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E74" w:rsidRPr="00EB3B84" w:rsidRDefault="006820E6" w:rsidP="00BE4E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pl-PL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22pt;margin-top:-3.5pt;width:91.85pt;height:57.1pt;z-index:251666432;mso-wrap-distance-left:9.05pt;mso-wrap-distance-right:9.05pt" filled="t">
            <v:fill color2="black" type="frame"/>
            <v:imagedata r:id="rId8" o:title="" grayscale="t"/>
          </v:shape>
          <o:OLEObject Type="Embed" ProgID="Word.Picture.8" ShapeID="_x0000_s1028" DrawAspect="Content" ObjectID="_1623135858" r:id="rId9"/>
        </w:object>
      </w:r>
      <w:r w:rsidR="00FE0133">
        <w:rPr>
          <w:rFonts w:ascii="Times New Roman" w:hAnsi="Times New Roman"/>
          <w:b/>
          <w:color w:val="000000"/>
          <w:sz w:val="32"/>
          <w:szCs w:val="32"/>
        </w:rPr>
        <w:t xml:space="preserve">                          </w:t>
      </w:r>
      <w:r w:rsidR="00BE4E74">
        <w:rPr>
          <w:rFonts w:ascii="Times New Roman" w:hAnsi="Times New Roman"/>
          <w:b/>
          <w:color w:val="000000"/>
          <w:sz w:val="32"/>
          <w:szCs w:val="32"/>
        </w:rPr>
        <w:t xml:space="preserve">            </w:t>
      </w:r>
      <w:r w:rsidR="00BE4E74" w:rsidRPr="00EB3B84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pl-PL"/>
        </w:rPr>
        <w:t>Powiatowy Urząd Pracy w Kaliszu</w:t>
      </w:r>
    </w:p>
    <w:p w:rsidR="00BE4E74" w:rsidRDefault="00BE4E74" w:rsidP="00BE4E74">
      <w:pPr>
        <w:suppressAutoHyphens/>
        <w:spacing w:after="60" w:line="240" w:lineRule="auto"/>
        <w:ind w:left="1416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       </w:t>
      </w:r>
      <w:r w:rsidRPr="00EB3B84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62-800 Kalisz, ul. Staszica 47a, tel. </w:t>
      </w:r>
      <w:r w:rsidRPr="00EB3B84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ar-SA"/>
        </w:rPr>
        <w:t>(62) 76-89-700, fax. (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ar-SA"/>
        </w:rPr>
        <w:t>62) 76-89-790</w:t>
      </w:r>
    </w:p>
    <w:p w:rsidR="00BE4E74" w:rsidRPr="00EB3B84" w:rsidRDefault="00BE4E74" w:rsidP="00BE4E74">
      <w:pPr>
        <w:suppressAutoHyphens/>
        <w:spacing w:after="60" w:line="240" w:lineRule="auto"/>
        <w:ind w:left="1416"/>
        <w:jc w:val="center"/>
        <w:rPr>
          <w:rFonts w:ascii="Arial" w:eastAsia="Times New Roman" w:hAnsi="Arial" w:cs="Times New Roman"/>
          <w:color w:val="000000"/>
          <w:sz w:val="20"/>
          <w:szCs w:val="20"/>
          <w:lang w:val="en-US"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ar-SA"/>
        </w:rPr>
        <w:t xml:space="preserve">                                 </w:t>
      </w:r>
      <w:r w:rsidRPr="00EB3B84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ar-SA"/>
        </w:rPr>
        <w:t>kalisz.praca.gov.pl,</w:t>
      </w:r>
      <w:r w:rsidRPr="00EB3B84">
        <w:rPr>
          <w:rFonts w:ascii="Arial" w:eastAsia="Times New Roman" w:hAnsi="Arial" w:cs="Times New Roman"/>
          <w:color w:val="000000"/>
          <w:sz w:val="24"/>
          <w:szCs w:val="20"/>
          <w:lang w:val="en-US" w:eastAsia="ar-SA"/>
        </w:rPr>
        <w:t xml:space="preserve"> </w:t>
      </w:r>
      <w:r w:rsidRPr="00EB3B84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ar-SA"/>
        </w:rPr>
        <w:t>e-mail: poka@praca.gov.pl</w:t>
      </w:r>
    </w:p>
    <w:p w:rsidR="00FE0133" w:rsidRDefault="00FE0133" w:rsidP="00A91160">
      <w:pPr>
        <w:pStyle w:val="Podtytu"/>
        <w:ind w:firstLine="708"/>
        <w:rPr>
          <w:rFonts w:ascii="Times New Roman" w:hAnsi="Times New Roman"/>
          <w:b/>
          <w:color w:val="000000"/>
          <w:lang w:val="en-US"/>
        </w:rPr>
      </w:pPr>
    </w:p>
    <w:p w:rsidR="00FE0133" w:rsidRDefault="00FE0133" w:rsidP="00A91160">
      <w:pPr>
        <w:ind w:left="708"/>
      </w:pPr>
    </w:p>
    <w:p w:rsidR="00695EDA" w:rsidRDefault="00695EDA" w:rsidP="00173E3C">
      <w:pPr>
        <w:pStyle w:val="Nagwek1"/>
        <w:rPr>
          <w:rFonts w:ascii="Times New Roman" w:hAnsi="Times New Roman" w:cs="Times New Roman"/>
          <w:sz w:val="24"/>
          <w:szCs w:val="24"/>
        </w:rPr>
      </w:pPr>
    </w:p>
    <w:p w:rsidR="00FE0133" w:rsidRDefault="00FE0133" w:rsidP="00EB3B84">
      <w:pPr>
        <w:jc w:val="right"/>
      </w:pPr>
    </w:p>
    <w:p w:rsidR="00FE0133" w:rsidRDefault="00FE0133" w:rsidP="00EB3B84">
      <w:pPr>
        <w:jc w:val="right"/>
      </w:pPr>
    </w:p>
    <w:p w:rsidR="00FE0133" w:rsidRPr="00FE0133" w:rsidRDefault="00FE0133" w:rsidP="00FE0133"/>
    <w:p w:rsidR="00695EDA" w:rsidRPr="00881D60" w:rsidRDefault="00695EDA">
      <w:pPr>
        <w:rPr>
          <w:rFonts w:ascii="Times New Roman" w:hAnsi="Times New Roman" w:cs="Times New Roman"/>
          <w:sz w:val="24"/>
          <w:szCs w:val="24"/>
        </w:rPr>
      </w:pPr>
    </w:p>
    <w:p w:rsidR="00A11C03" w:rsidRDefault="001C49F7" w:rsidP="00A11C03">
      <w:pPr>
        <w:pStyle w:val="Bezodstpw"/>
        <w:rPr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FE0133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A11C03" w:rsidRPr="00920E45" w:rsidRDefault="00A11C03" w:rsidP="00A11C03">
      <w:pPr>
        <w:pStyle w:val="Bezodstpw"/>
        <w:jc w:val="center"/>
        <w:rPr>
          <w:rFonts w:ascii="Times New Roman" w:hAnsi="Times New Roman" w:cs="Times New Roman"/>
          <w:sz w:val="36"/>
          <w:szCs w:val="36"/>
        </w:rPr>
      </w:pPr>
      <w:r w:rsidRPr="00920E45">
        <w:rPr>
          <w:rFonts w:ascii="Times New Roman" w:hAnsi="Times New Roman" w:cs="Times New Roman"/>
          <w:sz w:val="36"/>
          <w:szCs w:val="36"/>
        </w:rPr>
        <w:t xml:space="preserve"> MONITORING ZAWODÓW </w:t>
      </w:r>
    </w:p>
    <w:p w:rsidR="00A11C03" w:rsidRPr="00920E45" w:rsidRDefault="00920E45" w:rsidP="00A11C03">
      <w:pPr>
        <w:pStyle w:val="Bezodstpw"/>
        <w:jc w:val="center"/>
        <w:rPr>
          <w:rFonts w:ascii="Times New Roman" w:hAnsi="Times New Roman" w:cs="Times New Roman"/>
          <w:sz w:val="36"/>
          <w:szCs w:val="36"/>
        </w:rPr>
      </w:pPr>
      <w:r w:rsidRPr="00920E45">
        <w:rPr>
          <w:rFonts w:ascii="Times New Roman" w:hAnsi="Times New Roman" w:cs="Times New Roman"/>
          <w:sz w:val="36"/>
          <w:szCs w:val="36"/>
        </w:rPr>
        <w:t xml:space="preserve">DEFICYTOWYCH </w:t>
      </w:r>
      <w:r w:rsidR="00A11C03" w:rsidRPr="00920E45">
        <w:rPr>
          <w:rFonts w:ascii="Times New Roman" w:hAnsi="Times New Roman" w:cs="Times New Roman"/>
          <w:sz w:val="36"/>
          <w:szCs w:val="36"/>
        </w:rPr>
        <w:t>I NADWYŻKOWYCH W POWIECIE KALISKIM ZIEMSKIM</w:t>
      </w:r>
    </w:p>
    <w:p w:rsidR="00A11C03" w:rsidRPr="00920E45" w:rsidRDefault="00920E45" w:rsidP="00A11C03">
      <w:pPr>
        <w:pStyle w:val="Bezodstpw"/>
        <w:jc w:val="center"/>
        <w:rPr>
          <w:rFonts w:ascii="Times New Roman" w:hAnsi="Times New Roman" w:cs="Times New Roman"/>
          <w:sz w:val="36"/>
          <w:szCs w:val="36"/>
        </w:rPr>
      </w:pPr>
      <w:r w:rsidRPr="00920E45">
        <w:rPr>
          <w:rFonts w:ascii="Times New Roman" w:hAnsi="Times New Roman" w:cs="Times New Roman"/>
          <w:sz w:val="36"/>
          <w:szCs w:val="36"/>
        </w:rPr>
        <w:t xml:space="preserve"> </w:t>
      </w:r>
      <w:r w:rsidR="00A11C03" w:rsidRPr="00920E45">
        <w:rPr>
          <w:rFonts w:ascii="Times New Roman" w:hAnsi="Times New Roman" w:cs="Times New Roman"/>
          <w:sz w:val="36"/>
          <w:szCs w:val="36"/>
        </w:rPr>
        <w:t xml:space="preserve"> w 201</w:t>
      </w:r>
      <w:r w:rsidR="00910285">
        <w:rPr>
          <w:rFonts w:ascii="Times New Roman" w:hAnsi="Times New Roman" w:cs="Times New Roman"/>
          <w:sz w:val="36"/>
          <w:szCs w:val="36"/>
        </w:rPr>
        <w:t>8</w:t>
      </w:r>
      <w:r w:rsidR="00A11C03" w:rsidRPr="00920E45">
        <w:rPr>
          <w:rFonts w:ascii="Times New Roman" w:hAnsi="Times New Roman" w:cs="Times New Roman"/>
          <w:sz w:val="36"/>
          <w:szCs w:val="36"/>
        </w:rPr>
        <w:t xml:space="preserve"> r.</w:t>
      </w:r>
    </w:p>
    <w:p w:rsidR="00A11C03" w:rsidRPr="00920E45" w:rsidRDefault="00A11C03" w:rsidP="00A11C03">
      <w:pPr>
        <w:pStyle w:val="Bezodstpw"/>
        <w:jc w:val="center"/>
        <w:rPr>
          <w:sz w:val="36"/>
          <w:szCs w:val="36"/>
        </w:rPr>
      </w:pPr>
    </w:p>
    <w:p w:rsidR="001C49F7" w:rsidRPr="00881D60" w:rsidRDefault="00FE01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1C49F7" w:rsidRPr="00881D60" w:rsidRDefault="001C49F7">
      <w:pPr>
        <w:rPr>
          <w:rFonts w:ascii="Times New Roman" w:hAnsi="Times New Roman" w:cs="Times New Roman"/>
          <w:sz w:val="24"/>
          <w:szCs w:val="24"/>
        </w:rPr>
      </w:pPr>
    </w:p>
    <w:p w:rsidR="001C49F7" w:rsidRPr="00881D60" w:rsidRDefault="001C49F7" w:rsidP="00F675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C49F7" w:rsidRPr="00881D60" w:rsidRDefault="001C49F7" w:rsidP="00F67541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1C49F7" w:rsidRPr="00881D60" w:rsidRDefault="001C49F7" w:rsidP="00F67541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1C49F7" w:rsidRPr="00881D60" w:rsidRDefault="001C49F7" w:rsidP="00F67541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AC7F2F" w:rsidRPr="00D0710B" w:rsidRDefault="00AC7F2F" w:rsidP="00F67541">
      <w:pPr>
        <w:pStyle w:val="Bezodstpw"/>
        <w:jc w:val="center"/>
        <w:rPr>
          <w:rFonts w:ascii="Times New Roman" w:hAnsi="Times New Roman" w:cs="Times New Roman"/>
          <w:sz w:val="28"/>
          <w:szCs w:val="28"/>
        </w:rPr>
      </w:pPr>
    </w:p>
    <w:p w:rsidR="00AC7F2F" w:rsidRPr="00881D60" w:rsidRDefault="00AC7F2F" w:rsidP="00F67541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AC7F2F" w:rsidRPr="00881D60" w:rsidRDefault="00AC7F2F" w:rsidP="00F67541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AC7F2F" w:rsidRPr="00881D60" w:rsidRDefault="00AC7F2F" w:rsidP="00F67541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AC7F2F" w:rsidRPr="00881D60" w:rsidRDefault="00AC7F2F" w:rsidP="00F67541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AC7F2F" w:rsidRPr="00881D60" w:rsidRDefault="00AC7F2F" w:rsidP="00F67541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AC7F2F" w:rsidRPr="00881D60" w:rsidRDefault="00AC7F2F" w:rsidP="00F67541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AC7F2F" w:rsidRPr="00881D60" w:rsidRDefault="00AC7F2F" w:rsidP="00F67541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AC7F2F" w:rsidRPr="00881D60" w:rsidRDefault="00AC7F2F" w:rsidP="00F67541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AC7F2F" w:rsidRPr="00881D60" w:rsidRDefault="00AC7F2F" w:rsidP="00F67541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AC7F2F" w:rsidRPr="00881D60" w:rsidRDefault="00AC7F2F" w:rsidP="00F67541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AC7F2F" w:rsidRPr="00881D60" w:rsidRDefault="00AC7F2F" w:rsidP="00F675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C7F2F" w:rsidRPr="00881D60" w:rsidRDefault="00AC7F2F" w:rsidP="00F675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C7F2F" w:rsidRPr="00881D60" w:rsidRDefault="00AC7F2F" w:rsidP="00F675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C7F2F" w:rsidRPr="00881D60" w:rsidRDefault="00AC7F2F" w:rsidP="00A11C03">
      <w:pPr>
        <w:jc w:val="center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Kalisz,</w:t>
      </w:r>
      <w:r w:rsidR="00B477DA"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181C0A">
        <w:rPr>
          <w:rFonts w:ascii="Times New Roman" w:hAnsi="Times New Roman" w:cs="Times New Roman"/>
          <w:sz w:val="24"/>
          <w:szCs w:val="24"/>
        </w:rPr>
        <w:t>czerwiec</w:t>
      </w:r>
      <w:r w:rsidRPr="00881D60">
        <w:rPr>
          <w:rFonts w:ascii="Times New Roman" w:hAnsi="Times New Roman" w:cs="Times New Roman"/>
          <w:sz w:val="24"/>
          <w:szCs w:val="24"/>
        </w:rPr>
        <w:t xml:space="preserve"> 201</w:t>
      </w:r>
      <w:r w:rsidR="00910285">
        <w:rPr>
          <w:rFonts w:ascii="Times New Roman" w:hAnsi="Times New Roman" w:cs="Times New Roman"/>
          <w:sz w:val="24"/>
          <w:szCs w:val="24"/>
        </w:rPr>
        <w:t>9</w:t>
      </w:r>
      <w:r w:rsidR="005D4F19">
        <w:rPr>
          <w:rFonts w:ascii="Times New Roman" w:hAnsi="Times New Roman" w:cs="Times New Roman"/>
          <w:sz w:val="24"/>
          <w:szCs w:val="24"/>
        </w:rPr>
        <w:t xml:space="preserve"> </w:t>
      </w:r>
      <w:r w:rsidR="00A11C03">
        <w:rPr>
          <w:rFonts w:ascii="Times New Roman" w:hAnsi="Times New Roman" w:cs="Times New Roman"/>
          <w:sz w:val="24"/>
          <w:szCs w:val="24"/>
        </w:rPr>
        <w:t>r.</w:t>
      </w:r>
    </w:p>
    <w:p w:rsidR="007E1AD7" w:rsidRPr="00881D60" w:rsidRDefault="00A11C03" w:rsidP="00AC7F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E1AD7" w:rsidRPr="00881D60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6843C5" w:rsidRPr="00881D60" w:rsidRDefault="006843C5" w:rsidP="00AC7F2F">
      <w:pPr>
        <w:rPr>
          <w:rFonts w:ascii="Times New Roman" w:hAnsi="Times New Roman" w:cs="Times New Roman"/>
          <w:b/>
          <w:sz w:val="24"/>
          <w:szCs w:val="24"/>
        </w:rPr>
      </w:pPr>
      <w:r w:rsidRPr="00881D60">
        <w:rPr>
          <w:rFonts w:ascii="Times New Roman" w:hAnsi="Times New Roman" w:cs="Times New Roman"/>
          <w:b/>
          <w:sz w:val="24"/>
          <w:szCs w:val="24"/>
        </w:rPr>
        <w:lastRenderedPageBreak/>
        <w:t>Spis  treści</w:t>
      </w:r>
    </w:p>
    <w:p w:rsidR="006843C5" w:rsidRPr="000171A3" w:rsidRDefault="006843C5" w:rsidP="00672AC0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171A3">
        <w:rPr>
          <w:rFonts w:ascii="Times New Roman" w:hAnsi="Times New Roman" w:cs="Times New Roman"/>
          <w:sz w:val="24"/>
          <w:szCs w:val="24"/>
        </w:rPr>
        <w:t>Wstęp</w:t>
      </w:r>
      <w:r w:rsidR="00DB4D30" w:rsidRPr="000171A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r w:rsidRPr="000171A3">
        <w:rPr>
          <w:rFonts w:ascii="Times New Roman" w:hAnsi="Times New Roman" w:cs="Times New Roman"/>
          <w:sz w:val="24"/>
          <w:szCs w:val="24"/>
        </w:rPr>
        <w:t>…</w:t>
      </w:r>
      <w:r w:rsidR="000171A3">
        <w:rPr>
          <w:rFonts w:ascii="Times New Roman" w:hAnsi="Times New Roman" w:cs="Times New Roman"/>
          <w:sz w:val="24"/>
          <w:szCs w:val="24"/>
        </w:rPr>
        <w:t>……</w:t>
      </w:r>
      <w:r w:rsidRPr="000171A3">
        <w:rPr>
          <w:rFonts w:ascii="Times New Roman" w:hAnsi="Times New Roman" w:cs="Times New Roman"/>
          <w:sz w:val="24"/>
          <w:szCs w:val="24"/>
        </w:rPr>
        <w:t>3</w:t>
      </w:r>
    </w:p>
    <w:p w:rsidR="006843C5" w:rsidRPr="000171A3" w:rsidRDefault="006843C5" w:rsidP="00672AC0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171A3">
        <w:rPr>
          <w:rFonts w:ascii="Times New Roman" w:hAnsi="Times New Roman" w:cs="Times New Roman"/>
          <w:sz w:val="24"/>
          <w:szCs w:val="24"/>
        </w:rPr>
        <w:t>Analiza ogólnej sytuacji</w:t>
      </w:r>
      <w:r w:rsidR="000171A3">
        <w:rPr>
          <w:rFonts w:ascii="Times New Roman" w:hAnsi="Times New Roman" w:cs="Times New Roman"/>
          <w:sz w:val="24"/>
          <w:szCs w:val="24"/>
        </w:rPr>
        <w:t xml:space="preserve"> na rynku pracy………………………………………..</w:t>
      </w:r>
      <w:r w:rsidR="00363D6C" w:rsidRPr="000171A3">
        <w:rPr>
          <w:rFonts w:ascii="Times New Roman" w:hAnsi="Times New Roman" w:cs="Times New Roman"/>
          <w:sz w:val="24"/>
          <w:szCs w:val="24"/>
        </w:rPr>
        <w:t>4</w:t>
      </w:r>
    </w:p>
    <w:p w:rsidR="006843C5" w:rsidRPr="000171A3" w:rsidRDefault="006843C5" w:rsidP="00672AC0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171A3">
        <w:rPr>
          <w:rFonts w:ascii="Times New Roman" w:hAnsi="Times New Roman" w:cs="Times New Roman"/>
          <w:sz w:val="24"/>
          <w:szCs w:val="24"/>
        </w:rPr>
        <w:t>Ranking zawodów deficytowych i nadwyżkowych…………………………</w:t>
      </w:r>
      <w:r w:rsidR="00B626D2" w:rsidRPr="000171A3">
        <w:rPr>
          <w:rFonts w:ascii="Times New Roman" w:hAnsi="Times New Roman" w:cs="Times New Roman"/>
          <w:sz w:val="24"/>
          <w:szCs w:val="24"/>
        </w:rPr>
        <w:t>….</w:t>
      </w:r>
      <w:r w:rsidRPr="000171A3">
        <w:rPr>
          <w:rFonts w:ascii="Times New Roman" w:hAnsi="Times New Roman" w:cs="Times New Roman"/>
          <w:sz w:val="24"/>
          <w:szCs w:val="24"/>
        </w:rPr>
        <w:t>1</w:t>
      </w:r>
      <w:r w:rsidR="00B626D2" w:rsidRPr="000171A3">
        <w:rPr>
          <w:rFonts w:ascii="Times New Roman" w:hAnsi="Times New Roman" w:cs="Times New Roman"/>
          <w:sz w:val="24"/>
          <w:szCs w:val="24"/>
        </w:rPr>
        <w:t>6</w:t>
      </w:r>
    </w:p>
    <w:p w:rsidR="009825DF" w:rsidRPr="000171A3" w:rsidRDefault="009825DF" w:rsidP="00672AC0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171A3">
        <w:rPr>
          <w:rFonts w:ascii="Times New Roman" w:hAnsi="Times New Roman" w:cs="Times New Roman"/>
          <w:sz w:val="24"/>
          <w:szCs w:val="24"/>
        </w:rPr>
        <w:t xml:space="preserve">Analiza umiejętności i </w:t>
      </w:r>
      <w:r w:rsidR="000171A3">
        <w:rPr>
          <w:rFonts w:ascii="Times New Roman" w:hAnsi="Times New Roman" w:cs="Times New Roman"/>
          <w:sz w:val="24"/>
          <w:szCs w:val="24"/>
        </w:rPr>
        <w:t>uprawnień………………………………………………</w:t>
      </w:r>
      <w:r w:rsidR="00CD1F08" w:rsidRPr="000171A3">
        <w:rPr>
          <w:rFonts w:ascii="Times New Roman" w:hAnsi="Times New Roman" w:cs="Times New Roman"/>
          <w:sz w:val="24"/>
          <w:szCs w:val="24"/>
        </w:rPr>
        <w:t>2</w:t>
      </w:r>
      <w:r w:rsidR="00343419" w:rsidRPr="000171A3">
        <w:rPr>
          <w:rFonts w:ascii="Times New Roman" w:hAnsi="Times New Roman" w:cs="Times New Roman"/>
          <w:sz w:val="24"/>
          <w:szCs w:val="24"/>
        </w:rPr>
        <w:t>1</w:t>
      </w:r>
    </w:p>
    <w:p w:rsidR="009825DF" w:rsidRPr="000171A3" w:rsidRDefault="000171A3" w:rsidP="00672AC0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Analiza rynku  </w:t>
      </w:r>
      <w:r w:rsidR="009825DF" w:rsidRPr="000171A3">
        <w:rPr>
          <w:rFonts w:ascii="Times New Roman" w:hAnsi="Times New Roman" w:cs="Times New Roman"/>
          <w:sz w:val="24"/>
          <w:szCs w:val="24"/>
        </w:rPr>
        <w:t>edukacy</w:t>
      </w:r>
      <w:r>
        <w:rPr>
          <w:rFonts w:ascii="Times New Roman" w:hAnsi="Times New Roman" w:cs="Times New Roman"/>
          <w:sz w:val="24"/>
          <w:szCs w:val="24"/>
        </w:rPr>
        <w:t xml:space="preserve">jnego…………………………………………………   </w:t>
      </w:r>
      <w:r w:rsidR="00363D6C" w:rsidRPr="000171A3">
        <w:rPr>
          <w:rFonts w:ascii="Times New Roman" w:hAnsi="Times New Roman" w:cs="Times New Roman"/>
          <w:sz w:val="24"/>
          <w:szCs w:val="24"/>
        </w:rPr>
        <w:t>2</w:t>
      </w:r>
      <w:r w:rsidR="00617F45" w:rsidRPr="000171A3">
        <w:rPr>
          <w:rFonts w:ascii="Times New Roman" w:hAnsi="Times New Roman" w:cs="Times New Roman"/>
          <w:sz w:val="24"/>
          <w:szCs w:val="24"/>
        </w:rPr>
        <w:t>4</w:t>
      </w:r>
    </w:p>
    <w:p w:rsidR="009825DF" w:rsidRPr="000171A3" w:rsidRDefault="009825DF" w:rsidP="00672AC0">
      <w:pPr>
        <w:pStyle w:val="Akapitzlist"/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171A3">
        <w:rPr>
          <w:rFonts w:ascii="Times New Roman" w:hAnsi="Times New Roman" w:cs="Times New Roman"/>
          <w:sz w:val="24"/>
          <w:szCs w:val="24"/>
        </w:rPr>
        <w:t>Analiza uczniów ostatnich klas szkół ponadgimnazjalnych…</w:t>
      </w:r>
      <w:r w:rsidR="00303856" w:rsidRPr="000171A3">
        <w:rPr>
          <w:rFonts w:ascii="Times New Roman" w:hAnsi="Times New Roman" w:cs="Times New Roman"/>
          <w:sz w:val="24"/>
          <w:szCs w:val="24"/>
        </w:rPr>
        <w:t>…</w:t>
      </w:r>
      <w:r w:rsidR="000171A3">
        <w:rPr>
          <w:rFonts w:ascii="Times New Roman" w:hAnsi="Times New Roman" w:cs="Times New Roman"/>
          <w:sz w:val="24"/>
          <w:szCs w:val="24"/>
        </w:rPr>
        <w:t>………….</w:t>
      </w:r>
      <w:r w:rsidR="001B7D8E" w:rsidRPr="000171A3">
        <w:rPr>
          <w:rFonts w:ascii="Times New Roman" w:hAnsi="Times New Roman" w:cs="Times New Roman"/>
          <w:sz w:val="24"/>
          <w:szCs w:val="24"/>
        </w:rPr>
        <w:t xml:space="preserve"> </w:t>
      </w:r>
      <w:r w:rsidR="00363D6C" w:rsidRPr="000171A3">
        <w:rPr>
          <w:rFonts w:ascii="Times New Roman" w:hAnsi="Times New Roman" w:cs="Times New Roman"/>
          <w:sz w:val="24"/>
          <w:szCs w:val="24"/>
        </w:rPr>
        <w:t>2</w:t>
      </w:r>
      <w:r w:rsidR="00303856" w:rsidRPr="000171A3">
        <w:rPr>
          <w:rFonts w:ascii="Times New Roman" w:hAnsi="Times New Roman" w:cs="Times New Roman"/>
          <w:sz w:val="24"/>
          <w:szCs w:val="24"/>
        </w:rPr>
        <w:t>5</w:t>
      </w:r>
    </w:p>
    <w:p w:rsidR="009825DF" w:rsidRPr="000171A3" w:rsidRDefault="009825DF" w:rsidP="00672AC0">
      <w:pPr>
        <w:pStyle w:val="Akapitzlist"/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171A3">
        <w:rPr>
          <w:rFonts w:ascii="Times New Roman" w:hAnsi="Times New Roman" w:cs="Times New Roman"/>
          <w:sz w:val="24"/>
          <w:szCs w:val="24"/>
        </w:rPr>
        <w:t>Analiza absolwentów</w:t>
      </w:r>
      <w:r w:rsidR="00672AC0" w:rsidRPr="000171A3">
        <w:rPr>
          <w:rFonts w:ascii="Times New Roman" w:hAnsi="Times New Roman" w:cs="Times New Roman"/>
          <w:sz w:val="24"/>
          <w:szCs w:val="24"/>
        </w:rPr>
        <w:t xml:space="preserve"> szkół ponadgimnazjalnych………………</w:t>
      </w:r>
      <w:r w:rsidR="001B7D8E" w:rsidRPr="000171A3">
        <w:rPr>
          <w:rFonts w:ascii="Times New Roman" w:hAnsi="Times New Roman" w:cs="Times New Roman"/>
          <w:sz w:val="24"/>
          <w:szCs w:val="24"/>
        </w:rPr>
        <w:t>…</w:t>
      </w:r>
      <w:r w:rsidR="000171A3">
        <w:rPr>
          <w:rFonts w:ascii="Times New Roman" w:hAnsi="Times New Roman" w:cs="Times New Roman"/>
          <w:sz w:val="24"/>
          <w:szCs w:val="24"/>
        </w:rPr>
        <w:t>…….</w:t>
      </w:r>
      <w:r w:rsidR="001B7D8E" w:rsidRPr="000171A3">
        <w:rPr>
          <w:rFonts w:ascii="Times New Roman" w:hAnsi="Times New Roman" w:cs="Times New Roman"/>
          <w:sz w:val="24"/>
          <w:szCs w:val="24"/>
        </w:rPr>
        <w:t>…27</w:t>
      </w:r>
    </w:p>
    <w:p w:rsidR="006843C5" w:rsidRPr="000171A3" w:rsidRDefault="006843C5" w:rsidP="00672AC0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171A3">
        <w:rPr>
          <w:rFonts w:ascii="Times New Roman" w:hAnsi="Times New Roman" w:cs="Times New Roman"/>
          <w:sz w:val="24"/>
          <w:szCs w:val="24"/>
        </w:rPr>
        <w:t>Podsumowan</w:t>
      </w:r>
      <w:r w:rsidR="000171A3">
        <w:rPr>
          <w:rFonts w:ascii="Times New Roman" w:hAnsi="Times New Roman" w:cs="Times New Roman"/>
          <w:sz w:val="24"/>
          <w:szCs w:val="24"/>
        </w:rPr>
        <w:t xml:space="preserve">ie………………………………………………………………… </w:t>
      </w:r>
      <w:r w:rsidR="001B7D8E" w:rsidRPr="000171A3">
        <w:rPr>
          <w:rFonts w:ascii="Times New Roman" w:hAnsi="Times New Roman" w:cs="Times New Roman"/>
          <w:sz w:val="24"/>
          <w:szCs w:val="24"/>
        </w:rPr>
        <w:t>37</w:t>
      </w:r>
    </w:p>
    <w:p w:rsidR="006843C5" w:rsidRPr="000171A3" w:rsidRDefault="006843C5" w:rsidP="00672AC0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171A3">
        <w:rPr>
          <w:rFonts w:ascii="Times New Roman" w:hAnsi="Times New Roman" w:cs="Times New Roman"/>
          <w:sz w:val="24"/>
          <w:szCs w:val="24"/>
        </w:rPr>
        <w:t>Informacja sygnal</w:t>
      </w:r>
      <w:r w:rsidR="009825DF" w:rsidRPr="000171A3">
        <w:rPr>
          <w:rFonts w:ascii="Times New Roman" w:hAnsi="Times New Roman" w:cs="Times New Roman"/>
          <w:sz w:val="24"/>
          <w:szCs w:val="24"/>
        </w:rPr>
        <w:t>n</w:t>
      </w:r>
      <w:r w:rsidR="000171A3">
        <w:rPr>
          <w:rFonts w:ascii="Times New Roman" w:hAnsi="Times New Roman" w:cs="Times New Roman"/>
          <w:sz w:val="24"/>
          <w:szCs w:val="24"/>
        </w:rPr>
        <w:t xml:space="preserve">a…………………………………………………………… </w:t>
      </w:r>
      <w:r w:rsidR="001B7D8E" w:rsidRPr="000171A3">
        <w:rPr>
          <w:rFonts w:ascii="Times New Roman" w:hAnsi="Times New Roman" w:cs="Times New Roman"/>
          <w:sz w:val="24"/>
          <w:szCs w:val="24"/>
        </w:rPr>
        <w:t>38</w:t>
      </w:r>
    </w:p>
    <w:p w:rsidR="006843C5" w:rsidRPr="000171A3" w:rsidRDefault="006843C5" w:rsidP="00672AC0">
      <w:pPr>
        <w:rPr>
          <w:rFonts w:ascii="Times New Roman" w:hAnsi="Times New Roman" w:cs="Times New Roman"/>
          <w:sz w:val="24"/>
          <w:szCs w:val="24"/>
        </w:rPr>
      </w:pPr>
    </w:p>
    <w:p w:rsidR="007E1AD7" w:rsidRPr="00881D60" w:rsidRDefault="00AC7F2F" w:rsidP="00AC7F2F">
      <w:pPr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6843C5" w:rsidRPr="00881D60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7E1AD7" w:rsidRPr="00881D60" w:rsidRDefault="007E1AD7" w:rsidP="00AC7F2F">
      <w:pPr>
        <w:rPr>
          <w:rFonts w:ascii="Times New Roman" w:hAnsi="Times New Roman" w:cs="Times New Roman"/>
          <w:sz w:val="24"/>
          <w:szCs w:val="24"/>
        </w:rPr>
      </w:pPr>
    </w:p>
    <w:p w:rsidR="00C36B42" w:rsidRPr="00881D60" w:rsidRDefault="00C36B42" w:rsidP="00AC7F2F">
      <w:pPr>
        <w:rPr>
          <w:rFonts w:ascii="Times New Roman" w:hAnsi="Times New Roman" w:cs="Times New Roman"/>
          <w:sz w:val="24"/>
          <w:szCs w:val="24"/>
        </w:rPr>
      </w:pPr>
    </w:p>
    <w:p w:rsidR="00C36B42" w:rsidRPr="00881D60" w:rsidRDefault="00C36B42" w:rsidP="00AC7F2F">
      <w:pPr>
        <w:rPr>
          <w:rFonts w:ascii="Times New Roman" w:hAnsi="Times New Roman" w:cs="Times New Roman"/>
          <w:sz w:val="24"/>
          <w:szCs w:val="24"/>
        </w:rPr>
      </w:pPr>
    </w:p>
    <w:p w:rsidR="00C36B42" w:rsidRPr="00881D60" w:rsidRDefault="00C36B42" w:rsidP="00AC7F2F">
      <w:pPr>
        <w:rPr>
          <w:rFonts w:ascii="Times New Roman" w:hAnsi="Times New Roman" w:cs="Times New Roman"/>
          <w:sz w:val="24"/>
          <w:szCs w:val="24"/>
        </w:rPr>
      </w:pPr>
    </w:p>
    <w:p w:rsidR="00C36B42" w:rsidRPr="00881D60" w:rsidRDefault="00C36B42" w:rsidP="00AC7F2F">
      <w:pPr>
        <w:rPr>
          <w:rFonts w:ascii="Times New Roman" w:hAnsi="Times New Roman" w:cs="Times New Roman"/>
          <w:sz w:val="24"/>
          <w:szCs w:val="24"/>
        </w:rPr>
      </w:pPr>
    </w:p>
    <w:p w:rsidR="00C36B42" w:rsidRPr="00881D60" w:rsidRDefault="00C36B42" w:rsidP="00AC7F2F">
      <w:pPr>
        <w:rPr>
          <w:rFonts w:ascii="Times New Roman" w:hAnsi="Times New Roman" w:cs="Times New Roman"/>
          <w:sz w:val="24"/>
          <w:szCs w:val="24"/>
        </w:rPr>
      </w:pPr>
    </w:p>
    <w:p w:rsidR="00C36B42" w:rsidRPr="00881D60" w:rsidRDefault="00C36B42" w:rsidP="00AC7F2F">
      <w:pPr>
        <w:rPr>
          <w:rFonts w:ascii="Times New Roman" w:hAnsi="Times New Roman" w:cs="Times New Roman"/>
          <w:sz w:val="24"/>
          <w:szCs w:val="24"/>
        </w:rPr>
      </w:pPr>
    </w:p>
    <w:p w:rsidR="00C36B42" w:rsidRPr="00881D60" w:rsidRDefault="00C36B42" w:rsidP="00AC7F2F">
      <w:pPr>
        <w:rPr>
          <w:rFonts w:ascii="Times New Roman" w:hAnsi="Times New Roman" w:cs="Times New Roman"/>
          <w:sz w:val="24"/>
          <w:szCs w:val="24"/>
        </w:rPr>
      </w:pPr>
    </w:p>
    <w:p w:rsidR="00C36B42" w:rsidRPr="00881D60" w:rsidRDefault="00C36B42" w:rsidP="00AC7F2F">
      <w:pPr>
        <w:rPr>
          <w:rFonts w:ascii="Times New Roman" w:hAnsi="Times New Roman" w:cs="Times New Roman"/>
          <w:sz w:val="24"/>
          <w:szCs w:val="24"/>
        </w:rPr>
      </w:pPr>
    </w:p>
    <w:p w:rsidR="00C36B42" w:rsidRPr="00881D60" w:rsidRDefault="00C36B42" w:rsidP="00AC7F2F">
      <w:pPr>
        <w:rPr>
          <w:rFonts w:ascii="Times New Roman" w:hAnsi="Times New Roman" w:cs="Times New Roman"/>
          <w:sz w:val="24"/>
          <w:szCs w:val="24"/>
        </w:rPr>
      </w:pPr>
    </w:p>
    <w:p w:rsidR="00C36B42" w:rsidRPr="00881D60" w:rsidRDefault="00C36B42" w:rsidP="00AC7F2F">
      <w:pPr>
        <w:rPr>
          <w:rFonts w:ascii="Times New Roman" w:hAnsi="Times New Roman" w:cs="Times New Roman"/>
          <w:sz w:val="24"/>
          <w:szCs w:val="24"/>
        </w:rPr>
      </w:pPr>
    </w:p>
    <w:p w:rsidR="00C36B42" w:rsidRPr="00881D60" w:rsidRDefault="00C36B42" w:rsidP="00AC7F2F">
      <w:pPr>
        <w:rPr>
          <w:rFonts w:ascii="Times New Roman" w:hAnsi="Times New Roman" w:cs="Times New Roman"/>
          <w:sz w:val="24"/>
          <w:szCs w:val="24"/>
        </w:rPr>
      </w:pPr>
    </w:p>
    <w:p w:rsidR="00C36B42" w:rsidRPr="00881D60" w:rsidRDefault="00C36B42" w:rsidP="00AC7F2F">
      <w:pPr>
        <w:rPr>
          <w:rFonts w:ascii="Times New Roman" w:hAnsi="Times New Roman" w:cs="Times New Roman"/>
          <w:sz w:val="24"/>
          <w:szCs w:val="24"/>
        </w:rPr>
      </w:pPr>
    </w:p>
    <w:p w:rsidR="00C36B42" w:rsidRDefault="00C36B42" w:rsidP="00AC7F2F">
      <w:pPr>
        <w:rPr>
          <w:rFonts w:ascii="Times New Roman" w:hAnsi="Times New Roman" w:cs="Times New Roman"/>
          <w:sz w:val="24"/>
          <w:szCs w:val="24"/>
        </w:rPr>
      </w:pPr>
    </w:p>
    <w:p w:rsidR="00876EBC" w:rsidRDefault="00876EBC" w:rsidP="00AC7F2F">
      <w:pPr>
        <w:rPr>
          <w:rFonts w:ascii="Times New Roman" w:hAnsi="Times New Roman" w:cs="Times New Roman"/>
          <w:sz w:val="24"/>
          <w:szCs w:val="24"/>
        </w:rPr>
      </w:pPr>
    </w:p>
    <w:p w:rsidR="00876EBC" w:rsidRDefault="00876EBC" w:rsidP="00AC7F2F">
      <w:pPr>
        <w:rPr>
          <w:rFonts w:ascii="Times New Roman" w:hAnsi="Times New Roman" w:cs="Times New Roman"/>
          <w:sz w:val="24"/>
          <w:szCs w:val="24"/>
        </w:rPr>
      </w:pPr>
    </w:p>
    <w:p w:rsidR="00876EBC" w:rsidRDefault="00876EBC" w:rsidP="00AC7F2F">
      <w:pPr>
        <w:rPr>
          <w:rFonts w:ascii="Times New Roman" w:hAnsi="Times New Roman" w:cs="Times New Roman"/>
          <w:sz w:val="24"/>
          <w:szCs w:val="24"/>
        </w:rPr>
      </w:pPr>
    </w:p>
    <w:p w:rsidR="00672AC0" w:rsidRDefault="00672AC0" w:rsidP="00AC7F2F">
      <w:pPr>
        <w:rPr>
          <w:rFonts w:ascii="Times New Roman" w:hAnsi="Times New Roman" w:cs="Times New Roman"/>
          <w:sz w:val="24"/>
          <w:szCs w:val="24"/>
        </w:rPr>
      </w:pPr>
    </w:p>
    <w:p w:rsidR="00672AC0" w:rsidRDefault="00672AC0" w:rsidP="00AC7F2F">
      <w:pPr>
        <w:rPr>
          <w:rFonts w:ascii="Times New Roman" w:hAnsi="Times New Roman" w:cs="Times New Roman"/>
          <w:sz w:val="24"/>
          <w:szCs w:val="24"/>
        </w:rPr>
      </w:pPr>
    </w:p>
    <w:p w:rsidR="00672AC0" w:rsidRPr="00881D60" w:rsidRDefault="00672AC0" w:rsidP="00AC7F2F">
      <w:pPr>
        <w:rPr>
          <w:rFonts w:ascii="Times New Roman" w:hAnsi="Times New Roman" w:cs="Times New Roman"/>
          <w:sz w:val="24"/>
          <w:szCs w:val="24"/>
        </w:rPr>
      </w:pPr>
    </w:p>
    <w:p w:rsidR="00C36B42" w:rsidRPr="00881D60" w:rsidRDefault="00C36B42" w:rsidP="00AC7F2F">
      <w:pPr>
        <w:rPr>
          <w:rFonts w:ascii="Times New Roman" w:hAnsi="Times New Roman" w:cs="Times New Roman"/>
          <w:sz w:val="24"/>
          <w:szCs w:val="24"/>
        </w:rPr>
      </w:pPr>
    </w:p>
    <w:p w:rsidR="00C36B42" w:rsidRPr="00DD0218" w:rsidRDefault="00AA266B" w:rsidP="00AA266B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DD0218">
        <w:rPr>
          <w:rFonts w:ascii="Times New Roman" w:hAnsi="Times New Roman" w:cs="Times New Roman"/>
          <w:b/>
          <w:sz w:val="28"/>
          <w:szCs w:val="28"/>
        </w:rPr>
        <w:t>Wstęp</w:t>
      </w:r>
      <w:r w:rsidR="00C36B42" w:rsidRPr="00DD0218">
        <w:rPr>
          <w:rFonts w:ascii="Times New Roman" w:hAnsi="Times New Roman" w:cs="Times New Roman"/>
          <w:b/>
          <w:sz w:val="28"/>
          <w:szCs w:val="28"/>
        </w:rPr>
        <w:t>:</w:t>
      </w:r>
    </w:p>
    <w:p w:rsidR="00B322D9" w:rsidRPr="00881D60" w:rsidRDefault="00A11C03" w:rsidP="00EC27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C03">
        <w:rPr>
          <w:rFonts w:ascii="Times New Roman" w:hAnsi="Times New Roman" w:cs="Times New Roman"/>
          <w:sz w:val="24"/>
          <w:szCs w:val="24"/>
        </w:rPr>
        <w:t xml:space="preserve">       Monitoring zawodów deficytowych i nadwyżkowych jest kluczowym narzędziem wykorzystywanym przy planowaniu działań prowadzących do osiągnięcia równowagi na lokalnym rynku pracy. Dokonana analiza została przygotowana według zaleceń metodycznych Ministerstwa Rodziny, Pracy i Polityki Społecznej oraz zgodnie z art. 9 ust. 1 pkt 9 Ustawy        o promocji o promocji zatrudnienia i instytucjach rynku z dnia 20 kwietnia 2004 r.</w:t>
      </w:r>
      <w:r w:rsidR="00450387" w:rsidRPr="00881D60">
        <w:rPr>
          <w:rFonts w:ascii="Times New Roman" w:hAnsi="Times New Roman" w:cs="Times New Roman"/>
          <w:sz w:val="24"/>
          <w:szCs w:val="24"/>
        </w:rPr>
        <w:t xml:space="preserve">   </w:t>
      </w:r>
      <w:r w:rsidR="00001FF2" w:rsidRPr="00881D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30A8" w:rsidRDefault="00001FF2" w:rsidP="009930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3A2A46" w:rsidRPr="00881D60">
        <w:rPr>
          <w:rFonts w:ascii="Times New Roman" w:hAnsi="Times New Roman" w:cs="Times New Roman"/>
          <w:sz w:val="24"/>
          <w:szCs w:val="24"/>
        </w:rPr>
        <w:t>Monitoring zawodów deficytowych i nadwyżkowych umożliwia</w:t>
      </w:r>
      <w:r w:rsidR="00B322D9" w:rsidRPr="00881D60">
        <w:rPr>
          <w:rFonts w:ascii="Times New Roman" w:hAnsi="Times New Roman" w:cs="Times New Roman"/>
          <w:sz w:val="24"/>
          <w:szCs w:val="24"/>
        </w:rPr>
        <w:t xml:space="preserve"> określenie popytu i podaży na poszczególnych rynkach zawodowo</w:t>
      </w:r>
      <w:r w:rsidR="00A11C03">
        <w:rPr>
          <w:rFonts w:ascii="Times New Roman" w:hAnsi="Times New Roman" w:cs="Times New Roman"/>
          <w:sz w:val="24"/>
          <w:szCs w:val="24"/>
        </w:rPr>
        <w:t xml:space="preserve"> </w:t>
      </w:r>
      <w:r w:rsidR="00B322D9" w:rsidRPr="00881D60">
        <w:rPr>
          <w:rFonts w:ascii="Times New Roman" w:hAnsi="Times New Roman" w:cs="Times New Roman"/>
          <w:sz w:val="24"/>
          <w:szCs w:val="24"/>
        </w:rPr>
        <w:t>- terytorialnych, umożliwia</w:t>
      </w:r>
      <w:r w:rsidR="003A2A46" w:rsidRPr="00881D60">
        <w:rPr>
          <w:rFonts w:ascii="Times New Roman" w:hAnsi="Times New Roman" w:cs="Times New Roman"/>
          <w:sz w:val="24"/>
          <w:szCs w:val="24"/>
        </w:rPr>
        <w:t xml:space="preserve"> pozyskanie  istotnych informacji odnośnie struktury bezrobo</w:t>
      </w:r>
      <w:r w:rsidR="00B322D9" w:rsidRPr="00881D60">
        <w:rPr>
          <w:rFonts w:ascii="Times New Roman" w:hAnsi="Times New Roman" w:cs="Times New Roman"/>
          <w:sz w:val="24"/>
          <w:szCs w:val="24"/>
        </w:rPr>
        <w:t>cia,  służy</w:t>
      </w:r>
      <w:r w:rsidR="003A2A46" w:rsidRPr="00881D60">
        <w:rPr>
          <w:rFonts w:ascii="Times New Roman" w:hAnsi="Times New Roman" w:cs="Times New Roman"/>
          <w:sz w:val="24"/>
          <w:szCs w:val="24"/>
        </w:rPr>
        <w:t xml:space="preserve"> koordynacji szkoleń bezrobotnych oraz </w:t>
      </w:r>
      <w:r w:rsidR="00B322D9" w:rsidRPr="00881D60">
        <w:rPr>
          <w:rFonts w:ascii="Times New Roman" w:hAnsi="Times New Roman" w:cs="Times New Roman"/>
          <w:sz w:val="24"/>
          <w:szCs w:val="24"/>
        </w:rPr>
        <w:t xml:space="preserve">powinien </w:t>
      </w:r>
      <w:r w:rsidR="003A2A46" w:rsidRPr="00881D60">
        <w:rPr>
          <w:rFonts w:ascii="Times New Roman" w:hAnsi="Times New Roman" w:cs="Times New Roman"/>
          <w:sz w:val="24"/>
          <w:szCs w:val="24"/>
        </w:rPr>
        <w:t xml:space="preserve">stanowić podstawę do kształtowania oferty edukacyjnej – szczególnie szkół zawodowych. </w:t>
      </w:r>
      <w:r w:rsidR="009930A8">
        <w:rPr>
          <w:rFonts w:ascii="Times New Roman" w:hAnsi="Times New Roman" w:cs="Times New Roman"/>
          <w:sz w:val="24"/>
          <w:szCs w:val="24"/>
        </w:rPr>
        <w:t xml:space="preserve">Od 2015 roku </w:t>
      </w:r>
      <w:r w:rsidR="009930A8" w:rsidRPr="00881D60">
        <w:rPr>
          <w:rFonts w:ascii="Times New Roman" w:hAnsi="Times New Roman" w:cs="Times New Roman"/>
          <w:sz w:val="24"/>
          <w:szCs w:val="24"/>
        </w:rPr>
        <w:t>Monitoring zawodów deficytowych i nadwyżkowych sporządzony został</w:t>
      </w:r>
      <w:r w:rsidR="009930A8">
        <w:rPr>
          <w:rFonts w:ascii="Times New Roman" w:hAnsi="Times New Roman" w:cs="Times New Roman"/>
          <w:sz w:val="24"/>
          <w:szCs w:val="24"/>
        </w:rPr>
        <w:t xml:space="preserve"> </w:t>
      </w:r>
      <w:r w:rsidR="009930A8" w:rsidRPr="00881D60">
        <w:rPr>
          <w:rFonts w:ascii="Times New Roman" w:hAnsi="Times New Roman" w:cs="Times New Roman"/>
          <w:sz w:val="24"/>
          <w:szCs w:val="24"/>
        </w:rPr>
        <w:t xml:space="preserve">według </w:t>
      </w:r>
      <w:r w:rsidR="009930A8" w:rsidRPr="00881D60">
        <w:rPr>
          <w:rFonts w:ascii="Times New Roman" w:hAnsi="Times New Roman" w:cs="Times New Roman"/>
          <w:b/>
          <w:bCs/>
          <w:sz w:val="24"/>
          <w:szCs w:val="24"/>
        </w:rPr>
        <w:t xml:space="preserve">nowej metodologii </w:t>
      </w:r>
      <w:r w:rsidR="009930A8" w:rsidRPr="00881D60">
        <w:rPr>
          <w:rFonts w:ascii="Times New Roman" w:hAnsi="Times New Roman" w:cs="Times New Roman"/>
          <w:sz w:val="24"/>
          <w:szCs w:val="24"/>
        </w:rPr>
        <w:t>opracowanej przez Instytut Nauk Społeczno-Ekonomicznych</w:t>
      </w:r>
      <w:r w:rsidR="009930A8">
        <w:rPr>
          <w:rFonts w:ascii="Times New Roman" w:hAnsi="Times New Roman" w:cs="Times New Roman"/>
          <w:sz w:val="24"/>
          <w:szCs w:val="24"/>
        </w:rPr>
        <w:t xml:space="preserve"> w </w:t>
      </w:r>
      <w:r w:rsidR="009930A8" w:rsidRPr="00881D60">
        <w:rPr>
          <w:rFonts w:ascii="Times New Roman" w:hAnsi="Times New Roman" w:cs="Times New Roman"/>
          <w:sz w:val="24"/>
          <w:szCs w:val="24"/>
        </w:rPr>
        <w:t>Łodzi w ramach projektu współfinansowanego ze środków Unii Europejskiej „Opracowanie nowych zaleceń metodycznych prowadzenia monitoringu zawodów deficytowyc</w:t>
      </w:r>
      <w:r w:rsidR="009930A8">
        <w:rPr>
          <w:rFonts w:ascii="Times New Roman" w:hAnsi="Times New Roman" w:cs="Times New Roman"/>
          <w:sz w:val="24"/>
          <w:szCs w:val="24"/>
        </w:rPr>
        <w:t xml:space="preserve">h </w:t>
      </w:r>
      <w:r w:rsidR="009930A8" w:rsidRPr="00881D60">
        <w:rPr>
          <w:rFonts w:ascii="Times New Roman" w:hAnsi="Times New Roman" w:cs="Times New Roman"/>
          <w:sz w:val="24"/>
          <w:szCs w:val="24"/>
        </w:rPr>
        <w:t>i nadwyżkowych na lokalnym rynku pracy”.</w:t>
      </w:r>
    </w:p>
    <w:p w:rsidR="004320DB" w:rsidRPr="004A4CF7" w:rsidRDefault="004320DB" w:rsidP="00EC27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66B" w:rsidRPr="00881D60" w:rsidRDefault="00AA266B" w:rsidP="00EC27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     Opracowane zalecenia metodyczne prowadzenia monitoringu zawodów deficytowych</w:t>
      </w:r>
      <w:r w:rsidR="00A94D63" w:rsidRPr="00881D60">
        <w:rPr>
          <w:rFonts w:ascii="Times New Roman" w:hAnsi="Times New Roman" w:cs="Times New Roman"/>
          <w:sz w:val="24"/>
          <w:szCs w:val="24"/>
        </w:rPr>
        <w:t xml:space="preserve">  </w:t>
      </w:r>
      <w:r w:rsidR="00CD1F08">
        <w:rPr>
          <w:rFonts w:ascii="Times New Roman" w:hAnsi="Times New Roman" w:cs="Times New Roman"/>
          <w:sz w:val="24"/>
          <w:szCs w:val="24"/>
        </w:rPr>
        <w:t xml:space="preserve"> </w:t>
      </w:r>
      <w:r w:rsidR="004A4CF7">
        <w:rPr>
          <w:rFonts w:ascii="Times New Roman" w:hAnsi="Times New Roman" w:cs="Times New Roman"/>
          <w:sz w:val="24"/>
          <w:szCs w:val="24"/>
        </w:rPr>
        <w:br/>
      </w:r>
      <w:r w:rsidR="00CD1F08">
        <w:rPr>
          <w:rFonts w:ascii="Times New Roman" w:hAnsi="Times New Roman" w:cs="Times New Roman"/>
          <w:sz w:val="24"/>
          <w:szCs w:val="24"/>
        </w:rPr>
        <w:t xml:space="preserve"> </w:t>
      </w:r>
      <w:r w:rsidR="00A94D63" w:rsidRPr="00881D60">
        <w:rPr>
          <w:rFonts w:ascii="Times New Roman" w:hAnsi="Times New Roman" w:cs="Times New Roman"/>
          <w:sz w:val="24"/>
          <w:szCs w:val="24"/>
        </w:rPr>
        <w:t xml:space="preserve">   i </w:t>
      </w:r>
      <w:r w:rsidRPr="00881D60">
        <w:rPr>
          <w:rFonts w:ascii="Times New Roman" w:hAnsi="Times New Roman" w:cs="Times New Roman"/>
          <w:sz w:val="24"/>
          <w:szCs w:val="24"/>
        </w:rPr>
        <w:t xml:space="preserve"> nadwyżkowych </w:t>
      </w:r>
      <w:r w:rsidR="00BB5185" w:rsidRPr="00881D60">
        <w:rPr>
          <w:rFonts w:ascii="Times New Roman" w:hAnsi="Times New Roman" w:cs="Times New Roman"/>
          <w:sz w:val="24"/>
          <w:szCs w:val="24"/>
        </w:rPr>
        <w:t>umożliwiają</w:t>
      </w:r>
      <w:r w:rsidRPr="00881D60">
        <w:rPr>
          <w:rFonts w:ascii="Times New Roman" w:hAnsi="Times New Roman" w:cs="Times New Roman"/>
          <w:sz w:val="24"/>
          <w:szCs w:val="24"/>
        </w:rPr>
        <w:t xml:space="preserve"> w szczególności realizację zakładanych celów, którymi są:</w:t>
      </w:r>
    </w:p>
    <w:p w:rsidR="00AA266B" w:rsidRPr="00881D60" w:rsidRDefault="00130F34" w:rsidP="00EC2736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o</w:t>
      </w:r>
      <w:r w:rsidR="00AA266B" w:rsidRPr="00881D60">
        <w:rPr>
          <w:rFonts w:ascii="Times New Roman" w:hAnsi="Times New Roman" w:cs="Times New Roman"/>
          <w:sz w:val="24"/>
          <w:szCs w:val="24"/>
        </w:rPr>
        <w:t>kreślenie kierunków i natężenia zmian zachodzących w strukturze zawodowo-</w:t>
      </w:r>
    </w:p>
    <w:p w:rsidR="00AA266B" w:rsidRPr="00881D60" w:rsidRDefault="00AA266B" w:rsidP="00EC2736">
      <w:pPr>
        <w:pStyle w:val="Akapitzlist"/>
        <w:spacing w:line="240" w:lineRule="auto"/>
        <w:ind w:left="1320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kwalifikacyjnej na powiatowym, wojewódzkim i krajowym rynku pracy,</w:t>
      </w:r>
    </w:p>
    <w:p w:rsidR="00AA266B" w:rsidRPr="00881D60" w:rsidRDefault="00130F34" w:rsidP="00EC2736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s</w:t>
      </w:r>
      <w:r w:rsidR="00AA266B" w:rsidRPr="00881D60">
        <w:rPr>
          <w:rFonts w:ascii="Times New Roman" w:hAnsi="Times New Roman" w:cs="Times New Roman"/>
          <w:sz w:val="24"/>
          <w:szCs w:val="24"/>
        </w:rPr>
        <w:t>tworzenie bazy informacyjnej dla przewidywania struktur zawodowo- kwalifikacyjnych w układzie lokalnym, wojewódzkim i krajowym,</w:t>
      </w:r>
    </w:p>
    <w:p w:rsidR="00130F34" w:rsidRPr="00881D60" w:rsidRDefault="00130F34" w:rsidP="00EC2736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określenie odpowiednich kierunków szkolenia bezrobotnych dla zapewnienia spójności z potrzebami rynku pracy,</w:t>
      </w:r>
    </w:p>
    <w:p w:rsidR="00130F34" w:rsidRPr="00881D60" w:rsidRDefault="00130F34" w:rsidP="00EC2736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korektę poziomu, struktury i treści kształcenia zawodowego na poziomie ponadgimnazjalnym i wyższym,</w:t>
      </w:r>
    </w:p>
    <w:p w:rsidR="00130F34" w:rsidRPr="00881D60" w:rsidRDefault="00130F34" w:rsidP="00EC2736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usprawnienie poradnictwa zawodowego poprzez wskazanie zawodów oraz kwalifikacji deficytowych i nadwyżkowych na lokalnym rynku pracy,</w:t>
      </w:r>
    </w:p>
    <w:p w:rsidR="00130F34" w:rsidRPr="00881D60" w:rsidRDefault="00130F34" w:rsidP="00EC2736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ułatwienie realizacji programów specjalnych dla aktywizacji osób długotrwale bezrobotnych w celu promowania ich ponownego zatrudnienia.</w:t>
      </w:r>
    </w:p>
    <w:p w:rsidR="00450387" w:rsidRDefault="00450387" w:rsidP="00EC2736">
      <w:pPr>
        <w:pStyle w:val="Akapitzlist"/>
        <w:spacing w:line="240" w:lineRule="auto"/>
        <w:ind w:left="1320"/>
        <w:jc w:val="both"/>
        <w:rPr>
          <w:rFonts w:ascii="Times New Roman" w:hAnsi="Times New Roman" w:cs="Times New Roman"/>
          <w:sz w:val="24"/>
          <w:szCs w:val="24"/>
        </w:rPr>
      </w:pPr>
    </w:p>
    <w:p w:rsidR="007E0B9E" w:rsidRPr="00881D60" w:rsidRDefault="007E0B9E" w:rsidP="00EC27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      Podstawowymi miernikami w nowej metodologii monitoringu służącymi do określenia deficytu, równowagi bądź nadwyżki są:</w:t>
      </w:r>
    </w:p>
    <w:p w:rsidR="007E0B9E" w:rsidRPr="00881D60" w:rsidRDefault="007E0B9E" w:rsidP="00EC2736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1D60">
        <w:rPr>
          <w:rFonts w:ascii="Times New Roman" w:hAnsi="Times New Roman" w:cs="Times New Roman"/>
          <w:b/>
          <w:sz w:val="24"/>
          <w:szCs w:val="24"/>
        </w:rPr>
        <w:t>Wskaźnik dostępności do oferty</w:t>
      </w:r>
    </w:p>
    <w:p w:rsidR="00450387" w:rsidRPr="00881D60" w:rsidRDefault="007E0B9E" w:rsidP="00EC2736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Miernik informuje o dostępności oferty pracy</w:t>
      </w:r>
      <w:r w:rsidR="00217E61" w:rsidRPr="00881D60">
        <w:rPr>
          <w:rFonts w:ascii="Times New Roman" w:hAnsi="Times New Roman" w:cs="Times New Roman"/>
          <w:sz w:val="24"/>
          <w:szCs w:val="24"/>
        </w:rPr>
        <w:t xml:space="preserve"> w danej grupie elementarnej. Im wyższa wartość miernika tym dostępność niższa.</w:t>
      </w:r>
      <w:r w:rsidR="001E5913" w:rsidRPr="00881D60">
        <w:rPr>
          <w:rFonts w:ascii="Times New Roman" w:hAnsi="Times New Roman" w:cs="Times New Roman"/>
          <w:sz w:val="24"/>
          <w:szCs w:val="24"/>
        </w:rPr>
        <w:t xml:space="preserve"> Wartość wskaźnika można interpretować jako przeciętną liczbę bezrobotnych przypadających na 1 ofertę pracy. Im wyższa wartość wskaźnika tym mniejsza szansa na znalezienie zatrudnienia w grupie zawodów.</w:t>
      </w:r>
    </w:p>
    <w:p w:rsidR="00217E61" w:rsidRPr="00881D60" w:rsidRDefault="00217E61" w:rsidP="00EC2736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1D60">
        <w:rPr>
          <w:rFonts w:ascii="Times New Roman" w:hAnsi="Times New Roman" w:cs="Times New Roman"/>
          <w:b/>
          <w:sz w:val="24"/>
          <w:szCs w:val="24"/>
        </w:rPr>
        <w:t>Wskaźnik długotrwałego bezrobocia</w:t>
      </w:r>
    </w:p>
    <w:p w:rsidR="006A0AD9" w:rsidRPr="00881D60" w:rsidRDefault="00217E61" w:rsidP="00EC2736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Wartość miernika informuje o tym, jaki odsetek bezrobotnych w elementarnej grupie zawodów stanowią długotrwale bezrobotni. Im większa wartość miernika, tym</w:t>
      </w:r>
      <w:r w:rsidR="004B2FF1" w:rsidRPr="00881D60">
        <w:rPr>
          <w:rFonts w:ascii="Times New Roman" w:hAnsi="Times New Roman" w:cs="Times New Roman"/>
          <w:sz w:val="24"/>
          <w:szCs w:val="24"/>
        </w:rPr>
        <w:t xml:space="preserve"> więcej długotrwale bezrobotnych w danej grupie elementarnej zawodów</w:t>
      </w:r>
      <w:r w:rsidR="008328B2">
        <w:rPr>
          <w:rFonts w:ascii="Times New Roman" w:hAnsi="Times New Roman" w:cs="Times New Roman"/>
          <w:sz w:val="24"/>
          <w:szCs w:val="24"/>
        </w:rPr>
        <w:t>.</w:t>
      </w:r>
      <w:r w:rsidR="008E786F"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841F2E">
        <w:rPr>
          <w:rFonts w:ascii="Times New Roman" w:hAnsi="Times New Roman" w:cs="Times New Roman"/>
          <w:sz w:val="24"/>
          <w:szCs w:val="24"/>
        </w:rPr>
        <w:t>W</w:t>
      </w:r>
      <w:r w:rsidR="008E786F" w:rsidRPr="00881D60">
        <w:rPr>
          <w:rFonts w:ascii="Times New Roman" w:hAnsi="Times New Roman" w:cs="Times New Roman"/>
          <w:sz w:val="24"/>
          <w:szCs w:val="24"/>
        </w:rPr>
        <w:t xml:space="preserve">skaźnik  przyjmuje wartość </w:t>
      </w:r>
      <w:r w:rsidR="001E5913" w:rsidRPr="00881D60">
        <w:rPr>
          <w:rFonts w:ascii="Times New Roman" w:hAnsi="Times New Roman" w:cs="Times New Roman"/>
          <w:sz w:val="24"/>
          <w:szCs w:val="24"/>
        </w:rPr>
        <w:t xml:space="preserve">od </w:t>
      </w:r>
      <w:r w:rsidR="008E786F" w:rsidRPr="00881D60">
        <w:rPr>
          <w:rFonts w:ascii="Times New Roman" w:hAnsi="Times New Roman" w:cs="Times New Roman"/>
          <w:sz w:val="24"/>
          <w:szCs w:val="24"/>
        </w:rPr>
        <w:t xml:space="preserve">O ( sytuacja, w której </w:t>
      </w:r>
      <w:r w:rsidR="001E5913" w:rsidRPr="00881D60">
        <w:rPr>
          <w:rFonts w:ascii="Times New Roman" w:hAnsi="Times New Roman" w:cs="Times New Roman"/>
          <w:sz w:val="24"/>
          <w:szCs w:val="24"/>
        </w:rPr>
        <w:t xml:space="preserve">bezrobotni długotrwale nie występują ) do 100% </w:t>
      </w:r>
      <w:r w:rsidR="00624FEE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1E5913" w:rsidRPr="00881D60">
        <w:rPr>
          <w:rFonts w:ascii="Times New Roman" w:hAnsi="Times New Roman" w:cs="Times New Roman"/>
          <w:sz w:val="24"/>
          <w:szCs w:val="24"/>
        </w:rPr>
        <w:t>( w przypadku, gdy każdy bezrobotny w elementarnej grupie zawodów jest długotrwale bezrobotnym).</w:t>
      </w:r>
    </w:p>
    <w:p w:rsidR="00217E61" w:rsidRPr="00881D60" w:rsidRDefault="004B2FF1" w:rsidP="00EC2736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1D60">
        <w:rPr>
          <w:rFonts w:ascii="Times New Roman" w:hAnsi="Times New Roman" w:cs="Times New Roman"/>
          <w:b/>
          <w:sz w:val="24"/>
          <w:szCs w:val="24"/>
        </w:rPr>
        <w:t>Wskaźnik płynności bezrobotnych</w:t>
      </w:r>
    </w:p>
    <w:p w:rsidR="005C1318" w:rsidRPr="00881D60" w:rsidRDefault="004B2FF1" w:rsidP="00EC2736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Wartość miernika wskazuje na kierunek i natężenie ruch bezrobotnych w elementarnej grupie zawodów.</w:t>
      </w:r>
    </w:p>
    <w:p w:rsidR="001E5913" w:rsidRPr="00881D60" w:rsidRDefault="001E5913" w:rsidP="00EC2736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Wskaźnik &lt; 1 - napływ przewyższa odpływ, co oznacza wzrost liczby bezrobotnych </w:t>
      </w:r>
      <w:r w:rsidR="009D4FE6" w:rsidRPr="00881D60">
        <w:rPr>
          <w:rFonts w:ascii="Times New Roman" w:hAnsi="Times New Roman" w:cs="Times New Roman"/>
          <w:sz w:val="24"/>
          <w:szCs w:val="24"/>
        </w:rPr>
        <w:t xml:space="preserve">  </w:t>
      </w:r>
      <w:r w:rsidR="00CD1F08">
        <w:rPr>
          <w:rFonts w:ascii="Times New Roman" w:hAnsi="Times New Roman" w:cs="Times New Roman"/>
          <w:sz w:val="24"/>
          <w:szCs w:val="24"/>
        </w:rPr>
        <w:t xml:space="preserve">   </w:t>
      </w:r>
      <w:r w:rsidRPr="00881D60">
        <w:rPr>
          <w:rFonts w:ascii="Times New Roman" w:hAnsi="Times New Roman" w:cs="Times New Roman"/>
          <w:sz w:val="24"/>
          <w:szCs w:val="24"/>
        </w:rPr>
        <w:t>w elementarnej grupie zawodów</w:t>
      </w:r>
      <w:r w:rsidR="009D4FE6" w:rsidRPr="00881D60">
        <w:rPr>
          <w:rFonts w:ascii="Times New Roman" w:hAnsi="Times New Roman" w:cs="Times New Roman"/>
          <w:sz w:val="24"/>
          <w:szCs w:val="24"/>
        </w:rPr>
        <w:t>.</w:t>
      </w:r>
    </w:p>
    <w:p w:rsidR="009D4FE6" w:rsidRPr="00881D60" w:rsidRDefault="009D4FE6" w:rsidP="00EC2736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Wskaźnik = 1 – odpływ jest równy napływowi, przez co liczba bezrobotnych w grupie zawodów nie ulega zmianie.</w:t>
      </w:r>
    </w:p>
    <w:p w:rsidR="009D4FE6" w:rsidRPr="00881D60" w:rsidRDefault="009D4FE6" w:rsidP="00EC2736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Wskaźnik &gt; 1 – odpływ przewyższa napływ, co oznacza spadek bezrobotnych           </w:t>
      </w:r>
      <w:r w:rsidR="00CD1F08">
        <w:rPr>
          <w:rFonts w:ascii="Times New Roman" w:hAnsi="Times New Roman" w:cs="Times New Roman"/>
          <w:sz w:val="24"/>
          <w:szCs w:val="24"/>
        </w:rPr>
        <w:t xml:space="preserve">      </w:t>
      </w:r>
      <w:r w:rsidRPr="00881D60">
        <w:rPr>
          <w:rFonts w:ascii="Times New Roman" w:hAnsi="Times New Roman" w:cs="Times New Roman"/>
          <w:sz w:val="24"/>
          <w:szCs w:val="24"/>
        </w:rPr>
        <w:t xml:space="preserve">  w zawodzie.</w:t>
      </w:r>
    </w:p>
    <w:p w:rsidR="00A50566" w:rsidRPr="00565DD1" w:rsidRDefault="009D4FE6" w:rsidP="00EC2736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Brak wartości – napływ jest równy zeru.</w:t>
      </w:r>
    </w:p>
    <w:p w:rsidR="004A4CF7" w:rsidRPr="004A4CF7" w:rsidRDefault="00C65D1E" w:rsidP="00EC27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         </w:t>
      </w:r>
      <w:r w:rsidR="00F16966" w:rsidRPr="00881D60">
        <w:rPr>
          <w:rFonts w:ascii="Times New Roman" w:hAnsi="Times New Roman" w:cs="Times New Roman"/>
          <w:sz w:val="24"/>
          <w:szCs w:val="24"/>
        </w:rPr>
        <w:t xml:space="preserve">Niniejszy ranking zawodów deficytowych i nadwyżkowych </w:t>
      </w:r>
      <w:r w:rsidRPr="00881D60">
        <w:rPr>
          <w:rFonts w:ascii="Times New Roman" w:hAnsi="Times New Roman" w:cs="Times New Roman"/>
          <w:sz w:val="24"/>
          <w:szCs w:val="24"/>
        </w:rPr>
        <w:t xml:space="preserve">opracowany jest dla obszaru </w:t>
      </w:r>
      <w:r w:rsidR="00F16966" w:rsidRPr="00881D60">
        <w:rPr>
          <w:rFonts w:ascii="Times New Roman" w:hAnsi="Times New Roman" w:cs="Times New Roman"/>
          <w:sz w:val="24"/>
          <w:szCs w:val="24"/>
        </w:rPr>
        <w:t xml:space="preserve">powiatu </w:t>
      </w:r>
      <w:r w:rsidRPr="00881D60">
        <w:rPr>
          <w:rFonts w:ascii="Times New Roman" w:hAnsi="Times New Roman" w:cs="Times New Roman"/>
          <w:sz w:val="24"/>
          <w:szCs w:val="24"/>
        </w:rPr>
        <w:t>kaliskiego</w:t>
      </w:r>
      <w:r w:rsidR="00F16966" w:rsidRPr="00881D60">
        <w:rPr>
          <w:rFonts w:ascii="Times New Roman" w:hAnsi="Times New Roman" w:cs="Times New Roman"/>
          <w:sz w:val="24"/>
          <w:szCs w:val="24"/>
        </w:rPr>
        <w:t xml:space="preserve"> ziemskiego. Okres badania to okres od 01.01.201</w:t>
      </w:r>
      <w:r w:rsidR="00181C0A">
        <w:rPr>
          <w:rFonts w:ascii="Times New Roman" w:hAnsi="Times New Roman" w:cs="Times New Roman"/>
          <w:sz w:val="24"/>
          <w:szCs w:val="24"/>
        </w:rPr>
        <w:t>8</w:t>
      </w:r>
      <w:r w:rsidR="00F16966" w:rsidRPr="00881D60">
        <w:rPr>
          <w:rFonts w:ascii="Times New Roman" w:hAnsi="Times New Roman" w:cs="Times New Roman"/>
          <w:sz w:val="24"/>
          <w:szCs w:val="24"/>
        </w:rPr>
        <w:t xml:space="preserve"> r.</w:t>
      </w:r>
      <w:r w:rsidR="00CC5150">
        <w:rPr>
          <w:rFonts w:ascii="Times New Roman" w:hAnsi="Times New Roman" w:cs="Times New Roman"/>
          <w:sz w:val="24"/>
          <w:szCs w:val="24"/>
        </w:rPr>
        <w:t xml:space="preserve"> </w:t>
      </w:r>
      <w:r w:rsidR="00F16966" w:rsidRPr="00881D60">
        <w:rPr>
          <w:rFonts w:ascii="Times New Roman" w:hAnsi="Times New Roman" w:cs="Times New Roman"/>
          <w:sz w:val="24"/>
          <w:szCs w:val="24"/>
        </w:rPr>
        <w:t>do 31.12.201</w:t>
      </w:r>
      <w:r w:rsidR="00181C0A">
        <w:rPr>
          <w:rFonts w:ascii="Times New Roman" w:hAnsi="Times New Roman" w:cs="Times New Roman"/>
          <w:sz w:val="24"/>
          <w:szCs w:val="24"/>
        </w:rPr>
        <w:t>8</w:t>
      </w:r>
      <w:r w:rsidR="00F16966" w:rsidRPr="00881D60">
        <w:rPr>
          <w:rFonts w:ascii="Times New Roman" w:hAnsi="Times New Roman" w:cs="Times New Roman"/>
          <w:sz w:val="24"/>
          <w:szCs w:val="24"/>
        </w:rPr>
        <w:t xml:space="preserve"> roku.</w:t>
      </w:r>
      <w:r w:rsidR="004A4CF7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4A4CF7" w:rsidRPr="004A4CF7">
        <w:rPr>
          <w:rFonts w:ascii="Times New Roman" w:hAnsi="Times New Roman" w:cs="Times New Roman"/>
          <w:color w:val="000000"/>
          <w:sz w:val="24"/>
          <w:szCs w:val="24"/>
        </w:rPr>
        <w:t xml:space="preserve">Zgodnie z wytycznymi MRPiPS w 2018 r. nie prowadzono kwestionariuszowego badania przedsiębiorstw. W raporcie wykorzystywano m.in. następujące </w:t>
      </w:r>
      <w:r w:rsidR="004A4CF7" w:rsidRPr="004A4CF7">
        <w:rPr>
          <w:rFonts w:ascii="Times New Roman" w:hAnsi="Times New Roman" w:cs="Times New Roman"/>
          <w:b/>
          <w:bCs/>
          <w:color w:val="000000"/>
          <w:sz w:val="24"/>
          <w:szCs w:val="24"/>
        </w:rPr>
        <w:t>źródła danych</w:t>
      </w:r>
      <w:r w:rsidR="004A4CF7" w:rsidRPr="004A4CF7">
        <w:rPr>
          <w:rFonts w:ascii="Times New Roman" w:hAnsi="Times New Roman" w:cs="Times New Roman"/>
          <w:color w:val="000000"/>
          <w:sz w:val="24"/>
          <w:szCs w:val="24"/>
        </w:rPr>
        <w:t xml:space="preserve">: dane </w:t>
      </w:r>
      <w:r w:rsidR="009930A8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4A4CF7" w:rsidRPr="004A4CF7">
        <w:rPr>
          <w:rFonts w:ascii="Times New Roman" w:hAnsi="Times New Roman" w:cs="Times New Roman"/>
          <w:color w:val="000000"/>
          <w:sz w:val="24"/>
          <w:szCs w:val="24"/>
        </w:rPr>
        <w:t xml:space="preserve">z systemu informatycznego stosowanego w urzędach pracy - Syriusz STD, dane </w:t>
      </w:r>
      <w:r w:rsidR="009930A8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4A4CF7" w:rsidRPr="004A4CF7">
        <w:rPr>
          <w:rFonts w:ascii="Times New Roman" w:hAnsi="Times New Roman" w:cs="Times New Roman"/>
          <w:color w:val="000000"/>
          <w:sz w:val="24"/>
          <w:szCs w:val="24"/>
        </w:rPr>
        <w:t xml:space="preserve">z prowadzonego przez wojewódzkie urzędy pracy badania ofert pracy w Internecie, dane </w:t>
      </w:r>
      <w:r w:rsidR="009930A8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4A4CF7" w:rsidRPr="004A4CF7">
        <w:rPr>
          <w:rFonts w:ascii="Times New Roman" w:hAnsi="Times New Roman" w:cs="Times New Roman"/>
          <w:color w:val="000000"/>
          <w:sz w:val="24"/>
          <w:szCs w:val="24"/>
        </w:rPr>
        <w:t xml:space="preserve">z Systemu Informacji Oświatowej MEN. </w:t>
      </w:r>
    </w:p>
    <w:p w:rsidR="004A4CF7" w:rsidRPr="004A4CF7" w:rsidRDefault="004A4CF7" w:rsidP="00EC27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6A0AD9">
        <w:rPr>
          <w:rFonts w:ascii="Times New Roman" w:hAnsi="Times New Roman" w:cs="Times New Roman"/>
          <w:color w:val="000000"/>
          <w:sz w:val="24"/>
          <w:szCs w:val="24"/>
        </w:rPr>
        <w:t>Powiatowe</w:t>
      </w:r>
      <w:r w:rsidRPr="004A4C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A0AD9">
        <w:rPr>
          <w:rFonts w:ascii="Times New Roman" w:hAnsi="Times New Roman" w:cs="Times New Roman"/>
          <w:color w:val="000000"/>
          <w:sz w:val="24"/>
          <w:szCs w:val="24"/>
        </w:rPr>
        <w:t>U</w:t>
      </w:r>
      <w:r w:rsidRPr="004A4CF7">
        <w:rPr>
          <w:rFonts w:ascii="Times New Roman" w:hAnsi="Times New Roman" w:cs="Times New Roman"/>
          <w:color w:val="000000"/>
          <w:sz w:val="24"/>
          <w:szCs w:val="24"/>
        </w:rPr>
        <w:t xml:space="preserve">rzędy </w:t>
      </w:r>
      <w:r w:rsidR="006A0AD9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4A4CF7">
        <w:rPr>
          <w:rFonts w:ascii="Times New Roman" w:hAnsi="Times New Roman" w:cs="Times New Roman"/>
          <w:color w:val="000000"/>
          <w:sz w:val="24"/>
          <w:szCs w:val="24"/>
        </w:rPr>
        <w:t xml:space="preserve">racy, w tym również PUP w </w:t>
      </w:r>
      <w:r>
        <w:rPr>
          <w:rFonts w:ascii="Times New Roman" w:hAnsi="Times New Roman" w:cs="Times New Roman"/>
          <w:color w:val="000000"/>
          <w:sz w:val="24"/>
          <w:szCs w:val="24"/>
        </w:rPr>
        <w:t>Kaliszu</w:t>
      </w:r>
      <w:r w:rsidRPr="004A4CF7">
        <w:rPr>
          <w:rFonts w:ascii="Times New Roman" w:hAnsi="Times New Roman" w:cs="Times New Roman"/>
          <w:color w:val="000000"/>
          <w:sz w:val="24"/>
          <w:szCs w:val="24"/>
        </w:rPr>
        <w:t xml:space="preserve"> w 2018 roku kontynuowały badanie pt. Barometr zawodów. Jest to badanie uzupełniające w stosunku do monitoringu zawodów. Przede wszystkim jest to badanie jakościowe, w którym oceny czy dana grupa zawodów będzie deficytowa, zrównoważona czy nadwyżkowa dokonują eksperci.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A4CF7">
        <w:rPr>
          <w:rFonts w:ascii="Times New Roman" w:hAnsi="Times New Roman" w:cs="Times New Roman"/>
          <w:color w:val="000000"/>
          <w:sz w:val="24"/>
          <w:szCs w:val="24"/>
        </w:rPr>
        <w:t>W barometrze stworzono własną, na potrzeby badania klasyfikację zawodów. Zatem grupy zawodów mogą różnić się od przedstawionych w monitoringu z uwagi na wykorzystanie różnych klasyfikacji, ale również zastosowanie innych metod definiowania grup deficytowych,</w:t>
      </w:r>
    </w:p>
    <w:p w:rsidR="00565DD1" w:rsidRDefault="004A4CF7" w:rsidP="00EC27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4CF7">
        <w:rPr>
          <w:rFonts w:ascii="Times New Roman" w:hAnsi="Times New Roman" w:cs="Times New Roman"/>
          <w:sz w:val="24"/>
          <w:szCs w:val="24"/>
        </w:rPr>
        <w:t>nadwyżkowych i zrównoważonych</w:t>
      </w:r>
    </w:p>
    <w:p w:rsidR="005119EF" w:rsidRPr="004A4CF7" w:rsidRDefault="005119EF" w:rsidP="00EC2736">
      <w:pPr>
        <w:spacing w:line="240" w:lineRule="auto"/>
        <w:jc w:val="both"/>
        <w:rPr>
          <w:rFonts w:ascii="Times New Roman" w:hAnsi="Times New Roman" w:cs="Times New Roman"/>
          <w:color w:val="010101"/>
          <w:sz w:val="24"/>
          <w:szCs w:val="24"/>
        </w:rPr>
      </w:pPr>
    </w:p>
    <w:p w:rsidR="00D35986" w:rsidRPr="00DD0218" w:rsidRDefault="008F2A80" w:rsidP="00CD1F0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D0218">
        <w:rPr>
          <w:rFonts w:ascii="Times New Roman" w:hAnsi="Times New Roman" w:cs="Times New Roman"/>
          <w:b/>
          <w:sz w:val="28"/>
          <w:szCs w:val="28"/>
        </w:rPr>
        <w:t xml:space="preserve">Analiza ogólnej sytuacji na rynku pracy powiatu </w:t>
      </w:r>
      <w:r w:rsidR="00652C7E" w:rsidRPr="00DD0218">
        <w:rPr>
          <w:rFonts w:ascii="Times New Roman" w:hAnsi="Times New Roman" w:cs="Times New Roman"/>
          <w:b/>
          <w:sz w:val="28"/>
          <w:szCs w:val="28"/>
        </w:rPr>
        <w:t>zie</w:t>
      </w:r>
      <w:r w:rsidR="005C18D0" w:rsidRPr="00DD0218">
        <w:rPr>
          <w:rFonts w:ascii="Times New Roman" w:hAnsi="Times New Roman" w:cs="Times New Roman"/>
          <w:b/>
          <w:sz w:val="28"/>
          <w:szCs w:val="28"/>
        </w:rPr>
        <w:t>m</w:t>
      </w:r>
      <w:r w:rsidR="00652C7E" w:rsidRPr="00DD0218">
        <w:rPr>
          <w:rFonts w:ascii="Times New Roman" w:hAnsi="Times New Roman" w:cs="Times New Roman"/>
          <w:b/>
          <w:sz w:val="28"/>
          <w:szCs w:val="28"/>
        </w:rPr>
        <w:t>skiego</w:t>
      </w:r>
      <w:r w:rsidRPr="00DD0218">
        <w:rPr>
          <w:rFonts w:ascii="Times New Roman" w:hAnsi="Times New Roman" w:cs="Times New Roman"/>
          <w:b/>
          <w:sz w:val="28"/>
          <w:szCs w:val="28"/>
        </w:rPr>
        <w:t>.</w:t>
      </w:r>
    </w:p>
    <w:p w:rsidR="005C18D0" w:rsidRPr="00881D60" w:rsidRDefault="005C18D0" w:rsidP="00CD1F08">
      <w:pPr>
        <w:pStyle w:val="Akapitzlist"/>
        <w:ind w:left="570"/>
        <w:jc w:val="both"/>
        <w:rPr>
          <w:rFonts w:ascii="Times New Roman" w:hAnsi="Times New Roman" w:cs="Times New Roman"/>
          <w:sz w:val="24"/>
          <w:szCs w:val="24"/>
        </w:rPr>
      </w:pPr>
    </w:p>
    <w:p w:rsidR="00F67541" w:rsidRPr="00186518" w:rsidRDefault="00186518" w:rsidP="0018651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5C18D0" w:rsidRPr="00186518">
        <w:rPr>
          <w:rFonts w:ascii="Times New Roman" w:hAnsi="Times New Roman" w:cs="Times New Roman"/>
          <w:sz w:val="24"/>
          <w:szCs w:val="24"/>
        </w:rPr>
        <w:t>P</w:t>
      </w:r>
      <w:r w:rsidR="0012778D" w:rsidRPr="00186518">
        <w:rPr>
          <w:rFonts w:ascii="Times New Roman" w:hAnsi="Times New Roman" w:cs="Times New Roman"/>
          <w:sz w:val="24"/>
          <w:szCs w:val="24"/>
        </w:rPr>
        <w:t xml:space="preserve">owiatowy Urząd Pracy w Kaliszu </w:t>
      </w:r>
      <w:r w:rsidR="005C18D0" w:rsidRPr="00186518">
        <w:rPr>
          <w:rFonts w:ascii="Times New Roman" w:hAnsi="Times New Roman" w:cs="Times New Roman"/>
          <w:sz w:val="24"/>
          <w:szCs w:val="24"/>
        </w:rPr>
        <w:t>obejmuje swoim działaniem</w:t>
      </w:r>
      <w:r w:rsidR="0012778D" w:rsidRPr="00186518">
        <w:rPr>
          <w:rFonts w:ascii="Times New Roman" w:hAnsi="Times New Roman" w:cs="Times New Roman"/>
          <w:sz w:val="24"/>
          <w:szCs w:val="24"/>
        </w:rPr>
        <w:t>:</w:t>
      </w:r>
      <w:r w:rsidR="005C18D0" w:rsidRPr="00186518">
        <w:rPr>
          <w:rFonts w:ascii="Times New Roman" w:hAnsi="Times New Roman" w:cs="Times New Roman"/>
          <w:sz w:val="24"/>
          <w:szCs w:val="24"/>
        </w:rPr>
        <w:t xml:space="preserve"> </w:t>
      </w:r>
      <w:r w:rsidR="001C49D0" w:rsidRPr="00186518">
        <w:rPr>
          <w:rFonts w:ascii="Times New Roman" w:hAnsi="Times New Roman" w:cs="Times New Roman"/>
          <w:sz w:val="24"/>
          <w:szCs w:val="24"/>
        </w:rPr>
        <w:t xml:space="preserve">powiat grodzki </w:t>
      </w:r>
      <w:r w:rsidR="0012778D" w:rsidRPr="00186518">
        <w:rPr>
          <w:rFonts w:ascii="Times New Roman" w:hAnsi="Times New Roman" w:cs="Times New Roman"/>
          <w:sz w:val="24"/>
          <w:szCs w:val="24"/>
        </w:rPr>
        <w:t>miasto Kalisz i powiat ziemski. Powiat ziemski to</w:t>
      </w:r>
      <w:r w:rsidR="005C18D0" w:rsidRPr="00186518">
        <w:rPr>
          <w:rFonts w:ascii="Times New Roman" w:hAnsi="Times New Roman" w:cs="Times New Roman"/>
          <w:sz w:val="24"/>
          <w:szCs w:val="24"/>
        </w:rPr>
        <w:t xml:space="preserve"> gminy: Blizanów, Brzeziny, Ceków, Godziesze, Koźminek, Lisków, Mycielin, Opatówek, Stawiszyn, Szczytniki, Żelazków.</w:t>
      </w:r>
    </w:p>
    <w:p w:rsidR="00186518" w:rsidRPr="00881D60" w:rsidRDefault="00186518" w:rsidP="001E556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948B4">
        <w:rPr>
          <w:rFonts w:ascii="Times New Roman" w:hAnsi="Times New Roman" w:cs="Times New Roman"/>
          <w:sz w:val="24"/>
          <w:szCs w:val="24"/>
        </w:rPr>
        <w:t>W powiecie ziemskim na koniec</w:t>
      </w:r>
      <w:r w:rsidR="000B2840"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5C18D0" w:rsidRPr="00881D60">
        <w:rPr>
          <w:rFonts w:ascii="Times New Roman" w:hAnsi="Times New Roman" w:cs="Times New Roman"/>
          <w:sz w:val="24"/>
          <w:szCs w:val="24"/>
        </w:rPr>
        <w:t>roku</w:t>
      </w:r>
      <w:r w:rsidR="000B2840" w:rsidRPr="00881D60">
        <w:rPr>
          <w:rFonts w:ascii="Times New Roman" w:hAnsi="Times New Roman" w:cs="Times New Roman"/>
          <w:sz w:val="24"/>
          <w:szCs w:val="24"/>
        </w:rPr>
        <w:t xml:space="preserve"> 201</w:t>
      </w:r>
      <w:r w:rsidR="00910285">
        <w:rPr>
          <w:rFonts w:ascii="Times New Roman" w:hAnsi="Times New Roman" w:cs="Times New Roman"/>
          <w:sz w:val="24"/>
          <w:szCs w:val="24"/>
        </w:rPr>
        <w:t>8</w:t>
      </w:r>
      <w:r w:rsidR="005C18D0" w:rsidRPr="00881D60">
        <w:rPr>
          <w:rFonts w:ascii="Times New Roman" w:hAnsi="Times New Roman" w:cs="Times New Roman"/>
          <w:sz w:val="24"/>
          <w:szCs w:val="24"/>
        </w:rPr>
        <w:t xml:space="preserve"> r. liczba bezrobotnych wynosiła </w:t>
      </w:r>
      <w:r w:rsidR="00910285">
        <w:rPr>
          <w:rFonts w:ascii="Times New Roman" w:hAnsi="Times New Roman" w:cs="Times New Roman"/>
          <w:sz w:val="24"/>
          <w:szCs w:val="24"/>
        </w:rPr>
        <w:t>742</w:t>
      </w:r>
      <w:r w:rsidR="005C18D0" w:rsidRPr="00881D60">
        <w:rPr>
          <w:rFonts w:ascii="Times New Roman" w:hAnsi="Times New Roman" w:cs="Times New Roman"/>
          <w:sz w:val="24"/>
          <w:szCs w:val="24"/>
        </w:rPr>
        <w:t xml:space="preserve"> os</w:t>
      </w:r>
      <w:r w:rsidR="00910285">
        <w:rPr>
          <w:rFonts w:ascii="Times New Roman" w:hAnsi="Times New Roman" w:cs="Times New Roman"/>
          <w:sz w:val="24"/>
          <w:szCs w:val="24"/>
        </w:rPr>
        <w:t>oby</w:t>
      </w:r>
      <w:r w:rsidR="008948B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br/>
      </w:r>
      <w:r w:rsidR="00C00450" w:rsidRPr="00881D60">
        <w:rPr>
          <w:rFonts w:ascii="Times New Roman" w:hAnsi="Times New Roman" w:cs="Times New Roman"/>
          <w:sz w:val="24"/>
          <w:szCs w:val="24"/>
        </w:rPr>
        <w:t>w tym:</w:t>
      </w:r>
    </w:p>
    <w:p w:rsidR="000B2840" w:rsidRPr="00881D60" w:rsidRDefault="000B2840" w:rsidP="00EC27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- </w:t>
      </w:r>
      <w:r w:rsidR="00910285">
        <w:rPr>
          <w:rFonts w:ascii="Times New Roman" w:hAnsi="Times New Roman" w:cs="Times New Roman"/>
          <w:sz w:val="24"/>
          <w:szCs w:val="24"/>
        </w:rPr>
        <w:t>4</w:t>
      </w:r>
      <w:r w:rsidR="008948B4">
        <w:rPr>
          <w:rFonts w:ascii="Times New Roman" w:hAnsi="Times New Roman" w:cs="Times New Roman"/>
          <w:sz w:val="24"/>
          <w:szCs w:val="24"/>
        </w:rPr>
        <w:t>39</w:t>
      </w:r>
      <w:r w:rsidRPr="00881D60">
        <w:rPr>
          <w:rFonts w:ascii="Times New Roman" w:hAnsi="Times New Roman" w:cs="Times New Roman"/>
          <w:sz w:val="24"/>
          <w:szCs w:val="24"/>
        </w:rPr>
        <w:t xml:space="preserve"> kobiet,</w:t>
      </w:r>
      <w:r w:rsidR="00F60C22" w:rsidRPr="00881D60">
        <w:rPr>
          <w:rFonts w:ascii="Times New Roman" w:hAnsi="Times New Roman" w:cs="Times New Roman"/>
          <w:sz w:val="24"/>
          <w:szCs w:val="24"/>
        </w:rPr>
        <w:t xml:space="preserve"> tj. 5</w:t>
      </w:r>
      <w:r w:rsidR="00910285">
        <w:rPr>
          <w:rFonts w:ascii="Times New Roman" w:hAnsi="Times New Roman" w:cs="Times New Roman"/>
          <w:sz w:val="24"/>
          <w:szCs w:val="24"/>
        </w:rPr>
        <w:t>9,2</w:t>
      </w:r>
      <w:r w:rsidR="00F60C22" w:rsidRPr="00881D60">
        <w:rPr>
          <w:rFonts w:ascii="Times New Roman" w:hAnsi="Times New Roman" w:cs="Times New Roman"/>
          <w:sz w:val="24"/>
          <w:szCs w:val="24"/>
        </w:rPr>
        <w:t>%</w:t>
      </w:r>
      <w:r w:rsidRPr="00881D60">
        <w:rPr>
          <w:rFonts w:ascii="Times New Roman" w:hAnsi="Times New Roman" w:cs="Times New Roman"/>
          <w:sz w:val="24"/>
          <w:szCs w:val="24"/>
        </w:rPr>
        <w:t xml:space="preserve"> zbioru wszystkich bezrobotnych,</w:t>
      </w:r>
    </w:p>
    <w:p w:rsidR="000B2840" w:rsidRDefault="000B2840" w:rsidP="00EC27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- </w:t>
      </w:r>
      <w:r w:rsidR="00910285">
        <w:rPr>
          <w:rFonts w:ascii="Times New Roman" w:hAnsi="Times New Roman" w:cs="Times New Roman"/>
          <w:sz w:val="24"/>
          <w:szCs w:val="24"/>
        </w:rPr>
        <w:t>653</w:t>
      </w:r>
      <w:r w:rsidRPr="00881D60">
        <w:rPr>
          <w:rFonts w:ascii="Times New Roman" w:hAnsi="Times New Roman" w:cs="Times New Roman"/>
          <w:sz w:val="24"/>
          <w:szCs w:val="24"/>
        </w:rPr>
        <w:t xml:space="preserve"> os</w:t>
      </w:r>
      <w:r w:rsidR="00910285">
        <w:rPr>
          <w:rFonts w:ascii="Times New Roman" w:hAnsi="Times New Roman" w:cs="Times New Roman"/>
          <w:sz w:val="24"/>
          <w:szCs w:val="24"/>
        </w:rPr>
        <w:t>oby</w:t>
      </w:r>
      <w:r w:rsidRPr="00881D60">
        <w:rPr>
          <w:rFonts w:ascii="Times New Roman" w:hAnsi="Times New Roman" w:cs="Times New Roman"/>
          <w:sz w:val="24"/>
          <w:szCs w:val="24"/>
        </w:rPr>
        <w:t xml:space="preserve"> poprzednio pracując</w:t>
      </w:r>
      <w:r w:rsidR="00910285">
        <w:rPr>
          <w:rFonts w:ascii="Times New Roman" w:hAnsi="Times New Roman" w:cs="Times New Roman"/>
          <w:sz w:val="24"/>
          <w:szCs w:val="24"/>
        </w:rPr>
        <w:t>e,</w:t>
      </w:r>
      <w:r w:rsidRPr="00881D60">
        <w:rPr>
          <w:rFonts w:ascii="Times New Roman" w:hAnsi="Times New Roman" w:cs="Times New Roman"/>
          <w:sz w:val="24"/>
          <w:szCs w:val="24"/>
        </w:rPr>
        <w:t xml:space="preserve"> tj. </w:t>
      </w:r>
      <w:r w:rsidR="008F2490" w:rsidRPr="00881D60">
        <w:rPr>
          <w:rFonts w:ascii="Times New Roman" w:hAnsi="Times New Roman" w:cs="Times New Roman"/>
          <w:sz w:val="24"/>
          <w:szCs w:val="24"/>
        </w:rPr>
        <w:t>8</w:t>
      </w:r>
      <w:r w:rsidR="00910285">
        <w:rPr>
          <w:rFonts w:ascii="Times New Roman" w:hAnsi="Times New Roman" w:cs="Times New Roman"/>
          <w:sz w:val="24"/>
          <w:szCs w:val="24"/>
        </w:rPr>
        <w:t>8,0</w:t>
      </w:r>
      <w:r w:rsidRPr="00881D60">
        <w:rPr>
          <w:rFonts w:ascii="Times New Roman" w:hAnsi="Times New Roman" w:cs="Times New Roman"/>
          <w:sz w:val="24"/>
          <w:szCs w:val="24"/>
        </w:rPr>
        <w:t>%,</w:t>
      </w:r>
    </w:p>
    <w:p w:rsidR="00910285" w:rsidRPr="00881D60" w:rsidRDefault="00910285" w:rsidP="00EC27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- 89 osób dotychczas nie pracujących, tj. 12,0%,</w:t>
      </w:r>
    </w:p>
    <w:p w:rsidR="000B2840" w:rsidRPr="00881D60" w:rsidRDefault="000B2840" w:rsidP="00EC27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- </w:t>
      </w:r>
      <w:r w:rsidR="00910285">
        <w:rPr>
          <w:rFonts w:ascii="Times New Roman" w:hAnsi="Times New Roman" w:cs="Times New Roman"/>
          <w:sz w:val="24"/>
          <w:szCs w:val="24"/>
        </w:rPr>
        <w:t>35</w:t>
      </w:r>
      <w:r w:rsidR="008948B4">
        <w:rPr>
          <w:rFonts w:ascii="Times New Roman" w:hAnsi="Times New Roman" w:cs="Times New Roman"/>
          <w:sz w:val="24"/>
          <w:szCs w:val="24"/>
        </w:rPr>
        <w:t xml:space="preserve"> </w:t>
      </w:r>
      <w:r w:rsidRPr="00881D60">
        <w:rPr>
          <w:rFonts w:ascii="Times New Roman" w:hAnsi="Times New Roman" w:cs="Times New Roman"/>
          <w:sz w:val="24"/>
          <w:szCs w:val="24"/>
        </w:rPr>
        <w:t>os</w:t>
      </w:r>
      <w:r w:rsidR="00910285">
        <w:rPr>
          <w:rFonts w:ascii="Times New Roman" w:hAnsi="Times New Roman" w:cs="Times New Roman"/>
          <w:sz w:val="24"/>
          <w:szCs w:val="24"/>
        </w:rPr>
        <w:t>ób</w:t>
      </w:r>
      <w:r w:rsidRPr="00881D60">
        <w:rPr>
          <w:rFonts w:ascii="Times New Roman" w:hAnsi="Times New Roman" w:cs="Times New Roman"/>
          <w:sz w:val="24"/>
          <w:szCs w:val="24"/>
        </w:rPr>
        <w:t xml:space="preserve"> w okresie do 12 miesięcy od dnia ukończenia nauki, tj. </w:t>
      </w:r>
      <w:r w:rsidR="00910285">
        <w:rPr>
          <w:rFonts w:ascii="Times New Roman" w:hAnsi="Times New Roman" w:cs="Times New Roman"/>
          <w:sz w:val="24"/>
          <w:szCs w:val="24"/>
        </w:rPr>
        <w:t>4,7</w:t>
      </w:r>
      <w:r w:rsidRPr="00881D60">
        <w:rPr>
          <w:rFonts w:ascii="Times New Roman" w:hAnsi="Times New Roman" w:cs="Times New Roman"/>
          <w:sz w:val="24"/>
          <w:szCs w:val="24"/>
        </w:rPr>
        <w:t>%,</w:t>
      </w:r>
    </w:p>
    <w:p w:rsidR="00F60C22" w:rsidRPr="00881D60" w:rsidRDefault="00F60C22" w:rsidP="00EC27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- </w:t>
      </w:r>
      <w:r w:rsidR="00910285">
        <w:rPr>
          <w:rFonts w:ascii="Times New Roman" w:hAnsi="Times New Roman" w:cs="Times New Roman"/>
          <w:sz w:val="24"/>
          <w:szCs w:val="24"/>
        </w:rPr>
        <w:t>264</w:t>
      </w:r>
      <w:r w:rsidRPr="00881D60">
        <w:rPr>
          <w:rFonts w:ascii="Times New Roman" w:hAnsi="Times New Roman" w:cs="Times New Roman"/>
          <w:sz w:val="24"/>
          <w:szCs w:val="24"/>
        </w:rPr>
        <w:t xml:space="preserve"> os</w:t>
      </w:r>
      <w:r w:rsidR="00910285">
        <w:rPr>
          <w:rFonts w:ascii="Times New Roman" w:hAnsi="Times New Roman" w:cs="Times New Roman"/>
          <w:sz w:val="24"/>
          <w:szCs w:val="24"/>
        </w:rPr>
        <w:t>oby</w:t>
      </w:r>
      <w:r w:rsidRPr="00881D60">
        <w:rPr>
          <w:rFonts w:ascii="Times New Roman" w:hAnsi="Times New Roman" w:cs="Times New Roman"/>
          <w:sz w:val="24"/>
          <w:szCs w:val="24"/>
        </w:rPr>
        <w:t xml:space="preserve"> bez kwalifikacji zawodowych, tj. </w:t>
      </w:r>
      <w:r w:rsidR="008948B4">
        <w:rPr>
          <w:rFonts w:ascii="Times New Roman" w:hAnsi="Times New Roman" w:cs="Times New Roman"/>
          <w:sz w:val="24"/>
          <w:szCs w:val="24"/>
        </w:rPr>
        <w:t>3</w:t>
      </w:r>
      <w:r w:rsidR="00910285">
        <w:rPr>
          <w:rFonts w:ascii="Times New Roman" w:hAnsi="Times New Roman" w:cs="Times New Roman"/>
          <w:sz w:val="24"/>
          <w:szCs w:val="24"/>
        </w:rPr>
        <w:t>5</w:t>
      </w:r>
      <w:r w:rsidR="008948B4">
        <w:rPr>
          <w:rFonts w:ascii="Times New Roman" w:hAnsi="Times New Roman" w:cs="Times New Roman"/>
          <w:sz w:val="24"/>
          <w:szCs w:val="24"/>
        </w:rPr>
        <w:t>,</w:t>
      </w:r>
      <w:r w:rsidR="003513A9">
        <w:rPr>
          <w:rFonts w:ascii="Times New Roman" w:hAnsi="Times New Roman" w:cs="Times New Roman"/>
          <w:sz w:val="24"/>
          <w:szCs w:val="24"/>
        </w:rPr>
        <w:t>6</w:t>
      </w:r>
      <w:r w:rsidR="008948B4">
        <w:rPr>
          <w:rFonts w:ascii="Times New Roman" w:hAnsi="Times New Roman" w:cs="Times New Roman"/>
          <w:sz w:val="24"/>
          <w:szCs w:val="24"/>
        </w:rPr>
        <w:t>%</w:t>
      </w:r>
      <w:r w:rsidR="002671F9">
        <w:rPr>
          <w:rFonts w:ascii="Times New Roman" w:hAnsi="Times New Roman" w:cs="Times New Roman"/>
          <w:sz w:val="24"/>
          <w:szCs w:val="24"/>
        </w:rPr>
        <w:t>,</w:t>
      </w:r>
    </w:p>
    <w:p w:rsidR="00F60C22" w:rsidRPr="00881D60" w:rsidRDefault="00F60C22" w:rsidP="00EC27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- </w:t>
      </w:r>
      <w:r w:rsidR="008948B4">
        <w:rPr>
          <w:rFonts w:ascii="Times New Roman" w:hAnsi="Times New Roman" w:cs="Times New Roman"/>
          <w:sz w:val="24"/>
          <w:szCs w:val="24"/>
        </w:rPr>
        <w:t>1</w:t>
      </w:r>
      <w:r w:rsidR="00617A55">
        <w:rPr>
          <w:rFonts w:ascii="Times New Roman" w:hAnsi="Times New Roman" w:cs="Times New Roman"/>
          <w:sz w:val="24"/>
          <w:szCs w:val="24"/>
        </w:rPr>
        <w:t>32</w:t>
      </w:r>
      <w:r w:rsidRPr="00881D60">
        <w:rPr>
          <w:rFonts w:ascii="Times New Roman" w:hAnsi="Times New Roman" w:cs="Times New Roman"/>
          <w:sz w:val="24"/>
          <w:szCs w:val="24"/>
        </w:rPr>
        <w:t xml:space="preserve"> os</w:t>
      </w:r>
      <w:r w:rsidR="00617A55">
        <w:rPr>
          <w:rFonts w:ascii="Times New Roman" w:hAnsi="Times New Roman" w:cs="Times New Roman"/>
          <w:sz w:val="24"/>
          <w:szCs w:val="24"/>
        </w:rPr>
        <w:t>oby</w:t>
      </w:r>
      <w:r w:rsidRPr="00881D60">
        <w:rPr>
          <w:rFonts w:ascii="Times New Roman" w:hAnsi="Times New Roman" w:cs="Times New Roman"/>
          <w:sz w:val="24"/>
          <w:szCs w:val="24"/>
        </w:rPr>
        <w:t xml:space="preserve"> bez doświadczenia zawodowego, tj. </w:t>
      </w:r>
      <w:r w:rsidR="00617A55">
        <w:rPr>
          <w:rFonts w:ascii="Times New Roman" w:hAnsi="Times New Roman" w:cs="Times New Roman"/>
          <w:sz w:val="24"/>
          <w:szCs w:val="24"/>
        </w:rPr>
        <w:t>17</w:t>
      </w:r>
      <w:r w:rsidR="008948B4">
        <w:rPr>
          <w:rFonts w:ascii="Times New Roman" w:hAnsi="Times New Roman" w:cs="Times New Roman"/>
          <w:sz w:val="24"/>
          <w:szCs w:val="24"/>
        </w:rPr>
        <w:t>,8</w:t>
      </w:r>
      <w:r w:rsidRPr="00881D60">
        <w:rPr>
          <w:rFonts w:ascii="Times New Roman" w:hAnsi="Times New Roman" w:cs="Times New Roman"/>
          <w:sz w:val="24"/>
          <w:szCs w:val="24"/>
        </w:rPr>
        <w:t>%,</w:t>
      </w:r>
    </w:p>
    <w:p w:rsidR="00F60C22" w:rsidRPr="00881D60" w:rsidRDefault="000B2840" w:rsidP="00EC27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- </w:t>
      </w:r>
      <w:r w:rsidR="008948B4">
        <w:rPr>
          <w:rFonts w:ascii="Times New Roman" w:hAnsi="Times New Roman" w:cs="Times New Roman"/>
          <w:sz w:val="24"/>
          <w:szCs w:val="24"/>
        </w:rPr>
        <w:t>2</w:t>
      </w:r>
      <w:r w:rsidR="00617A55">
        <w:rPr>
          <w:rFonts w:ascii="Times New Roman" w:hAnsi="Times New Roman" w:cs="Times New Roman"/>
          <w:sz w:val="24"/>
          <w:szCs w:val="24"/>
        </w:rPr>
        <w:t>15</w:t>
      </w:r>
      <w:r w:rsidR="00F60C22" w:rsidRPr="00881D60">
        <w:rPr>
          <w:rFonts w:ascii="Times New Roman" w:hAnsi="Times New Roman" w:cs="Times New Roman"/>
          <w:sz w:val="24"/>
          <w:szCs w:val="24"/>
        </w:rPr>
        <w:t xml:space="preserve"> osób do  30 roku życia, tj. </w:t>
      </w:r>
      <w:r w:rsidR="00617A55">
        <w:rPr>
          <w:rFonts w:ascii="Times New Roman" w:hAnsi="Times New Roman" w:cs="Times New Roman"/>
          <w:sz w:val="24"/>
          <w:szCs w:val="24"/>
        </w:rPr>
        <w:t>29,0</w:t>
      </w:r>
      <w:r w:rsidR="00F60C22" w:rsidRPr="00881D60">
        <w:rPr>
          <w:rFonts w:ascii="Times New Roman" w:hAnsi="Times New Roman" w:cs="Times New Roman"/>
          <w:sz w:val="24"/>
          <w:szCs w:val="24"/>
        </w:rPr>
        <w:t>%</w:t>
      </w:r>
    </w:p>
    <w:p w:rsidR="00F60C22" w:rsidRPr="00881D60" w:rsidRDefault="00F60C22" w:rsidP="00EC27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  w tym </w:t>
      </w:r>
      <w:r w:rsidR="00617A55">
        <w:rPr>
          <w:rFonts w:ascii="Times New Roman" w:hAnsi="Times New Roman" w:cs="Times New Roman"/>
          <w:sz w:val="24"/>
          <w:szCs w:val="24"/>
        </w:rPr>
        <w:t>99</w:t>
      </w:r>
      <w:r w:rsidR="008F2490"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0B2840" w:rsidRPr="00881D60">
        <w:rPr>
          <w:rFonts w:ascii="Times New Roman" w:hAnsi="Times New Roman" w:cs="Times New Roman"/>
          <w:sz w:val="24"/>
          <w:szCs w:val="24"/>
        </w:rPr>
        <w:t>os</w:t>
      </w:r>
      <w:r w:rsidR="008948B4">
        <w:rPr>
          <w:rFonts w:ascii="Times New Roman" w:hAnsi="Times New Roman" w:cs="Times New Roman"/>
          <w:sz w:val="24"/>
          <w:szCs w:val="24"/>
        </w:rPr>
        <w:t>ób</w:t>
      </w:r>
      <w:r w:rsidR="000B2840" w:rsidRPr="00881D60">
        <w:rPr>
          <w:rFonts w:ascii="Times New Roman" w:hAnsi="Times New Roman" w:cs="Times New Roman"/>
          <w:sz w:val="24"/>
          <w:szCs w:val="24"/>
        </w:rPr>
        <w:t xml:space="preserve"> do 25 roku życia,</w:t>
      </w:r>
    </w:p>
    <w:p w:rsidR="00F60C22" w:rsidRPr="00881D60" w:rsidRDefault="00F60C22" w:rsidP="00EC27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- </w:t>
      </w:r>
      <w:r w:rsidR="00617A55">
        <w:rPr>
          <w:rFonts w:ascii="Times New Roman" w:hAnsi="Times New Roman" w:cs="Times New Roman"/>
          <w:sz w:val="24"/>
          <w:szCs w:val="24"/>
        </w:rPr>
        <w:t>331</w:t>
      </w:r>
      <w:r w:rsidRPr="00881D60">
        <w:rPr>
          <w:rFonts w:ascii="Times New Roman" w:hAnsi="Times New Roman" w:cs="Times New Roman"/>
          <w:sz w:val="24"/>
          <w:szCs w:val="24"/>
        </w:rPr>
        <w:t xml:space="preserve"> os</w:t>
      </w:r>
      <w:r w:rsidR="00617A55">
        <w:rPr>
          <w:rFonts w:ascii="Times New Roman" w:hAnsi="Times New Roman" w:cs="Times New Roman"/>
          <w:sz w:val="24"/>
          <w:szCs w:val="24"/>
        </w:rPr>
        <w:t>ób</w:t>
      </w:r>
      <w:r w:rsidRPr="00881D60">
        <w:rPr>
          <w:rFonts w:ascii="Times New Roman" w:hAnsi="Times New Roman" w:cs="Times New Roman"/>
          <w:sz w:val="24"/>
          <w:szCs w:val="24"/>
        </w:rPr>
        <w:t xml:space="preserve"> długotrwale bezrobotn</w:t>
      </w:r>
      <w:r w:rsidR="00617A55">
        <w:rPr>
          <w:rFonts w:ascii="Times New Roman" w:hAnsi="Times New Roman" w:cs="Times New Roman"/>
          <w:sz w:val="24"/>
          <w:szCs w:val="24"/>
        </w:rPr>
        <w:t>ych</w:t>
      </w:r>
      <w:r w:rsidRPr="00881D60">
        <w:rPr>
          <w:rFonts w:ascii="Times New Roman" w:hAnsi="Times New Roman" w:cs="Times New Roman"/>
          <w:sz w:val="24"/>
          <w:szCs w:val="24"/>
        </w:rPr>
        <w:t xml:space="preserve">, tj. </w:t>
      </w:r>
      <w:r w:rsidR="008948B4">
        <w:rPr>
          <w:rFonts w:ascii="Times New Roman" w:hAnsi="Times New Roman" w:cs="Times New Roman"/>
          <w:sz w:val="24"/>
          <w:szCs w:val="24"/>
        </w:rPr>
        <w:t>4</w:t>
      </w:r>
      <w:r w:rsidR="00617A55">
        <w:rPr>
          <w:rFonts w:ascii="Times New Roman" w:hAnsi="Times New Roman" w:cs="Times New Roman"/>
          <w:sz w:val="24"/>
          <w:szCs w:val="24"/>
        </w:rPr>
        <w:t>4,6</w:t>
      </w:r>
      <w:r w:rsidRPr="00881D60">
        <w:rPr>
          <w:rFonts w:ascii="Times New Roman" w:hAnsi="Times New Roman" w:cs="Times New Roman"/>
          <w:sz w:val="24"/>
          <w:szCs w:val="24"/>
        </w:rPr>
        <w:t>%,</w:t>
      </w:r>
    </w:p>
    <w:p w:rsidR="000B2840" w:rsidRPr="00881D60" w:rsidRDefault="000B2840" w:rsidP="00EC27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-</w:t>
      </w:r>
      <w:r w:rsidR="00F60C22"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8948B4">
        <w:rPr>
          <w:rFonts w:ascii="Times New Roman" w:hAnsi="Times New Roman" w:cs="Times New Roman"/>
          <w:sz w:val="24"/>
          <w:szCs w:val="24"/>
        </w:rPr>
        <w:t>2</w:t>
      </w:r>
      <w:r w:rsidR="00617A55">
        <w:rPr>
          <w:rFonts w:ascii="Times New Roman" w:hAnsi="Times New Roman" w:cs="Times New Roman"/>
          <w:sz w:val="24"/>
          <w:szCs w:val="24"/>
        </w:rPr>
        <w:t>03</w:t>
      </w:r>
      <w:r w:rsidR="008F2490"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Pr="00881D60">
        <w:rPr>
          <w:rFonts w:ascii="Times New Roman" w:hAnsi="Times New Roman" w:cs="Times New Roman"/>
          <w:sz w:val="24"/>
          <w:szCs w:val="24"/>
        </w:rPr>
        <w:t>os</w:t>
      </w:r>
      <w:r w:rsidR="00617A55">
        <w:rPr>
          <w:rFonts w:ascii="Times New Roman" w:hAnsi="Times New Roman" w:cs="Times New Roman"/>
          <w:sz w:val="24"/>
          <w:szCs w:val="24"/>
        </w:rPr>
        <w:t>oby</w:t>
      </w:r>
      <w:r w:rsidRPr="00881D60">
        <w:rPr>
          <w:rFonts w:ascii="Times New Roman" w:hAnsi="Times New Roman" w:cs="Times New Roman"/>
          <w:sz w:val="24"/>
          <w:szCs w:val="24"/>
        </w:rPr>
        <w:t xml:space="preserve"> powyżej 50 roku życia, tj. </w:t>
      </w:r>
      <w:r w:rsidR="008948B4">
        <w:rPr>
          <w:rFonts w:ascii="Times New Roman" w:hAnsi="Times New Roman" w:cs="Times New Roman"/>
          <w:sz w:val="24"/>
          <w:szCs w:val="24"/>
        </w:rPr>
        <w:t>2</w:t>
      </w:r>
      <w:r w:rsidR="00617A55">
        <w:rPr>
          <w:rFonts w:ascii="Times New Roman" w:hAnsi="Times New Roman" w:cs="Times New Roman"/>
          <w:sz w:val="24"/>
          <w:szCs w:val="24"/>
        </w:rPr>
        <w:t>7,</w:t>
      </w:r>
      <w:r w:rsidR="00283AD4">
        <w:rPr>
          <w:rFonts w:ascii="Times New Roman" w:hAnsi="Times New Roman" w:cs="Times New Roman"/>
          <w:sz w:val="24"/>
          <w:szCs w:val="24"/>
        </w:rPr>
        <w:t>4</w:t>
      </w:r>
      <w:r w:rsidR="008F2490" w:rsidRPr="00881D60">
        <w:rPr>
          <w:rFonts w:ascii="Times New Roman" w:hAnsi="Times New Roman" w:cs="Times New Roman"/>
          <w:sz w:val="24"/>
          <w:szCs w:val="24"/>
        </w:rPr>
        <w:t>%</w:t>
      </w:r>
      <w:r w:rsidRPr="00881D60">
        <w:rPr>
          <w:rFonts w:ascii="Times New Roman" w:hAnsi="Times New Roman" w:cs="Times New Roman"/>
          <w:sz w:val="24"/>
          <w:szCs w:val="24"/>
        </w:rPr>
        <w:t>,</w:t>
      </w:r>
    </w:p>
    <w:p w:rsidR="00F60C22" w:rsidRPr="00881D60" w:rsidRDefault="00F60C22" w:rsidP="00EC27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- </w:t>
      </w:r>
      <w:r w:rsidR="00617A55">
        <w:rPr>
          <w:rFonts w:ascii="Times New Roman" w:hAnsi="Times New Roman" w:cs="Times New Roman"/>
          <w:sz w:val="24"/>
          <w:szCs w:val="24"/>
        </w:rPr>
        <w:t>211</w:t>
      </w:r>
      <w:r w:rsidRPr="00881D60">
        <w:rPr>
          <w:rFonts w:ascii="Times New Roman" w:hAnsi="Times New Roman" w:cs="Times New Roman"/>
          <w:sz w:val="24"/>
          <w:szCs w:val="24"/>
        </w:rPr>
        <w:t xml:space="preserve"> os</w:t>
      </w:r>
      <w:r w:rsidR="008948B4">
        <w:rPr>
          <w:rFonts w:ascii="Times New Roman" w:hAnsi="Times New Roman" w:cs="Times New Roman"/>
          <w:sz w:val="24"/>
          <w:szCs w:val="24"/>
        </w:rPr>
        <w:t>ób</w:t>
      </w:r>
      <w:r w:rsidRPr="00881D60">
        <w:rPr>
          <w:rFonts w:ascii="Times New Roman" w:hAnsi="Times New Roman" w:cs="Times New Roman"/>
          <w:sz w:val="24"/>
          <w:szCs w:val="24"/>
        </w:rPr>
        <w:t xml:space="preserve"> posiadając</w:t>
      </w:r>
      <w:r w:rsidR="00AE0FF2">
        <w:rPr>
          <w:rFonts w:ascii="Times New Roman" w:hAnsi="Times New Roman" w:cs="Times New Roman"/>
          <w:sz w:val="24"/>
          <w:szCs w:val="24"/>
        </w:rPr>
        <w:t>e</w:t>
      </w:r>
      <w:r w:rsidRPr="00881D60">
        <w:rPr>
          <w:rFonts w:ascii="Times New Roman" w:hAnsi="Times New Roman" w:cs="Times New Roman"/>
          <w:sz w:val="24"/>
          <w:szCs w:val="24"/>
        </w:rPr>
        <w:t xml:space="preserve"> co najmniej jedno dziecko do 6 roku życia, tj. </w:t>
      </w:r>
      <w:r w:rsidR="00AE0FF2">
        <w:rPr>
          <w:rFonts w:ascii="Times New Roman" w:hAnsi="Times New Roman" w:cs="Times New Roman"/>
          <w:sz w:val="24"/>
          <w:szCs w:val="24"/>
        </w:rPr>
        <w:t>2</w:t>
      </w:r>
      <w:r w:rsidR="00617A55">
        <w:rPr>
          <w:rFonts w:ascii="Times New Roman" w:hAnsi="Times New Roman" w:cs="Times New Roman"/>
          <w:sz w:val="24"/>
          <w:szCs w:val="24"/>
        </w:rPr>
        <w:t>8,4</w:t>
      </w:r>
      <w:r w:rsidRPr="00881D60">
        <w:rPr>
          <w:rFonts w:ascii="Times New Roman" w:hAnsi="Times New Roman" w:cs="Times New Roman"/>
          <w:sz w:val="24"/>
          <w:szCs w:val="24"/>
        </w:rPr>
        <w:t xml:space="preserve">%, </w:t>
      </w:r>
    </w:p>
    <w:p w:rsidR="00F60C22" w:rsidRPr="00881D60" w:rsidRDefault="00F60C22" w:rsidP="00EC27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- </w:t>
      </w:r>
      <w:r w:rsidR="00617A55">
        <w:rPr>
          <w:rFonts w:ascii="Times New Roman" w:hAnsi="Times New Roman" w:cs="Times New Roman"/>
          <w:sz w:val="24"/>
          <w:szCs w:val="24"/>
        </w:rPr>
        <w:t>8</w:t>
      </w:r>
      <w:r w:rsidRPr="00881D60">
        <w:rPr>
          <w:rFonts w:ascii="Times New Roman" w:hAnsi="Times New Roman" w:cs="Times New Roman"/>
          <w:sz w:val="24"/>
          <w:szCs w:val="24"/>
        </w:rPr>
        <w:t xml:space="preserve"> osób posiadających co najmniej jedno dziecko niepełnosprawne do 18 roku życia, tj. </w:t>
      </w:r>
      <w:r w:rsidR="00617A55">
        <w:rPr>
          <w:rFonts w:ascii="Times New Roman" w:hAnsi="Times New Roman" w:cs="Times New Roman"/>
          <w:sz w:val="24"/>
          <w:szCs w:val="24"/>
        </w:rPr>
        <w:t>1,1</w:t>
      </w:r>
      <w:r w:rsidR="003A60F2" w:rsidRPr="00881D60">
        <w:rPr>
          <w:rFonts w:ascii="Times New Roman" w:hAnsi="Times New Roman" w:cs="Times New Roman"/>
          <w:sz w:val="24"/>
          <w:szCs w:val="24"/>
        </w:rPr>
        <w:t>%,</w:t>
      </w:r>
    </w:p>
    <w:p w:rsidR="007A0FCB" w:rsidRDefault="00F60C22" w:rsidP="00EC27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- </w:t>
      </w:r>
      <w:r w:rsidR="00617A55">
        <w:rPr>
          <w:rFonts w:ascii="Times New Roman" w:hAnsi="Times New Roman" w:cs="Times New Roman"/>
          <w:sz w:val="24"/>
          <w:szCs w:val="24"/>
        </w:rPr>
        <w:t>83</w:t>
      </w:r>
      <w:r w:rsidRPr="00881D60">
        <w:rPr>
          <w:rFonts w:ascii="Times New Roman" w:hAnsi="Times New Roman" w:cs="Times New Roman"/>
          <w:sz w:val="24"/>
          <w:szCs w:val="24"/>
        </w:rPr>
        <w:t xml:space="preserve"> os</w:t>
      </w:r>
      <w:r w:rsidR="00617A55">
        <w:rPr>
          <w:rFonts w:ascii="Times New Roman" w:hAnsi="Times New Roman" w:cs="Times New Roman"/>
          <w:sz w:val="24"/>
          <w:szCs w:val="24"/>
        </w:rPr>
        <w:t>oby</w:t>
      </w:r>
      <w:r w:rsidRPr="00881D60">
        <w:rPr>
          <w:rFonts w:ascii="Times New Roman" w:hAnsi="Times New Roman" w:cs="Times New Roman"/>
          <w:sz w:val="24"/>
          <w:szCs w:val="24"/>
        </w:rPr>
        <w:t xml:space="preserve"> niepełnosprawn</w:t>
      </w:r>
      <w:r w:rsidR="00617A55">
        <w:rPr>
          <w:rFonts w:ascii="Times New Roman" w:hAnsi="Times New Roman" w:cs="Times New Roman"/>
          <w:sz w:val="24"/>
          <w:szCs w:val="24"/>
        </w:rPr>
        <w:t>e</w:t>
      </w:r>
      <w:r w:rsidR="00AE0FF2">
        <w:rPr>
          <w:rFonts w:ascii="Times New Roman" w:hAnsi="Times New Roman" w:cs="Times New Roman"/>
          <w:sz w:val="24"/>
          <w:szCs w:val="24"/>
        </w:rPr>
        <w:t xml:space="preserve">, tj. </w:t>
      </w:r>
      <w:r w:rsidR="00617A55">
        <w:rPr>
          <w:rFonts w:ascii="Times New Roman" w:hAnsi="Times New Roman" w:cs="Times New Roman"/>
          <w:sz w:val="24"/>
          <w:szCs w:val="24"/>
        </w:rPr>
        <w:t>11,2</w:t>
      </w:r>
      <w:r w:rsidR="003A60F2" w:rsidRPr="00881D60">
        <w:rPr>
          <w:rFonts w:ascii="Times New Roman" w:hAnsi="Times New Roman" w:cs="Times New Roman"/>
          <w:sz w:val="24"/>
          <w:szCs w:val="24"/>
        </w:rPr>
        <w:t>%.</w:t>
      </w:r>
    </w:p>
    <w:p w:rsidR="00A300D5" w:rsidRDefault="007A0FCB" w:rsidP="00EC27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300D5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661312" behindDoc="1" locked="0" layoutInCell="1" allowOverlap="1" wp14:anchorId="59983B5D" wp14:editId="2FDD0BBB">
            <wp:simplePos x="0" y="0"/>
            <wp:positionH relativeFrom="column">
              <wp:posOffset>4445</wp:posOffset>
            </wp:positionH>
            <wp:positionV relativeFrom="paragraph">
              <wp:posOffset>1050925</wp:posOffset>
            </wp:positionV>
            <wp:extent cx="5657850" cy="2438400"/>
            <wp:effectExtent l="0" t="0" r="0" b="0"/>
            <wp:wrapTight wrapText="bothSides">
              <wp:wrapPolygon edited="0">
                <wp:start x="0" y="0"/>
                <wp:lineTo x="0" y="21431"/>
                <wp:lineTo x="21527" y="21431"/>
                <wp:lineTo x="21527" y="0"/>
                <wp:lineTo x="0" y="0"/>
              </wp:wrapPolygon>
            </wp:wrapTight>
            <wp:docPr id="11" name="Wykres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81CBA" w:rsidRPr="00881D60">
        <w:rPr>
          <w:rFonts w:ascii="Times New Roman" w:hAnsi="Times New Roman" w:cs="Times New Roman"/>
          <w:sz w:val="24"/>
          <w:szCs w:val="24"/>
        </w:rPr>
        <w:t>W odniesieniu do liczby osób bezrobotnych zarejestrowanych  w powiecie kaliskim ziemskim  na  koniec</w:t>
      </w:r>
      <w:r w:rsidR="00AE0FF2">
        <w:rPr>
          <w:rFonts w:ascii="Times New Roman" w:hAnsi="Times New Roman" w:cs="Times New Roman"/>
          <w:sz w:val="24"/>
          <w:szCs w:val="24"/>
        </w:rPr>
        <w:t xml:space="preserve"> roku 201</w:t>
      </w:r>
      <w:r w:rsidR="0040250B">
        <w:rPr>
          <w:rFonts w:ascii="Times New Roman" w:hAnsi="Times New Roman" w:cs="Times New Roman"/>
          <w:sz w:val="24"/>
          <w:szCs w:val="24"/>
        </w:rPr>
        <w:t>7</w:t>
      </w:r>
      <w:r w:rsidR="00EA26E3">
        <w:rPr>
          <w:rFonts w:ascii="Times New Roman" w:hAnsi="Times New Roman" w:cs="Times New Roman"/>
          <w:sz w:val="24"/>
          <w:szCs w:val="24"/>
        </w:rPr>
        <w:t xml:space="preserve"> -</w:t>
      </w:r>
      <w:r w:rsidR="003A60F2"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40250B">
        <w:rPr>
          <w:rFonts w:ascii="Times New Roman" w:hAnsi="Times New Roman" w:cs="Times New Roman"/>
          <w:sz w:val="24"/>
          <w:szCs w:val="24"/>
        </w:rPr>
        <w:t>(905</w:t>
      </w:r>
      <w:r w:rsidR="00EA26E3">
        <w:rPr>
          <w:rFonts w:ascii="Times New Roman" w:hAnsi="Times New Roman" w:cs="Times New Roman"/>
          <w:sz w:val="24"/>
          <w:szCs w:val="24"/>
        </w:rPr>
        <w:t xml:space="preserve">) </w:t>
      </w:r>
      <w:r w:rsidR="00C00450" w:rsidRPr="00881D60">
        <w:rPr>
          <w:rFonts w:ascii="Times New Roman" w:hAnsi="Times New Roman" w:cs="Times New Roman"/>
          <w:sz w:val="24"/>
          <w:szCs w:val="24"/>
        </w:rPr>
        <w:t xml:space="preserve">liczba osób bezrobotnych </w:t>
      </w:r>
      <w:r w:rsidR="00CB6AB3">
        <w:rPr>
          <w:rFonts w:ascii="Times New Roman" w:hAnsi="Times New Roman" w:cs="Times New Roman"/>
          <w:sz w:val="24"/>
          <w:szCs w:val="24"/>
        </w:rPr>
        <w:t>w 201</w:t>
      </w:r>
      <w:r w:rsidR="0040250B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EA26E3">
        <w:rPr>
          <w:rFonts w:ascii="Times New Roman" w:hAnsi="Times New Roman" w:cs="Times New Roman"/>
          <w:sz w:val="24"/>
          <w:szCs w:val="24"/>
        </w:rPr>
        <w:t>(</w:t>
      </w:r>
      <w:r w:rsidR="0040250B">
        <w:rPr>
          <w:rFonts w:ascii="Times New Roman" w:hAnsi="Times New Roman" w:cs="Times New Roman"/>
          <w:sz w:val="24"/>
          <w:szCs w:val="24"/>
        </w:rPr>
        <w:t>742</w:t>
      </w:r>
      <w:r w:rsidR="00CB6AB3">
        <w:rPr>
          <w:rFonts w:ascii="Times New Roman" w:hAnsi="Times New Roman" w:cs="Times New Roman"/>
          <w:sz w:val="24"/>
          <w:szCs w:val="24"/>
        </w:rPr>
        <w:t xml:space="preserve">) </w:t>
      </w:r>
      <w:r w:rsidR="00881CBA" w:rsidRPr="00881D60">
        <w:rPr>
          <w:rFonts w:ascii="Times New Roman" w:hAnsi="Times New Roman" w:cs="Times New Roman"/>
          <w:sz w:val="24"/>
          <w:szCs w:val="24"/>
        </w:rPr>
        <w:t>jest mniejsza</w:t>
      </w:r>
      <w:r w:rsidR="00CB6AB3">
        <w:rPr>
          <w:rFonts w:ascii="Times New Roman" w:hAnsi="Times New Roman" w:cs="Times New Roman"/>
          <w:sz w:val="24"/>
          <w:szCs w:val="24"/>
        </w:rPr>
        <w:t xml:space="preserve"> </w:t>
      </w:r>
      <w:r w:rsidR="00881CBA" w:rsidRPr="00881D60">
        <w:rPr>
          <w:rFonts w:ascii="Times New Roman" w:hAnsi="Times New Roman" w:cs="Times New Roman"/>
          <w:sz w:val="24"/>
          <w:szCs w:val="24"/>
        </w:rPr>
        <w:t>o</w:t>
      </w:r>
      <w:r w:rsidR="00C00450"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40250B">
        <w:rPr>
          <w:rFonts w:ascii="Times New Roman" w:hAnsi="Times New Roman" w:cs="Times New Roman"/>
          <w:sz w:val="24"/>
          <w:szCs w:val="24"/>
        </w:rPr>
        <w:t>163</w:t>
      </w:r>
      <w:r w:rsidR="00C00450" w:rsidRPr="00881D60">
        <w:rPr>
          <w:rFonts w:ascii="Times New Roman" w:hAnsi="Times New Roman" w:cs="Times New Roman"/>
          <w:sz w:val="24"/>
          <w:szCs w:val="24"/>
        </w:rPr>
        <w:t xml:space="preserve"> os</w:t>
      </w:r>
      <w:r w:rsidR="0040250B">
        <w:rPr>
          <w:rFonts w:ascii="Times New Roman" w:hAnsi="Times New Roman" w:cs="Times New Roman"/>
          <w:sz w:val="24"/>
          <w:szCs w:val="24"/>
        </w:rPr>
        <w:t>oby</w:t>
      </w:r>
      <w:r w:rsidR="00CB6AB3">
        <w:rPr>
          <w:rFonts w:ascii="Times New Roman" w:hAnsi="Times New Roman" w:cs="Times New Roman"/>
          <w:sz w:val="24"/>
          <w:szCs w:val="24"/>
        </w:rPr>
        <w:t xml:space="preserve"> </w:t>
      </w:r>
      <w:r w:rsidR="008A1089" w:rsidRPr="00881D60">
        <w:rPr>
          <w:rFonts w:ascii="Times New Roman" w:hAnsi="Times New Roman" w:cs="Times New Roman"/>
          <w:sz w:val="24"/>
          <w:szCs w:val="24"/>
        </w:rPr>
        <w:t>i zarazem</w:t>
      </w:r>
      <w:r w:rsidR="00130D72" w:rsidRPr="00881D60">
        <w:rPr>
          <w:rFonts w:ascii="Times New Roman" w:hAnsi="Times New Roman" w:cs="Times New Roman"/>
          <w:sz w:val="24"/>
          <w:szCs w:val="24"/>
        </w:rPr>
        <w:t xml:space="preserve"> najniższa na przestrzeni lat 200</w:t>
      </w:r>
      <w:r w:rsidR="00A876FD">
        <w:rPr>
          <w:rFonts w:ascii="Times New Roman" w:hAnsi="Times New Roman" w:cs="Times New Roman"/>
          <w:sz w:val="24"/>
          <w:szCs w:val="24"/>
        </w:rPr>
        <w:t>8</w:t>
      </w:r>
      <w:r w:rsidR="00130D72" w:rsidRPr="00881D60">
        <w:rPr>
          <w:rFonts w:ascii="Times New Roman" w:hAnsi="Times New Roman" w:cs="Times New Roman"/>
          <w:sz w:val="24"/>
          <w:szCs w:val="24"/>
        </w:rPr>
        <w:t>-201</w:t>
      </w:r>
      <w:r w:rsidR="0040250B">
        <w:rPr>
          <w:rFonts w:ascii="Times New Roman" w:hAnsi="Times New Roman" w:cs="Times New Roman"/>
          <w:sz w:val="24"/>
          <w:szCs w:val="24"/>
        </w:rPr>
        <w:t>8</w:t>
      </w:r>
      <w:r w:rsidR="005A6EF5">
        <w:rPr>
          <w:rFonts w:ascii="Times New Roman" w:hAnsi="Times New Roman" w:cs="Times New Roman"/>
          <w:sz w:val="24"/>
          <w:szCs w:val="24"/>
        </w:rPr>
        <w:t>.</w:t>
      </w:r>
    </w:p>
    <w:p w:rsidR="00A300D5" w:rsidRDefault="005A6EF5" w:rsidP="00EC27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Poniżej </w:t>
      </w:r>
      <w:r w:rsidR="00707180">
        <w:rPr>
          <w:rFonts w:ascii="Times New Roman" w:hAnsi="Times New Roman" w:cs="Times New Roman"/>
          <w:sz w:val="24"/>
          <w:szCs w:val="24"/>
        </w:rPr>
        <w:t>porównanie</w:t>
      </w:r>
      <w:r w:rsidRPr="00881D60">
        <w:rPr>
          <w:rFonts w:ascii="Times New Roman" w:hAnsi="Times New Roman" w:cs="Times New Roman"/>
          <w:sz w:val="24"/>
          <w:szCs w:val="24"/>
        </w:rPr>
        <w:t xml:space="preserve"> osób bezrobotnych w powiecie ziemskim wg. stanu na </w:t>
      </w:r>
      <w:r>
        <w:rPr>
          <w:rFonts w:ascii="Times New Roman" w:hAnsi="Times New Roman" w:cs="Times New Roman"/>
          <w:sz w:val="24"/>
          <w:szCs w:val="24"/>
        </w:rPr>
        <w:t xml:space="preserve">31 grudnia  </w:t>
      </w:r>
      <w:r>
        <w:rPr>
          <w:rFonts w:ascii="Times New Roman" w:hAnsi="Times New Roman" w:cs="Times New Roman"/>
          <w:sz w:val="24"/>
          <w:szCs w:val="24"/>
        </w:rPr>
        <w:br/>
        <w:t>w latach 2008</w:t>
      </w:r>
      <w:r w:rsidRPr="00881D60">
        <w:rPr>
          <w:rFonts w:ascii="Times New Roman" w:hAnsi="Times New Roman" w:cs="Times New Roman"/>
          <w:sz w:val="24"/>
          <w:szCs w:val="24"/>
        </w:rPr>
        <w:t>-201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881D6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A1F11" w:rsidRPr="005A6EF5" w:rsidRDefault="005A6EF5" w:rsidP="000B2840">
      <w:pPr>
        <w:rPr>
          <w:rFonts w:ascii="Times New Roman" w:hAnsi="Times New Roman" w:cs="Times New Roman"/>
          <w:sz w:val="20"/>
          <w:szCs w:val="20"/>
        </w:rPr>
      </w:pPr>
      <w:r w:rsidRPr="005A6EF5">
        <w:rPr>
          <w:rFonts w:ascii="Times New Roman" w:hAnsi="Times New Roman" w:cs="Times New Roman"/>
          <w:sz w:val="20"/>
          <w:szCs w:val="20"/>
        </w:rPr>
        <w:t xml:space="preserve"> o</w:t>
      </w:r>
      <w:r w:rsidR="004A1F11" w:rsidRPr="005A6EF5">
        <w:rPr>
          <w:rFonts w:ascii="Times New Roman" w:hAnsi="Times New Roman" w:cs="Times New Roman"/>
          <w:sz w:val="20"/>
          <w:szCs w:val="20"/>
        </w:rPr>
        <w:t>pracowanie własne</w:t>
      </w:r>
      <w:r w:rsidR="00EA26E3" w:rsidRPr="005A6EF5">
        <w:rPr>
          <w:rFonts w:ascii="Times New Roman" w:hAnsi="Times New Roman" w:cs="Times New Roman"/>
          <w:sz w:val="20"/>
          <w:szCs w:val="20"/>
        </w:rPr>
        <w:t>.</w:t>
      </w:r>
      <w:r w:rsidR="004A1F11" w:rsidRPr="005A6EF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A26E3" w:rsidRDefault="00EA26E3" w:rsidP="00EA26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612D42"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130D72" w:rsidRPr="00881D60">
        <w:rPr>
          <w:rFonts w:ascii="Times New Roman" w:hAnsi="Times New Roman" w:cs="Times New Roman"/>
          <w:sz w:val="24"/>
          <w:szCs w:val="24"/>
        </w:rPr>
        <w:t>Liczba osób bezrobotnych znajduje swoje odzwierciedlenie</w:t>
      </w:r>
      <w:r w:rsidR="00612D42" w:rsidRPr="00881D60">
        <w:rPr>
          <w:rFonts w:ascii="Times New Roman" w:hAnsi="Times New Roman" w:cs="Times New Roman"/>
          <w:sz w:val="24"/>
          <w:szCs w:val="24"/>
        </w:rPr>
        <w:t xml:space="preserve"> we wskaźniku stopy bezrobocia. </w:t>
      </w:r>
      <w:r w:rsidR="00881CBA" w:rsidRPr="00881D60">
        <w:rPr>
          <w:rFonts w:ascii="Times New Roman" w:hAnsi="Times New Roman" w:cs="Times New Roman"/>
          <w:sz w:val="24"/>
          <w:szCs w:val="24"/>
        </w:rPr>
        <w:t>Stopa bezrobocia o</w:t>
      </w:r>
      <w:r w:rsidR="00130D72" w:rsidRPr="00881D60">
        <w:rPr>
          <w:rFonts w:ascii="Times New Roman" w:hAnsi="Times New Roman" w:cs="Times New Roman"/>
          <w:sz w:val="24"/>
          <w:szCs w:val="24"/>
        </w:rPr>
        <w:t>bliczana</w:t>
      </w:r>
      <w:r w:rsidR="00612D42" w:rsidRPr="00881D60">
        <w:rPr>
          <w:rFonts w:ascii="Times New Roman" w:hAnsi="Times New Roman" w:cs="Times New Roman"/>
          <w:sz w:val="24"/>
          <w:szCs w:val="24"/>
        </w:rPr>
        <w:t xml:space="preserve"> jest </w:t>
      </w:r>
      <w:r w:rsidR="00130D72" w:rsidRPr="00881D60">
        <w:rPr>
          <w:rFonts w:ascii="Times New Roman" w:hAnsi="Times New Roman" w:cs="Times New Roman"/>
          <w:sz w:val="24"/>
          <w:szCs w:val="24"/>
        </w:rPr>
        <w:t xml:space="preserve"> jako iloraz osób bezrobotnych przez liczbę osób aktywnych  </w:t>
      </w:r>
      <w:r w:rsidR="00FC26AC" w:rsidRPr="00881D60">
        <w:rPr>
          <w:rFonts w:ascii="Times New Roman" w:hAnsi="Times New Roman" w:cs="Times New Roman"/>
          <w:sz w:val="24"/>
          <w:szCs w:val="24"/>
        </w:rPr>
        <w:t>z</w:t>
      </w:r>
      <w:r w:rsidR="00130D72" w:rsidRPr="00881D60">
        <w:rPr>
          <w:rFonts w:ascii="Times New Roman" w:hAnsi="Times New Roman" w:cs="Times New Roman"/>
          <w:sz w:val="24"/>
          <w:szCs w:val="24"/>
        </w:rPr>
        <w:t>awodowo</w:t>
      </w:r>
      <w:r w:rsidR="00881CBA" w:rsidRPr="00881D60">
        <w:rPr>
          <w:rFonts w:ascii="Times New Roman" w:hAnsi="Times New Roman" w:cs="Times New Roman"/>
          <w:sz w:val="24"/>
          <w:szCs w:val="24"/>
        </w:rPr>
        <w:t xml:space="preserve"> i jest podawana</w:t>
      </w:r>
      <w:r w:rsidR="00FC26AC" w:rsidRPr="00881D60">
        <w:rPr>
          <w:rFonts w:ascii="Times New Roman" w:hAnsi="Times New Roman" w:cs="Times New Roman"/>
          <w:sz w:val="24"/>
          <w:szCs w:val="24"/>
        </w:rPr>
        <w:t xml:space="preserve"> miesięcznie przez Główny Urząd Statystyczny.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5564" w:rsidRDefault="001E5564" w:rsidP="00EA26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1BD8" w:rsidRDefault="00EA26E3" w:rsidP="005A6E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26564" w:rsidRPr="00881D60">
        <w:rPr>
          <w:rFonts w:ascii="Times New Roman" w:hAnsi="Times New Roman" w:cs="Times New Roman"/>
          <w:sz w:val="24"/>
          <w:szCs w:val="24"/>
        </w:rPr>
        <w:t xml:space="preserve">Stopa bezrobocia rejestrowanego w powiecie </w:t>
      </w:r>
      <w:r w:rsidR="003C71FE" w:rsidRPr="00881D60">
        <w:rPr>
          <w:rFonts w:ascii="Times New Roman" w:hAnsi="Times New Roman" w:cs="Times New Roman"/>
          <w:sz w:val="24"/>
          <w:szCs w:val="24"/>
        </w:rPr>
        <w:t>ziemskim</w:t>
      </w:r>
      <w:r w:rsidR="00826564" w:rsidRPr="00881D60">
        <w:rPr>
          <w:rFonts w:ascii="Times New Roman" w:hAnsi="Times New Roman" w:cs="Times New Roman"/>
          <w:sz w:val="24"/>
          <w:szCs w:val="24"/>
        </w:rPr>
        <w:t xml:space="preserve"> na koniec 201</w:t>
      </w:r>
      <w:r w:rsidR="00A876FD">
        <w:rPr>
          <w:rFonts w:ascii="Times New Roman" w:hAnsi="Times New Roman" w:cs="Times New Roman"/>
          <w:sz w:val="24"/>
          <w:szCs w:val="24"/>
        </w:rPr>
        <w:t>8</w:t>
      </w:r>
      <w:r w:rsidR="001E20C6"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826564" w:rsidRPr="00881D60">
        <w:rPr>
          <w:rFonts w:ascii="Times New Roman" w:hAnsi="Times New Roman" w:cs="Times New Roman"/>
          <w:sz w:val="24"/>
          <w:szCs w:val="24"/>
        </w:rPr>
        <w:t xml:space="preserve">roku notowana była na poziomie </w:t>
      </w:r>
      <w:r w:rsidR="007A0FCB">
        <w:rPr>
          <w:rFonts w:ascii="Times New Roman" w:hAnsi="Times New Roman" w:cs="Times New Roman"/>
          <w:sz w:val="24"/>
          <w:szCs w:val="24"/>
        </w:rPr>
        <w:t>2,</w:t>
      </w:r>
      <w:r w:rsidR="00A876FD">
        <w:rPr>
          <w:rFonts w:ascii="Times New Roman" w:hAnsi="Times New Roman" w:cs="Times New Roman"/>
          <w:sz w:val="24"/>
          <w:szCs w:val="24"/>
        </w:rPr>
        <w:t>3</w:t>
      </w:r>
      <w:r w:rsidR="00826564" w:rsidRPr="00881D60">
        <w:rPr>
          <w:rFonts w:ascii="Times New Roman" w:hAnsi="Times New Roman" w:cs="Times New Roman"/>
          <w:sz w:val="24"/>
          <w:szCs w:val="24"/>
        </w:rPr>
        <w:t>%, w porównaniu do stanu  na koniec roku 201</w:t>
      </w:r>
      <w:r w:rsidR="00A876FD">
        <w:rPr>
          <w:rFonts w:ascii="Times New Roman" w:hAnsi="Times New Roman" w:cs="Times New Roman"/>
          <w:sz w:val="24"/>
          <w:szCs w:val="24"/>
        </w:rPr>
        <w:t>7</w:t>
      </w:r>
      <w:r w:rsidR="00826564" w:rsidRPr="00881D60">
        <w:rPr>
          <w:rFonts w:ascii="Times New Roman" w:hAnsi="Times New Roman" w:cs="Times New Roman"/>
          <w:sz w:val="24"/>
          <w:szCs w:val="24"/>
        </w:rPr>
        <w:t xml:space="preserve">  była niższa o </w:t>
      </w:r>
      <w:r w:rsidR="00D817C6">
        <w:rPr>
          <w:rFonts w:ascii="Times New Roman" w:hAnsi="Times New Roman" w:cs="Times New Roman"/>
          <w:sz w:val="24"/>
          <w:szCs w:val="24"/>
        </w:rPr>
        <w:t>0,6</w:t>
      </w:r>
      <w:r w:rsidR="00F077DE" w:rsidRPr="00881D60">
        <w:rPr>
          <w:rFonts w:ascii="Times New Roman" w:hAnsi="Times New Roman" w:cs="Times New Roman"/>
          <w:sz w:val="24"/>
          <w:szCs w:val="24"/>
        </w:rPr>
        <w:t xml:space="preserve"> punk</w:t>
      </w:r>
      <w:r w:rsidR="007A0FCB">
        <w:rPr>
          <w:rFonts w:ascii="Times New Roman" w:hAnsi="Times New Roman" w:cs="Times New Roman"/>
          <w:sz w:val="24"/>
          <w:szCs w:val="24"/>
        </w:rPr>
        <w:t>t</w:t>
      </w:r>
      <w:r w:rsidR="00D817C6">
        <w:rPr>
          <w:rFonts w:ascii="Times New Roman" w:hAnsi="Times New Roman" w:cs="Times New Roman"/>
          <w:sz w:val="24"/>
          <w:szCs w:val="24"/>
        </w:rPr>
        <w:t>ów</w:t>
      </w:r>
      <w:r w:rsidR="00F077DE" w:rsidRPr="00881D60">
        <w:rPr>
          <w:rFonts w:ascii="Times New Roman" w:hAnsi="Times New Roman" w:cs="Times New Roman"/>
          <w:sz w:val="24"/>
          <w:szCs w:val="24"/>
        </w:rPr>
        <w:t xml:space="preserve"> procentow</w:t>
      </w:r>
      <w:r w:rsidR="00D817C6">
        <w:rPr>
          <w:rFonts w:ascii="Times New Roman" w:hAnsi="Times New Roman" w:cs="Times New Roman"/>
          <w:sz w:val="24"/>
          <w:szCs w:val="24"/>
        </w:rPr>
        <w:t>ych</w:t>
      </w:r>
      <w:r w:rsidR="00F077DE" w:rsidRPr="00881D60">
        <w:rPr>
          <w:rFonts w:ascii="Times New Roman" w:hAnsi="Times New Roman" w:cs="Times New Roman"/>
          <w:sz w:val="24"/>
          <w:szCs w:val="24"/>
        </w:rPr>
        <w:t>.</w:t>
      </w:r>
      <w:r w:rsidR="00881CBA" w:rsidRPr="00881D60">
        <w:rPr>
          <w:rFonts w:ascii="Times New Roman" w:hAnsi="Times New Roman" w:cs="Times New Roman"/>
          <w:sz w:val="24"/>
          <w:szCs w:val="24"/>
        </w:rPr>
        <w:t xml:space="preserve"> Można zauważyć, że n</w:t>
      </w:r>
      <w:r w:rsidR="00F077DE" w:rsidRPr="00881D60">
        <w:rPr>
          <w:rFonts w:ascii="Times New Roman" w:hAnsi="Times New Roman" w:cs="Times New Roman"/>
          <w:sz w:val="24"/>
          <w:szCs w:val="24"/>
        </w:rPr>
        <w:t xml:space="preserve">a  przestrzeni lat </w:t>
      </w:r>
      <w:r w:rsidR="00D817C6">
        <w:rPr>
          <w:rFonts w:ascii="Times New Roman" w:hAnsi="Times New Roman" w:cs="Times New Roman"/>
          <w:sz w:val="24"/>
          <w:szCs w:val="24"/>
        </w:rPr>
        <w:t>2008</w:t>
      </w:r>
      <w:r w:rsidR="00612D42" w:rsidRPr="00881D60">
        <w:rPr>
          <w:rFonts w:ascii="Times New Roman" w:hAnsi="Times New Roman" w:cs="Times New Roman"/>
          <w:sz w:val="24"/>
          <w:szCs w:val="24"/>
        </w:rPr>
        <w:t>-201</w:t>
      </w:r>
      <w:r w:rsidR="00D817C6">
        <w:rPr>
          <w:rFonts w:ascii="Times New Roman" w:hAnsi="Times New Roman" w:cs="Times New Roman"/>
          <w:sz w:val="24"/>
          <w:szCs w:val="24"/>
        </w:rPr>
        <w:t>8</w:t>
      </w:r>
      <w:r w:rsidR="00AF2930">
        <w:rPr>
          <w:rFonts w:ascii="Times New Roman" w:hAnsi="Times New Roman" w:cs="Times New Roman"/>
          <w:sz w:val="24"/>
          <w:szCs w:val="24"/>
        </w:rPr>
        <w:t xml:space="preserve"> stopa</w:t>
      </w:r>
      <w:r w:rsidR="00B2047E" w:rsidRPr="00881D60">
        <w:rPr>
          <w:rFonts w:ascii="Times New Roman" w:hAnsi="Times New Roman" w:cs="Times New Roman"/>
          <w:sz w:val="24"/>
          <w:szCs w:val="24"/>
        </w:rPr>
        <w:t xml:space="preserve"> bezrobocia</w:t>
      </w:r>
      <w:r w:rsidR="00612D42"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AF2930">
        <w:rPr>
          <w:rFonts w:ascii="Times New Roman" w:hAnsi="Times New Roman" w:cs="Times New Roman"/>
          <w:sz w:val="24"/>
          <w:szCs w:val="24"/>
        </w:rPr>
        <w:t>jest najniższa od</w:t>
      </w:r>
      <w:r w:rsidR="004F1BB8" w:rsidRPr="00881D60">
        <w:rPr>
          <w:rFonts w:ascii="Times New Roman" w:hAnsi="Times New Roman" w:cs="Times New Roman"/>
          <w:sz w:val="24"/>
          <w:szCs w:val="24"/>
        </w:rPr>
        <w:t xml:space="preserve"> 2008</w:t>
      </w:r>
      <w:r w:rsidR="002816CA"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B2047E" w:rsidRPr="00881D60">
        <w:rPr>
          <w:rFonts w:ascii="Times New Roman" w:hAnsi="Times New Roman" w:cs="Times New Roman"/>
          <w:sz w:val="24"/>
          <w:szCs w:val="24"/>
        </w:rPr>
        <w:t>roku</w:t>
      </w:r>
      <w:r w:rsidR="005A6EF5">
        <w:rPr>
          <w:rFonts w:ascii="Times New Roman" w:hAnsi="Times New Roman" w:cs="Times New Roman"/>
          <w:sz w:val="24"/>
          <w:szCs w:val="24"/>
        </w:rPr>
        <w:t xml:space="preserve"> - </w:t>
      </w:r>
      <w:r w:rsidR="00B2047E" w:rsidRPr="00881D60">
        <w:rPr>
          <w:rFonts w:ascii="Times New Roman" w:hAnsi="Times New Roman" w:cs="Times New Roman"/>
          <w:sz w:val="24"/>
          <w:szCs w:val="24"/>
        </w:rPr>
        <w:t xml:space="preserve">do porównania </w:t>
      </w:r>
      <w:r w:rsidR="00FC26AC" w:rsidRPr="00881D60">
        <w:rPr>
          <w:rFonts w:ascii="Times New Roman" w:hAnsi="Times New Roman" w:cs="Times New Roman"/>
          <w:sz w:val="24"/>
          <w:szCs w:val="24"/>
        </w:rPr>
        <w:t xml:space="preserve">wykres poziomu stopy bezrobocia </w:t>
      </w:r>
      <w:r w:rsidR="00B2047E" w:rsidRPr="00881D60">
        <w:rPr>
          <w:rFonts w:ascii="Times New Roman" w:hAnsi="Times New Roman" w:cs="Times New Roman"/>
          <w:sz w:val="24"/>
          <w:szCs w:val="24"/>
        </w:rPr>
        <w:t>na terenie powiatu ziems</w:t>
      </w:r>
      <w:r w:rsidR="00E64D16">
        <w:rPr>
          <w:rFonts w:ascii="Times New Roman" w:hAnsi="Times New Roman" w:cs="Times New Roman"/>
          <w:sz w:val="24"/>
          <w:szCs w:val="24"/>
        </w:rPr>
        <w:t>kiego od X</w:t>
      </w:r>
      <w:r w:rsidR="00D817C6">
        <w:rPr>
          <w:rFonts w:ascii="Times New Roman" w:hAnsi="Times New Roman" w:cs="Times New Roman"/>
          <w:sz w:val="24"/>
          <w:szCs w:val="24"/>
        </w:rPr>
        <w:t>II</w:t>
      </w:r>
      <w:r w:rsidR="00E64D16">
        <w:rPr>
          <w:rFonts w:ascii="Times New Roman" w:hAnsi="Times New Roman" w:cs="Times New Roman"/>
          <w:sz w:val="24"/>
          <w:szCs w:val="24"/>
        </w:rPr>
        <w:t>.2008 roku do XII.201</w:t>
      </w:r>
      <w:r w:rsidR="00D817C6">
        <w:rPr>
          <w:rFonts w:ascii="Times New Roman" w:hAnsi="Times New Roman" w:cs="Times New Roman"/>
          <w:sz w:val="24"/>
          <w:szCs w:val="24"/>
        </w:rPr>
        <w:t>8</w:t>
      </w:r>
      <w:r w:rsidR="00B2047E" w:rsidRPr="00881D60">
        <w:rPr>
          <w:rFonts w:ascii="Times New Roman" w:hAnsi="Times New Roman" w:cs="Times New Roman"/>
          <w:sz w:val="24"/>
          <w:szCs w:val="24"/>
        </w:rPr>
        <w:t xml:space="preserve"> roku.</w:t>
      </w:r>
    </w:p>
    <w:p w:rsidR="00356B93" w:rsidRDefault="00356B93" w:rsidP="00CD1F08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A26BB" w:rsidRDefault="002B1867" w:rsidP="001E5564">
      <w:pPr>
        <w:rPr>
          <w:rFonts w:ascii="Times New Roman" w:hAnsi="Times New Roman" w:cs="Times New Roman"/>
          <w:sz w:val="24"/>
          <w:szCs w:val="24"/>
        </w:rPr>
      </w:pPr>
      <w:r w:rsidRPr="003A26BB">
        <w:rPr>
          <w:noProof/>
          <w:highlight w:val="lightGray"/>
          <w:lang w:eastAsia="pl-PL"/>
        </w:rPr>
        <w:drawing>
          <wp:inline distT="0" distB="0" distL="0" distR="0" wp14:anchorId="560DD76D" wp14:editId="6C0E5021">
            <wp:extent cx="5095875" cy="2438400"/>
            <wp:effectExtent l="0" t="0" r="9525" b="0"/>
            <wp:docPr id="3" name="Wykres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454DAC" w:rsidRPr="00EC2736" w:rsidRDefault="00DD0218" w:rsidP="00EC2736">
      <w:pPr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A1F11">
        <w:rPr>
          <w:rFonts w:ascii="Times New Roman" w:hAnsi="Times New Roman" w:cs="Times New Roman"/>
          <w:sz w:val="24"/>
          <w:szCs w:val="24"/>
        </w:rPr>
        <w:t xml:space="preserve">opracowanie własne </w:t>
      </w:r>
    </w:p>
    <w:p w:rsidR="00E12B9E" w:rsidRPr="001E5564" w:rsidRDefault="004A1F11" w:rsidP="00EC2736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E5564">
        <w:rPr>
          <w:rFonts w:ascii="Times New Roman" w:hAnsi="Times New Roman" w:cs="Times New Roman"/>
          <w:sz w:val="28"/>
          <w:szCs w:val="28"/>
          <w:u w:val="single"/>
        </w:rPr>
        <w:t>Bezrobotni wg wieku</w:t>
      </w:r>
      <w:r w:rsidR="001E5564">
        <w:rPr>
          <w:rFonts w:ascii="Times New Roman" w:hAnsi="Times New Roman" w:cs="Times New Roman"/>
          <w:sz w:val="28"/>
          <w:szCs w:val="28"/>
          <w:u w:val="single"/>
        </w:rPr>
        <w:t>. S</w:t>
      </w:r>
      <w:r w:rsidR="001E5564" w:rsidRPr="001E5564">
        <w:rPr>
          <w:rFonts w:ascii="Times New Roman" w:hAnsi="Times New Roman" w:cs="Times New Roman"/>
          <w:sz w:val="28"/>
          <w:szCs w:val="28"/>
          <w:u w:val="single"/>
        </w:rPr>
        <w:t>tan na 31.12.2018</w:t>
      </w:r>
      <w:r w:rsidR="001E5564">
        <w:rPr>
          <w:rFonts w:ascii="Times New Roman" w:hAnsi="Times New Roman" w:cs="Times New Roman"/>
          <w:sz w:val="28"/>
          <w:szCs w:val="28"/>
          <w:u w:val="single"/>
        </w:rPr>
        <w:t>r.</w:t>
      </w:r>
    </w:p>
    <w:p w:rsidR="009D7511" w:rsidRPr="006719CA" w:rsidRDefault="00DD0218" w:rsidP="00EC27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</w:t>
      </w:r>
      <w:r w:rsidR="006719CA" w:rsidRPr="006719CA">
        <w:rPr>
          <w:rFonts w:ascii="Times New Roman" w:eastAsia="Times New Roman" w:hAnsi="Times New Roman" w:cs="Times New Roman"/>
          <w:sz w:val="24"/>
          <w:szCs w:val="24"/>
          <w:lang w:eastAsia="pl-PL"/>
        </w:rPr>
        <w:t>Analizując populację bezrobotnych według wieku</w:t>
      </w:r>
      <w:r w:rsidR="006719CA" w:rsidRPr="009D75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zauważyć </w:t>
      </w:r>
      <w:r w:rsidR="006719CA" w:rsidRPr="006719CA">
        <w:rPr>
          <w:rFonts w:ascii="Times New Roman" w:eastAsia="Times New Roman" w:hAnsi="Times New Roman" w:cs="Times New Roman"/>
          <w:sz w:val="24"/>
          <w:szCs w:val="24"/>
          <w:lang w:eastAsia="pl-PL"/>
        </w:rPr>
        <w:t>można spadek ilości zarejestrowanych osób</w:t>
      </w:r>
      <w:r w:rsidR="009D75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</w:t>
      </w:r>
      <w:r w:rsidR="005D4A3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pięciu grupach </w:t>
      </w:r>
      <w:r w:rsidR="00B457E3">
        <w:rPr>
          <w:rFonts w:ascii="Times New Roman" w:eastAsia="Times New Roman" w:hAnsi="Times New Roman" w:cs="Times New Roman"/>
          <w:sz w:val="24"/>
          <w:szCs w:val="24"/>
          <w:lang w:eastAsia="pl-PL"/>
        </w:rPr>
        <w:t>wiekowych</w:t>
      </w:r>
      <w:r w:rsidR="00A04298">
        <w:rPr>
          <w:rFonts w:ascii="Times New Roman" w:eastAsia="Times New Roman" w:hAnsi="Times New Roman" w:cs="Times New Roman"/>
          <w:sz w:val="24"/>
          <w:szCs w:val="24"/>
          <w:lang w:eastAsia="pl-PL"/>
        </w:rPr>
        <w:t>. N</w:t>
      </w:r>
      <w:r w:rsidR="00BE6D48" w:rsidRPr="006719CA">
        <w:rPr>
          <w:rFonts w:ascii="Times New Roman" w:eastAsia="Times New Roman" w:hAnsi="Times New Roman" w:cs="Times New Roman"/>
          <w:sz w:val="24"/>
          <w:szCs w:val="24"/>
          <w:lang w:eastAsia="pl-PL"/>
        </w:rPr>
        <w:t>a koniec grudnia 201</w:t>
      </w:r>
      <w:r w:rsidR="003A26BB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BE6D48" w:rsidRPr="009D75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E6D48" w:rsidRPr="006719CA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A04298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BE6D4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D75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porównaniu do </w:t>
      </w:r>
      <w:r w:rsidR="00BE6D48">
        <w:rPr>
          <w:rFonts w:ascii="Times New Roman" w:eastAsia="Times New Roman" w:hAnsi="Times New Roman" w:cs="Times New Roman"/>
          <w:sz w:val="24"/>
          <w:szCs w:val="24"/>
          <w:lang w:eastAsia="pl-PL"/>
        </w:rPr>
        <w:t>poprzedniego</w:t>
      </w:r>
      <w:r w:rsidR="009D75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roku</w:t>
      </w:r>
      <w:r w:rsidR="00BE6D4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042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największy </w:t>
      </w:r>
      <w:r w:rsidR="00BE6D4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spadek </w:t>
      </w:r>
      <w:r w:rsidR="00A04298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A04298" w:rsidRPr="006719CA">
        <w:rPr>
          <w:rFonts w:ascii="Times New Roman" w:eastAsia="Times New Roman" w:hAnsi="Times New Roman" w:cs="Times New Roman"/>
          <w:sz w:val="24"/>
          <w:szCs w:val="24"/>
          <w:lang w:eastAsia="pl-PL"/>
        </w:rPr>
        <w:t>dnotowano</w:t>
      </w:r>
      <w:r w:rsidR="00A042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E6D4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przedziale </w:t>
      </w:r>
      <w:r w:rsidR="009D7511" w:rsidRPr="006719CA">
        <w:rPr>
          <w:rFonts w:ascii="Times New Roman" w:eastAsia="Times New Roman" w:hAnsi="Times New Roman" w:cs="Times New Roman"/>
          <w:sz w:val="24"/>
          <w:szCs w:val="24"/>
          <w:lang w:eastAsia="pl-PL"/>
        </w:rPr>
        <w:t>wiekowy</w:t>
      </w:r>
      <w:r w:rsidR="00BE6D48">
        <w:rPr>
          <w:rFonts w:ascii="Times New Roman" w:eastAsia="Times New Roman" w:hAnsi="Times New Roman" w:cs="Times New Roman"/>
          <w:sz w:val="24"/>
          <w:szCs w:val="24"/>
          <w:lang w:eastAsia="pl-PL"/>
        </w:rPr>
        <w:t>m</w:t>
      </w:r>
      <w:r w:rsidR="005328E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D7511" w:rsidRPr="006719CA">
        <w:rPr>
          <w:rFonts w:ascii="Times New Roman" w:eastAsia="Times New Roman" w:hAnsi="Times New Roman" w:cs="Times New Roman"/>
          <w:sz w:val="24"/>
          <w:szCs w:val="24"/>
          <w:lang w:eastAsia="pl-PL"/>
        </w:rPr>
        <w:t>25–34 lata</w:t>
      </w:r>
      <w:r w:rsidR="009D7511" w:rsidRPr="009D75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D7511" w:rsidRPr="006719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oraz </w:t>
      </w:r>
      <w:r w:rsidR="005D4A35">
        <w:rPr>
          <w:rFonts w:ascii="Times New Roman" w:eastAsia="Times New Roman" w:hAnsi="Times New Roman" w:cs="Times New Roman"/>
          <w:sz w:val="24"/>
          <w:szCs w:val="24"/>
          <w:lang w:eastAsia="pl-PL"/>
        </w:rPr>
        <w:t>18-24</w:t>
      </w:r>
      <w:r w:rsidR="009D7511" w:rsidRPr="006719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lata.</w:t>
      </w:r>
    </w:p>
    <w:p w:rsidR="003E0DF0" w:rsidRDefault="00BE6D48" w:rsidP="00EC27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6719CA" w:rsidRPr="006719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grupie </w:t>
      </w:r>
      <w:r w:rsidR="005D4A35">
        <w:rPr>
          <w:rFonts w:ascii="Times New Roman" w:eastAsia="Times New Roman" w:hAnsi="Times New Roman" w:cs="Times New Roman"/>
          <w:sz w:val="24"/>
          <w:szCs w:val="24"/>
          <w:lang w:eastAsia="pl-PL"/>
        </w:rPr>
        <w:t>35-44</w:t>
      </w:r>
      <w:r w:rsidR="006719CA" w:rsidRPr="006719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lata</w:t>
      </w:r>
      <w:r w:rsidR="006719CA" w:rsidRPr="009D75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719CA" w:rsidRPr="006719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stosunku do stanu na koniec roku poprzedniego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zmniejszyła się liczba </w:t>
      </w:r>
      <w:r w:rsidRPr="00BE6D48">
        <w:t xml:space="preserve">osób </w:t>
      </w:r>
      <w:r w:rsidR="006719CA" w:rsidRPr="00BE6D48">
        <w:rPr>
          <w:lang w:eastAsia="pl-PL"/>
        </w:rPr>
        <w:t>o</w:t>
      </w:r>
      <w:r w:rsidR="006719CA" w:rsidRPr="00BE6D48">
        <w:t xml:space="preserve"> </w:t>
      </w:r>
      <w:r w:rsidR="005D4A35">
        <w:t>30</w:t>
      </w:r>
      <w:r w:rsidR="006719CA" w:rsidRPr="00BE6D48">
        <w:rPr>
          <w:lang w:eastAsia="pl-PL"/>
        </w:rPr>
        <w:t>, c</w:t>
      </w:r>
      <w:r w:rsidR="006719CA" w:rsidRPr="00BE6D48">
        <w:t>o</w:t>
      </w:r>
      <w:r w:rsidR="009D7511" w:rsidRPr="00BE6D48">
        <w:t xml:space="preserve"> </w:t>
      </w:r>
      <w:r w:rsidR="006719CA" w:rsidRPr="00BE6D48">
        <w:rPr>
          <w:lang w:eastAsia="pl-PL"/>
        </w:rPr>
        <w:t xml:space="preserve">stanowi </w:t>
      </w:r>
      <w:r w:rsidR="00B457E3">
        <w:rPr>
          <w:lang w:eastAsia="pl-PL"/>
        </w:rPr>
        <w:t>16</w:t>
      </w:r>
      <w:r w:rsidR="009D7511" w:rsidRPr="00BE6D48">
        <w:t>,7</w:t>
      </w:r>
      <w:r w:rsidR="006719CA" w:rsidRPr="00BE6D48">
        <w:rPr>
          <w:lang w:eastAsia="pl-PL"/>
        </w:rPr>
        <w:t xml:space="preserve">% </w:t>
      </w:r>
      <w:r w:rsidRPr="00BE6D48">
        <w:t>.</w:t>
      </w:r>
      <w:r w:rsidR="009D7511" w:rsidRPr="00BE6D48">
        <w:t xml:space="preserve"> </w:t>
      </w:r>
      <w:r w:rsidR="006719CA" w:rsidRPr="00BE6D48">
        <w:rPr>
          <w:lang w:eastAsia="pl-PL"/>
        </w:rPr>
        <w:t xml:space="preserve">W grupie osób </w:t>
      </w:r>
      <w:r w:rsidR="006719CA" w:rsidRPr="00BE6D48">
        <w:t xml:space="preserve">od </w:t>
      </w:r>
      <w:r w:rsidR="00B457E3">
        <w:t>55</w:t>
      </w:r>
      <w:r w:rsidR="006719CA" w:rsidRPr="00BE6D48">
        <w:t xml:space="preserve"> do</w:t>
      </w:r>
      <w:r w:rsidRPr="00BE6D48">
        <w:t xml:space="preserve"> </w:t>
      </w:r>
      <w:r w:rsidR="00B457E3">
        <w:t>59</w:t>
      </w:r>
      <w:r w:rsidR="009D7511" w:rsidRPr="00BE6D48">
        <w:t xml:space="preserve"> </w:t>
      </w:r>
      <w:r w:rsidR="006719CA" w:rsidRPr="00BE6D48">
        <w:rPr>
          <w:lang w:eastAsia="pl-PL"/>
        </w:rPr>
        <w:t>lat</w:t>
      </w:r>
      <w:r w:rsidR="009D7511" w:rsidRPr="00BE6D48">
        <w:t xml:space="preserve"> </w:t>
      </w:r>
      <w:r w:rsidR="006719CA" w:rsidRPr="00BE6D48">
        <w:rPr>
          <w:lang w:eastAsia="pl-PL"/>
        </w:rPr>
        <w:t>odnotowano spadek ilości</w:t>
      </w:r>
      <w:r w:rsidR="006719CA" w:rsidRPr="006719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zarejestrowanych osób –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719CA" w:rsidRPr="006719CA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9D75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457E3">
        <w:rPr>
          <w:rFonts w:ascii="Times New Roman" w:eastAsia="Times New Roman" w:hAnsi="Times New Roman" w:cs="Times New Roman"/>
          <w:sz w:val="24"/>
          <w:szCs w:val="24"/>
          <w:lang w:eastAsia="pl-PL"/>
        </w:rPr>
        <w:t>29</w:t>
      </w:r>
      <w:r w:rsidR="006719CA" w:rsidRPr="009D7511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5053D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719CA" w:rsidRPr="006719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co stanowi </w:t>
      </w:r>
      <w:r w:rsidR="00B457E3">
        <w:rPr>
          <w:rFonts w:ascii="Times New Roman" w:eastAsia="Times New Roman" w:hAnsi="Times New Roman" w:cs="Times New Roman"/>
          <w:sz w:val="24"/>
          <w:szCs w:val="24"/>
          <w:lang w:eastAsia="pl-PL"/>
        </w:rPr>
        <w:t>27,4% bezrobotnych w tej grupie, kolejna grupa wiekowa w której wystąpił spadek o 26 osób to przedział wieku 45-54. Wzrost o 9 osób odnotowano w przedziale wiekowym 60 lat i więcej o 17,6%.</w:t>
      </w:r>
    </w:p>
    <w:p w:rsidR="00EC2736" w:rsidRPr="00EC2736" w:rsidRDefault="00EC2736" w:rsidP="00EC27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Style w:val="Tabelasiatki5ciemnaakcent6"/>
        <w:tblW w:w="0" w:type="auto"/>
        <w:tblLook w:val="04A0" w:firstRow="1" w:lastRow="0" w:firstColumn="1" w:lastColumn="0" w:noHBand="0" w:noVBand="1"/>
      </w:tblPr>
      <w:tblGrid>
        <w:gridCol w:w="1827"/>
        <w:gridCol w:w="1984"/>
        <w:gridCol w:w="1749"/>
        <w:gridCol w:w="1390"/>
        <w:gridCol w:w="1390"/>
      </w:tblGrid>
      <w:tr w:rsidR="006719CA" w:rsidTr="009E21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7" w:type="dxa"/>
            <w:vMerge w:val="restart"/>
          </w:tcPr>
          <w:p w:rsidR="006719CA" w:rsidRPr="00331820" w:rsidRDefault="0086000B" w:rsidP="009E215D">
            <w:pPr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31820">
              <w:rPr>
                <w:rFonts w:ascii="Times New Roman" w:hAnsi="Times New Roman" w:cs="Times New Roman"/>
                <w:color w:val="auto"/>
                <w:szCs w:val="24"/>
              </w:rPr>
              <w:t>wiek</w:t>
            </w:r>
          </w:p>
        </w:tc>
        <w:tc>
          <w:tcPr>
            <w:tcW w:w="3733" w:type="dxa"/>
            <w:gridSpan w:val="2"/>
          </w:tcPr>
          <w:p w:rsidR="006719CA" w:rsidRPr="00331820" w:rsidRDefault="006719CA" w:rsidP="009E21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31820">
              <w:rPr>
                <w:color w:val="auto"/>
              </w:rPr>
              <w:t>Liczba bezrobotnych wg stanu na koniec</w:t>
            </w:r>
          </w:p>
        </w:tc>
        <w:tc>
          <w:tcPr>
            <w:tcW w:w="2780" w:type="dxa"/>
            <w:gridSpan w:val="2"/>
          </w:tcPr>
          <w:p w:rsidR="006719CA" w:rsidRPr="00331820" w:rsidRDefault="006719CA" w:rsidP="009E21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auto"/>
                <w:szCs w:val="20"/>
                <w:lang w:eastAsia="pl-PL"/>
              </w:rPr>
            </w:pPr>
            <w:r w:rsidRPr="00331820">
              <w:rPr>
                <w:rFonts w:ascii="Arial" w:eastAsia="Times New Roman" w:hAnsi="Arial" w:cs="Arial"/>
                <w:color w:val="auto"/>
                <w:szCs w:val="20"/>
                <w:lang w:eastAsia="pl-PL"/>
              </w:rPr>
              <w:t>Wzrost/spadek(+/</w:t>
            </w:r>
            <w:r w:rsidR="0086000B" w:rsidRPr="00331820">
              <w:rPr>
                <w:rFonts w:ascii="Arial" w:eastAsia="Times New Roman" w:hAnsi="Arial" w:cs="Arial"/>
                <w:color w:val="auto"/>
                <w:szCs w:val="20"/>
                <w:lang w:eastAsia="pl-PL"/>
              </w:rPr>
              <w:t>-)</w:t>
            </w:r>
          </w:p>
          <w:p w:rsidR="006719CA" w:rsidRPr="00331820" w:rsidRDefault="006719CA" w:rsidP="009E21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86000B" w:rsidTr="009E21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7" w:type="dxa"/>
            <w:vMerge/>
          </w:tcPr>
          <w:p w:rsidR="0086000B" w:rsidRDefault="0086000B" w:rsidP="0056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6000B" w:rsidRDefault="003A26BB" w:rsidP="007117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749" w:type="dxa"/>
          </w:tcPr>
          <w:p w:rsidR="0086000B" w:rsidRDefault="003A26BB" w:rsidP="007117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390" w:type="dxa"/>
          </w:tcPr>
          <w:p w:rsidR="0086000B" w:rsidRDefault="0086000B" w:rsidP="007117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 liczbach</w:t>
            </w:r>
          </w:p>
        </w:tc>
        <w:tc>
          <w:tcPr>
            <w:tcW w:w="1390" w:type="dxa"/>
          </w:tcPr>
          <w:p w:rsidR="0086000B" w:rsidRDefault="0086000B" w:rsidP="007117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A26BB" w:rsidRPr="00BE6D48" w:rsidTr="009E215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7" w:type="dxa"/>
          </w:tcPr>
          <w:p w:rsidR="003A26BB" w:rsidRPr="00331820" w:rsidRDefault="003A26BB" w:rsidP="003A26BB">
            <w:pPr>
              <w:rPr>
                <w:color w:val="auto"/>
              </w:rPr>
            </w:pPr>
            <w:r w:rsidRPr="00331820">
              <w:rPr>
                <w:color w:val="auto"/>
              </w:rPr>
              <w:t>18-24</w:t>
            </w:r>
          </w:p>
        </w:tc>
        <w:tc>
          <w:tcPr>
            <w:tcW w:w="1984" w:type="dxa"/>
          </w:tcPr>
          <w:p w:rsidR="003A26BB" w:rsidRPr="00BE6D48" w:rsidRDefault="003A26BB" w:rsidP="003A26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6D48">
              <w:t>140</w:t>
            </w:r>
          </w:p>
        </w:tc>
        <w:tc>
          <w:tcPr>
            <w:tcW w:w="1749" w:type="dxa"/>
          </w:tcPr>
          <w:p w:rsidR="003A26BB" w:rsidRPr="00BE6D48" w:rsidRDefault="003A26BB" w:rsidP="003A26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99</w:t>
            </w:r>
          </w:p>
        </w:tc>
        <w:tc>
          <w:tcPr>
            <w:tcW w:w="1390" w:type="dxa"/>
          </w:tcPr>
          <w:p w:rsidR="003A26BB" w:rsidRPr="00BE6D48" w:rsidRDefault="005D4A35" w:rsidP="005D4A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- 41</w:t>
            </w:r>
          </w:p>
        </w:tc>
        <w:tc>
          <w:tcPr>
            <w:tcW w:w="1390" w:type="dxa"/>
          </w:tcPr>
          <w:p w:rsidR="003A26BB" w:rsidRPr="00B15262" w:rsidRDefault="00B15262" w:rsidP="00B152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15262">
              <w:rPr>
                <w:sz w:val="24"/>
                <w:szCs w:val="24"/>
              </w:rPr>
              <w:t>-</w:t>
            </w:r>
            <w:r w:rsidR="005D4A35" w:rsidRPr="00B15262">
              <w:rPr>
                <w:sz w:val="24"/>
                <w:szCs w:val="24"/>
              </w:rPr>
              <w:t>29,3</w:t>
            </w:r>
          </w:p>
        </w:tc>
      </w:tr>
      <w:tr w:rsidR="003A26BB" w:rsidTr="009E21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7" w:type="dxa"/>
          </w:tcPr>
          <w:p w:rsidR="003A26BB" w:rsidRPr="00331820" w:rsidRDefault="003A26BB" w:rsidP="003A26BB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3182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25-34</w:t>
            </w:r>
          </w:p>
        </w:tc>
        <w:tc>
          <w:tcPr>
            <w:tcW w:w="1984" w:type="dxa"/>
          </w:tcPr>
          <w:p w:rsidR="003A26BB" w:rsidRPr="009E215D" w:rsidRDefault="003A26BB" w:rsidP="003A26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215D">
              <w:rPr>
                <w:rFonts w:ascii="Times New Roman" w:hAnsi="Times New Roman" w:cs="Times New Roman"/>
                <w:sz w:val="24"/>
                <w:szCs w:val="24"/>
              </w:rPr>
              <w:t>277</w:t>
            </w:r>
          </w:p>
        </w:tc>
        <w:tc>
          <w:tcPr>
            <w:tcW w:w="1749" w:type="dxa"/>
          </w:tcPr>
          <w:p w:rsidR="003A26BB" w:rsidRPr="009E215D" w:rsidRDefault="003A26BB" w:rsidP="003A26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1390" w:type="dxa"/>
          </w:tcPr>
          <w:p w:rsidR="003A26BB" w:rsidRPr="009E215D" w:rsidRDefault="005D4A35" w:rsidP="005D4A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- 46</w:t>
            </w:r>
          </w:p>
        </w:tc>
        <w:tc>
          <w:tcPr>
            <w:tcW w:w="1390" w:type="dxa"/>
          </w:tcPr>
          <w:p w:rsidR="003A26BB" w:rsidRPr="00B15262" w:rsidRDefault="00B15262" w:rsidP="00B152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2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D4A35" w:rsidRPr="00B15262"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</w:tr>
      <w:tr w:rsidR="003A26BB" w:rsidTr="009E215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7" w:type="dxa"/>
          </w:tcPr>
          <w:p w:rsidR="003A26BB" w:rsidRPr="00331820" w:rsidRDefault="003A26BB" w:rsidP="003A26BB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3182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35-44</w:t>
            </w:r>
          </w:p>
        </w:tc>
        <w:tc>
          <w:tcPr>
            <w:tcW w:w="1984" w:type="dxa"/>
          </w:tcPr>
          <w:p w:rsidR="003A26BB" w:rsidRPr="009E215D" w:rsidRDefault="003A26BB" w:rsidP="003A26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215D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749" w:type="dxa"/>
          </w:tcPr>
          <w:p w:rsidR="003A26BB" w:rsidRPr="009E215D" w:rsidRDefault="003A26BB" w:rsidP="003A26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390" w:type="dxa"/>
          </w:tcPr>
          <w:p w:rsidR="003A26BB" w:rsidRPr="009E215D" w:rsidRDefault="005D4A35" w:rsidP="005D4A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- 30</w:t>
            </w:r>
          </w:p>
        </w:tc>
        <w:tc>
          <w:tcPr>
            <w:tcW w:w="1390" w:type="dxa"/>
          </w:tcPr>
          <w:p w:rsidR="003A26BB" w:rsidRPr="00B15262" w:rsidRDefault="00B15262" w:rsidP="00B152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2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D4A35" w:rsidRPr="00B15262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3A26BB" w:rsidTr="009E21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7" w:type="dxa"/>
          </w:tcPr>
          <w:p w:rsidR="003A26BB" w:rsidRPr="00331820" w:rsidRDefault="003A26BB" w:rsidP="003A26BB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3182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45-54</w:t>
            </w:r>
          </w:p>
        </w:tc>
        <w:tc>
          <w:tcPr>
            <w:tcW w:w="1984" w:type="dxa"/>
          </w:tcPr>
          <w:p w:rsidR="003A26BB" w:rsidRDefault="003A26BB" w:rsidP="003A26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1749" w:type="dxa"/>
          </w:tcPr>
          <w:p w:rsidR="003A26BB" w:rsidRDefault="003A26BB" w:rsidP="003A26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390" w:type="dxa"/>
          </w:tcPr>
          <w:p w:rsidR="003A26BB" w:rsidRDefault="005D4A35" w:rsidP="005D4A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- 26</w:t>
            </w:r>
          </w:p>
        </w:tc>
        <w:tc>
          <w:tcPr>
            <w:tcW w:w="1390" w:type="dxa"/>
          </w:tcPr>
          <w:p w:rsidR="003A26BB" w:rsidRPr="00B15262" w:rsidRDefault="00B15262" w:rsidP="00B152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2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D4A35" w:rsidRPr="00B15262"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</w:tr>
      <w:tr w:rsidR="003A26BB" w:rsidTr="009E215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7" w:type="dxa"/>
          </w:tcPr>
          <w:p w:rsidR="003A26BB" w:rsidRPr="00331820" w:rsidRDefault="003A26BB" w:rsidP="003A26BB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3182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55-59</w:t>
            </w:r>
          </w:p>
        </w:tc>
        <w:tc>
          <w:tcPr>
            <w:tcW w:w="1984" w:type="dxa"/>
          </w:tcPr>
          <w:p w:rsidR="003A26BB" w:rsidRDefault="003A26BB" w:rsidP="003A26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749" w:type="dxa"/>
          </w:tcPr>
          <w:p w:rsidR="003A26BB" w:rsidRDefault="003A26BB" w:rsidP="003A26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390" w:type="dxa"/>
          </w:tcPr>
          <w:p w:rsidR="003A26BB" w:rsidRDefault="005D4A35" w:rsidP="005D4A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- 29</w:t>
            </w:r>
          </w:p>
        </w:tc>
        <w:tc>
          <w:tcPr>
            <w:tcW w:w="1390" w:type="dxa"/>
          </w:tcPr>
          <w:p w:rsidR="003A26BB" w:rsidRPr="00B15262" w:rsidRDefault="00B15262" w:rsidP="00B152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2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D4A35" w:rsidRPr="00B15262">
              <w:rPr>
                <w:rFonts w:ascii="Times New Roman" w:hAnsi="Times New Roman" w:cs="Times New Roman"/>
                <w:sz w:val="24"/>
                <w:szCs w:val="24"/>
              </w:rPr>
              <w:t>27,4</w:t>
            </w:r>
          </w:p>
        </w:tc>
      </w:tr>
      <w:tr w:rsidR="003A26BB" w:rsidTr="009E21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7" w:type="dxa"/>
          </w:tcPr>
          <w:p w:rsidR="003A26BB" w:rsidRPr="00331820" w:rsidRDefault="003A26BB" w:rsidP="003A26BB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3182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60 i więcej</w:t>
            </w:r>
          </w:p>
        </w:tc>
        <w:tc>
          <w:tcPr>
            <w:tcW w:w="1984" w:type="dxa"/>
          </w:tcPr>
          <w:p w:rsidR="003A26BB" w:rsidRDefault="003A26BB" w:rsidP="003A26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749" w:type="dxa"/>
          </w:tcPr>
          <w:p w:rsidR="003A26BB" w:rsidRDefault="003A26BB" w:rsidP="003A26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390" w:type="dxa"/>
          </w:tcPr>
          <w:p w:rsidR="003A26BB" w:rsidRDefault="005D4A35" w:rsidP="005D4A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+ 9</w:t>
            </w:r>
          </w:p>
        </w:tc>
        <w:tc>
          <w:tcPr>
            <w:tcW w:w="1390" w:type="dxa"/>
          </w:tcPr>
          <w:p w:rsidR="003A26BB" w:rsidRPr="00B15262" w:rsidRDefault="00B15262" w:rsidP="00B152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5262"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</w:p>
        </w:tc>
      </w:tr>
    </w:tbl>
    <w:p w:rsidR="00EC2736" w:rsidRPr="00EC2736" w:rsidRDefault="00454DAC" w:rsidP="00EC2736">
      <w:pPr>
        <w:rPr>
          <w:sz w:val="18"/>
          <w:szCs w:val="18"/>
        </w:rPr>
      </w:pPr>
      <w:r w:rsidRPr="00EC2736">
        <w:rPr>
          <w:sz w:val="18"/>
          <w:szCs w:val="18"/>
        </w:rPr>
        <w:t>ź</w:t>
      </w:r>
      <w:r w:rsidR="00F727F2" w:rsidRPr="00EC2736">
        <w:rPr>
          <w:sz w:val="18"/>
          <w:szCs w:val="18"/>
        </w:rPr>
        <w:t>ródło własne.</w:t>
      </w:r>
    </w:p>
    <w:p w:rsidR="0021124A" w:rsidRDefault="001E5564" w:rsidP="00EC27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>B</w:t>
      </w:r>
      <w:r w:rsidR="00F727F2" w:rsidRPr="00F727F2"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>ezrobotni</w:t>
      </w:r>
      <w:r w:rsidR="00F727F2" w:rsidRPr="007117CB"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 xml:space="preserve"> według </w:t>
      </w:r>
      <w:r w:rsidR="00F727F2"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>poziomu wykształcenia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>. S</w:t>
      </w:r>
      <w:r w:rsidR="004F7756" w:rsidRPr="004F7756">
        <w:rPr>
          <w:rFonts w:ascii="Arial" w:eastAsia="Times New Roman" w:hAnsi="Arial" w:cs="Arial"/>
          <w:sz w:val="24"/>
          <w:szCs w:val="24"/>
          <w:u w:val="single"/>
          <w:lang w:eastAsia="pl-PL"/>
        </w:rPr>
        <w:t>tan na 31.12.201</w:t>
      </w:r>
      <w:r w:rsidR="00B15262">
        <w:rPr>
          <w:rFonts w:ascii="Arial" w:eastAsia="Times New Roman" w:hAnsi="Arial" w:cs="Arial"/>
          <w:sz w:val="24"/>
          <w:szCs w:val="24"/>
          <w:u w:val="single"/>
          <w:lang w:eastAsia="pl-PL"/>
        </w:rPr>
        <w:t>8</w:t>
      </w:r>
      <w:r w:rsidR="00F727F2" w:rsidRPr="004F7756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r.</w:t>
      </w:r>
    </w:p>
    <w:p w:rsidR="00EC2736" w:rsidRPr="00EC2736" w:rsidRDefault="00EC2736" w:rsidP="00EC27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</w:p>
    <w:tbl>
      <w:tblPr>
        <w:tblStyle w:val="Tabelasiatki5ciemnaakcent6"/>
        <w:tblW w:w="0" w:type="auto"/>
        <w:tblLook w:val="04A0" w:firstRow="1" w:lastRow="0" w:firstColumn="1" w:lastColumn="0" w:noHBand="0" w:noVBand="1"/>
      </w:tblPr>
      <w:tblGrid>
        <w:gridCol w:w="1936"/>
        <w:gridCol w:w="1984"/>
        <w:gridCol w:w="1749"/>
        <w:gridCol w:w="1390"/>
        <w:gridCol w:w="1390"/>
      </w:tblGrid>
      <w:tr w:rsidR="00383E72" w:rsidTr="00F727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  <w:vMerge w:val="restart"/>
          </w:tcPr>
          <w:p w:rsidR="00383E72" w:rsidRPr="00331820" w:rsidRDefault="00F727F2" w:rsidP="00CE1EE7">
            <w:pPr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31820">
              <w:rPr>
                <w:rFonts w:ascii="Times New Roman" w:hAnsi="Times New Roman" w:cs="Times New Roman"/>
                <w:color w:val="auto"/>
                <w:szCs w:val="24"/>
              </w:rPr>
              <w:t>wykształcenie</w:t>
            </w:r>
          </w:p>
        </w:tc>
        <w:tc>
          <w:tcPr>
            <w:tcW w:w="3733" w:type="dxa"/>
            <w:gridSpan w:val="2"/>
          </w:tcPr>
          <w:p w:rsidR="00383E72" w:rsidRPr="00331820" w:rsidRDefault="00383E72" w:rsidP="00CE1E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31820">
              <w:rPr>
                <w:color w:val="auto"/>
              </w:rPr>
              <w:t>Liczba bezrobotnych wg stanu na koniec</w:t>
            </w:r>
          </w:p>
        </w:tc>
        <w:tc>
          <w:tcPr>
            <w:tcW w:w="2780" w:type="dxa"/>
            <w:gridSpan w:val="2"/>
          </w:tcPr>
          <w:p w:rsidR="00383E72" w:rsidRPr="00331820" w:rsidRDefault="00383E72" w:rsidP="00CE1E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auto"/>
                <w:szCs w:val="20"/>
                <w:lang w:eastAsia="pl-PL"/>
              </w:rPr>
            </w:pPr>
            <w:r w:rsidRPr="00331820">
              <w:rPr>
                <w:rFonts w:ascii="Arial" w:eastAsia="Times New Roman" w:hAnsi="Arial" w:cs="Arial"/>
                <w:color w:val="auto"/>
                <w:szCs w:val="20"/>
                <w:lang w:eastAsia="pl-PL"/>
              </w:rPr>
              <w:t>Wzrost/spadek(+/-)</w:t>
            </w:r>
          </w:p>
          <w:p w:rsidR="00383E72" w:rsidRPr="00331820" w:rsidRDefault="00383E72" w:rsidP="00CE1E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83E72" w:rsidTr="00F727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  <w:vMerge/>
          </w:tcPr>
          <w:p w:rsidR="00383E72" w:rsidRDefault="00383E72" w:rsidP="00CE1E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83E72" w:rsidRDefault="00B15262" w:rsidP="00CE1E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749" w:type="dxa"/>
          </w:tcPr>
          <w:p w:rsidR="00383E72" w:rsidRDefault="00B15262" w:rsidP="00CE1E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390" w:type="dxa"/>
          </w:tcPr>
          <w:p w:rsidR="00383E72" w:rsidRDefault="00383E72" w:rsidP="00CE1E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 liczbach</w:t>
            </w:r>
          </w:p>
        </w:tc>
        <w:tc>
          <w:tcPr>
            <w:tcW w:w="1390" w:type="dxa"/>
          </w:tcPr>
          <w:p w:rsidR="00383E72" w:rsidRDefault="00383E72" w:rsidP="00CE1E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15262" w:rsidRPr="00BE6D48" w:rsidTr="00F727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:rsidR="00B15262" w:rsidRPr="00331820" w:rsidRDefault="00B15262" w:rsidP="00B15262">
            <w:pPr>
              <w:rPr>
                <w:color w:val="auto"/>
              </w:rPr>
            </w:pPr>
            <w:r w:rsidRPr="00331820">
              <w:rPr>
                <w:color w:val="auto"/>
              </w:rPr>
              <w:t>wyższe</w:t>
            </w:r>
          </w:p>
        </w:tc>
        <w:tc>
          <w:tcPr>
            <w:tcW w:w="1984" w:type="dxa"/>
          </w:tcPr>
          <w:p w:rsidR="00B15262" w:rsidRPr="00BE6D48" w:rsidRDefault="00B15262" w:rsidP="00B152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134</w:t>
            </w:r>
          </w:p>
        </w:tc>
        <w:tc>
          <w:tcPr>
            <w:tcW w:w="1749" w:type="dxa"/>
          </w:tcPr>
          <w:p w:rsidR="00B15262" w:rsidRPr="00BE6D48" w:rsidRDefault="00A21991" w:rsidP="00B152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98</w:t>
            </w:r>
          </w:p>
        </w:tc>
        <w:tc>
          <w:tcPr>
            <w:tcW w:w="1390" w:type="dxa"/>
          </w:tcPr>
          <w:p w:rsidR="00B15262" w:rsidRPr="00BE6D48" w:rsidRDefault="00A21991" w:rsidP="00B152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-36</w:t>
            </w:r>
          </w:p>
        </w:tc>
        <w:tc>
          <w:tcPr>
            <w:tcW w:w="1390" w:type="dxa"/>
          </w:tcPr>
          <w:p w:rsidR="00B15262" w:rsidRPr="00BE6D48" w:rsidRDefault="00B15262" w:rsidP="00A219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6D48">
              <w:t>-</w:t>
            </w:r>
            <w:r w:rsidR="00A21991">
              <w:t>26,9</w:t>
            </w:r>
          </w:p>
        </w:tc>
      </w:tr>
      <w:tr w:rsidR="00B15262" w:rsidTr="00F727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:rsidR="00B15262" w:rsidRPr="00331820" w:rsidRDefault="00B15262" w:rsidP="00B1526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3182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policealne i śr. zawodowe</w:t>
            </w:r>
          </w:p>
        </w:tc>
        <w:tc>
          <w:tcPr>
            <w:tcW w:w="1984" w:type="dxa"/>
          </w:tcPr>
          <w:p w:rsidR="00B15262" w:rsidRPr="009E215D" w:rsidRDefault="00B15262" w:rsidP="00B152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1749" w:type="dxa"/>
          </w:tcPr>
          <w:p w:rsidR="00B15262" w:rsidRPr="009E215D" w:rsidRDefault="00A21991" w:rsidP="00B152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390" w:type="dxa"/>
          </w:tcPr>
          <w:p w:rsidR="00B15262" w:rsidRPr="009E215D" w:rsidRDefault="00A21991" w:rsidP="00B152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-25</w:t>
            </w:r>
          </w:p>
        </w:tc>
        <w:tc>
          <w:tcPr>
            <w:tcW w:w="1390" w:type="dxa"/>
          </w:tcPr>
          <w:p w:rsidR="00B15262" w:rsidRPr="009E215D" w:rsidRDefault="00B15262" w:rsidP="00B152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6D48">
              <w:t>-</w:t>
            </w:r>
            <w:r w:rsidR="00A21991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</w:tr>
      <w:tr w:rsidR="00B15262" w:rsidTr="00F727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:rsidR="00B15262" w:rsidRPr="00331820" w:rsidRDefault="00B15262" w:rsidP="00B1526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3182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średnio ogólnokształcące</w:t>
            </w:r>
          </w:p>
        </w:tc>
        <w:tc>
          <w:tcPr>
            <w:tcW w:w="1984" w:type="dxa"/>
          </w:tcPr>
          <w:p w:rsidR="00B15262" w:rsidRPr="009E215D" w:rsidRDefault="00B15262" w:rsidP="00B152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749" w:type="dxa"/>
          </w:tcPr>
          <w:p w:rsidR="00B15262" w:rsidRPr="009E215D" w:rsidRDefault="00A21991" w:rsidP="00B152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90" w:type="dxa"/>
          </w:tcPr>
          <w:p w:rsidR="00B15262" w:rsidRPr="009E215D" w:rsidRDefault="00A21991" w:rsidP="00B152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</w:p>
        </w:tc>
        <w:tc>
          <w:tcPr>
            <w:tcW w:w="1390" w:type="dxa"/>
          </w:tcPr>
          <w:p w:rsidR="00B15262" w:rsidRPr="009E215D" w:rsidRDefault="00B15262" w:rsidP="00A219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1991">
              <w:rPr>
                <w:rFonts w:ascii="Times New Roman" w:hAnsi="Times New Roman" w:cs="Times New Roman"/>
                <w:sz w:val="24"/>
                <w:szCs w:val="24"/>
              </w:rPr>
              <w:t>21,9</w:t>
            </w:r>
          </w:p>
        </w:tc>
      </w:tr>
      <w:tr w:rsidR="00B15262" w:rsidTr="00F727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:rsidR="00B15262" w:rsidRPr="00331820" w:rsidRDefault="00B15262" w:rsidP="00B1526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3182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zasad. zawodowe</w:t>
            </w:r>
          </w:p>
        </w:tc>
        <w:tc>
          <w:tcPr>
            <w:tcW w:w="1984" w:type="dxa"/>
          </w:tcPr>
          <w:p w:rsidR="00B15262" w:rsidRDefault="00B15262" w:rsidP="00B152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749" w:type="dxa"/>
          </w:tcPr>
          <w:p w:rsidR="00B15262" w:rsidRDefault="00A21991" w:rsidP="00B152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1390" w:type="dxa"/>
          </w:tcPr>
          <w:p w:rsidR="00B15262" w:rsidRDefault="00A21991" w:rsidP="00B152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-22</w:t>
            </w:r>
          </w:p>
        </w:tc>
        <w:tc>
          <w:tcPr>
            <w:tcW w:w="1390" w:type="dxa"/>
          </w:tcPr>
          <w:p w:rsidR="00B15262" w:rsidRDefault="00B15262" w:rsidP="00A219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1991">
              <w:rPr>
                <w:rFonts w:ascii="Times New Roman" w:hAnsi="Times New Roman" w:cs="Times New Roman"/>
                <w:sz w:val="24"/>
                <w:szCs w:val="24"/>
              </w:rPr>
              <w:t>9,4</w:t>
            </w:r>
          </w:p>
        </w:tc>
      </w:tr>
      <w:tr w:rsidR="00B15262" w:rsidTr="00F727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:rsidR="00B15262" w:rsidRPr="00331820" w:rsidRDefault="00B15262" w:rsidP="00B1526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3182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gimnazjalne i poniżej</w:t>
            </w:r>
          </w:p>
        </w:tc>
        <w:tc>
          <w:tcPr>
            <w:tcW w:w="1984" w:type="dxa"/>
          </w:tcPr>
          <w:p w:rsidR="00B15262" w:rsidRDefault="00B15262" w:rsidP="00B152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1749" w:type="dxa"/>
          </w:tcPr>
          <w:p w:rsidR="00B15262" w:rsidRDefault="00A21991" w:rsidP="00B152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1390" w:type="dxa"/>
          </w:tcPr>
          <w:p w:rsidR="00B15262" w:rsidRDefault="00A21991" w:rsidP="00B152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-64</w:t>
            </w:r>
          </w:p>
        </w:tc>
        <w:tc>
          <w:tcPr>
            <w:tcW w:w="1390" w:type="dxa"/>
          </w:tcPr>
          <w:p w:rsidR="00B15262" w:rsidRDefault="00B15262" w:rsidP="00B152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1991">
              <w:rPr>
                <w:rFonts w:ascii="Times New Roman" w:hAnsi="Times New Roman" w:cs="Times New Roman"/>
                <w:sz w:val="24"/>
                <w:szCs w:val="24"/>
              </w:rPr>
              <w:t>22,9</w:t>
            </w:r>
          </w:p>
        </w:tc>
      </w:tr>
    </w:tbl>
    <w:p w:rsidR="007117CB" w:rsidRDefault="005053DA" w:rsidP="00EC2736">
      <w:pPr>
        <w:ind w:left="720"/>
        <w:rPr>
          <w:rFonts w:ascii="Times New Roman" w:hAnsi="Times New Roman" w:cs="Times New Roman"/>
          <w:color w:val="010101"/>
          <w:sz w:val="24"/>
          <w:szCs w:val="24"/>
        </w:rPr>
      </w:pPr>
      <w:r>
        <w:rPr>
          <w:rFonts w:ascii="Times New Roman" w:hAnsi="Times New Roman" w:cs="Times New Roman"/>
          <w:color w:val="010101"/>
        </w:rPr>
        <w:t>ź</w:t>
      </w:r>
      <w:r w:rsidRPr="00454DAC">
        <w:rPr>
          <w:rFonts w:ascii="Times New Roman" w:hAnsi="Times New Roman" w:cs="Times New Roman"/>
          <w:color w:val="010101"/>
        </w:rPr>
        <w:t>ródło własne</w:t>
      </w:r>
    </w:p>
    <w:p w:rsidR="00F727F2" w:rsidRPr="00F727F2" w:rsidRDefault="00F727F2" w:rsidP="00EC27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27F2">
        <w:rPr>
          <w:rFonts w:ascii="Times New Roman" w:eastAsia="Times New Roman" w:hAnsi="Times New Roman" w:cs="Times New Roman"/>
          <w:sz w:val="24"/>
          <w:szCs w:val="24"/>
          <w:lang w:eastAsia="pl-PL"/>
        </w:rPr>
        <w:t>Spadek liczby zarejestr</w:t>
      </w:r>
      <w:r w:rsidR="00D752EC">
        <w:rPr>
          <w:rFonts w:ascii="Times New Roman" w:eastAsia="Times New Roman" w:hAnsi="Times New Roman" w:cs="Times New Roman"/>
          <w:sz w:val="24"/>
          <w:szCs w:val="24"/>
          <w:lang w:eastAsia="pl-PL"/>
        </w:rPr>
        <w:t>owanych bezrobotnych odnotowano</w:t>
      </w:r>
      <w:r w:rsidRPr="00F727F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we wszystkich kategoriach –</w:t>
      </w:r>
    </w:p>
    <w:p w:rsidR="00F727F2" w:rsidRPr="00F727F2" w:rsidRDefault="00F727F2" w:rsidP="00EC27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27F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najliczniejszy dotyczył grona osób legitymujących się wykształceniem </w:t>
      </w:r>
      <w:r w:rsidR="00A21991">
        <w:rPr>
          <w:rFonts w:ascii="Times New Roman" w:eastAsia="Times New Roman" w:hAnsi="Times New Roman" w:cs="Times New Roman"/>
          <w:sz w:val="24"/>
          <w:szCs w:val="24"/>
          <w:lang w:eastAsia="pl-PL"/>
        </w:rPr>
        <w:t>gimnazjalnym i poniżej</w:t>
      </w:r>
      <w:r w:rsidR="003068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41D0C">
        <w:rPr>
          <w:rFonts w:ascii="Times New Roman" w:eastAsia="Times New Roman" w:hAnsi="Times New Roman" w:cs="Times New Roman"/>
          <w:sz w:val="24"/>
          <w:szCs w:val="24"/>
          <w:lang w:eastAsia="pl-PL"/>
        </w:rPr>
        <w:t>(</w:t>
      </w:r>
      <w:r w:rsidR="0030685C">
        <w:rPr>
          <w:rFonts w:ascii="Times New Roman" w:eastAsia="Times New Roman" w:hAnsi="Times New Roman" w:cs="Times New Roman"/>
          <w:sz w:val="24"/>
          <w:szCs w:val="24"/>
          <w:lang w:eastAsia="pl-PL"/>
        </w:rPr>
        <w:t>mniej</w:t>
      </w:r>
      <w:r w:rsidR="00D752E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 </w:t>
      </w:r>
      <w:r w:rsidR="00A21991">
        <w:rPr>
          <w:rFonts w:ascii="Times New Roman" w:eastAsia="Times New Roman" w:hAnsi="Times New Roman" w:cs="Times New Roman"/>
          <w:sz w:val="24"/>
          <w:szCs w:val="24"/>
          <w:lang w:eastAsia="pl-PL"/>
        </w:rPr>
        <w:t>64</w:t>
      </w:r>
      <w:r w:rsidR="00D752E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os</w:t>
      </w:r>
      <w:r w:rsidR="003D0EF5">
        <w:rPr>
          <w:rFonts w:ascii="Times New Roman" w:eastAsia="Times New Roman" w:hAnsi="Times New Roman" w:cs="Times New Roman"/>
          <w:sz w:val="24"/>
          <w:szCs w:val="24"/>
          <w:lang w:eastAsia="pl-PL"/>
        </w:rPr>
        <w:t>oby</w:t>
      </w:r>
      <w:r w:rsidR="00941D0C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="00D752E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FF18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osób z wykształceniem </w:t>
      </w:r>
      <w:r w:rsidR="00A21991">
        <w:rPr>
          <w:rFonts w:ascii="Times New Roman" w:eastAsia="Times New Roman" w:hAnsi="Times New Roman" w:cs="Times New Roman"/>
          <w:sz w:val="24"/>
          <w:szCs w:val="24"/>
          <w:lang w:eastAsia="pl-PL"/>
        </w:rPr>
        <w:t>wyższym</w:t>
      </w:r>
      <w:r w:rsidR="00D752E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068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41D0C">
        <w:rPr>
          <w:rFonts w:ascii="Times New Roman" w:eastAsia="Times New Roman" w:hAnsi="Times New Roman" w:cs="Times New Roman"/>
          <w:sz w:val="24"/>
          <w:szCs w:val="24"/>
          <w:lang w:eastAsia="pl-PL"/>
        </w:rPr>
        <w:t>(</w:t>
      </w:r>
      <w:r w:rsidR="003068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mniej </w:t>
      </w:r>
      <w:r w:rsidR="00D752E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</w:t>
      </w:r>
      <w:r w:rsidR="00A21991">
        <w:rPr>
          <w:rFonts w:ascii="Times New Roman" w:eastAsia="Times New Roman" w:hAnsi="Times New Roman" w:cs="Times New Roman"/>
          <w:sz w:val="24"/>
          <w:szCs w:val="24"/>
          <w:lang w:eastAsia="pl-PL"/>
        </w:rPr>
        <w:t>36</w:t>
      </w:r>
      <w:r w:rsidR="00D752E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osób</w:t>
      </w:r>
      <w:r w:rsidR="00941D0C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="00D752E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Pr="00F727F2">
        <w:rPr>
          <w:rFonts w:ascii="Times New Roman" w:eastAsia="Times New Roman" w:hAnsi="Times New Roman" w:cs="Times New Roman"/>
          <w:sz w:val="24"/>
          <w:szCs w:val="24"/>
          <w:lang w:eastAsia="pl-PL"/>
        </w:rPr>
        <w:t>policealnym i średnim zawodowym –</w:t>
      </w:r>
      <w:r w:rsidR="003068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41D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mniej </w:t>
      </w:r>
      <w:r w:rsidRPr="00F727F2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3068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21991">
        <w:rPr>
          <w:rFonts w:ascii="Times New Roman" w:eastAsia="Times New Roman" w:hAnsi="Times New Roman" w:cs="Times New Roman"/>
          <w:sz w:val="24"/>
          <w:szCs w:val="24"/>
          <w:lang w:eastAsia="pl-PL"/>
        </w:rPr>
        <w:t>25</w:t>
      </w:r>
      <w:r w:rsidR="00D752E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727F2">
        <w:rPr>
          <w:rFonts w:ascii="Times New Roman" w:eastAsia="Times New Roman" w:hAnsi="Times New Roman" w:cs="Times New Roman"/>
          <w:sz w:val="24"/>
          <w:szCs w:val="24"/>
          <w:lang w:eastAsia="pl-PL"/>
        </w:rPr>
        <w:t>os</w:t>
      </w:r>
      <w:r w:rsidR="00D752EC">
        <w:rPr>
          <w:rFonts w:ascii="Times New Roman" w:eastAsia="Times New Roman" w:hAnsi="Times New Roman" w:cs="Times New Roman"/>
          <w:sz w:val="24"/>
          <w:szCs w:val="24"/>
          <w:lang w:eastAsia="pl-PL"/>
        </w:rPr>
        <w:t>ób</w:t>
      </w:r>
      <w:r w:rsidRPr="00F727F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Nieznacznie </w:t>
      </w:r>
      <w:r w:rsidR="00D752E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spadła liczba </w:t>
      </w:r>
      <w:r w:rsidRPr="00F727F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osób</w:t>
      </w:r>
      <w:r w:rsidR="00D752E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727F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wykształceniem </w:t>
      </w:r>
      <w:r w:rsidR="0060267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zasadniczo zawodowym </w:t>
      </w:r>
      <w:r w:rsidR="00602676" w:rsidRPr="00F727F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0267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mniej o 22 osoby i </w:t>
      </w:r>
      <w:r w:rsidR="00B0746F">
        <w:rPr>
          <w:rFonts w:ascii="Times New Roman" w:eastAsia="Times New Roman" w:hAnsi="Times New Roman" w:cs="Times New Roman"/>
          <w:sz w:val="24"/>
          <w:szCs w:val="24"/>
          <w:lang w:eastAsia="pl-PL"/>
        </w:rPr>
        <w:t>średnio ogólnokształcącym</w:t>
      </w:r>
      <w:r w:rsidR="00D752E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="003068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mniej </w:t>
      </w:r>
      <w:r w:rsidR="00D752E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</w:t>
      </w:r>
      <w:r w:rsidR="00B0746F">
        <w:rPr>
          <w:rFonts w:ascii="Times New Roman" w:eastAsia="Times New Roman" w:hAnsi="Times New Roman" w:cs="Times New Roman"/>
          <w:sz w:val="24"/>
          <w:szCs w:val="24"/>
          <w:lang w:eastAsia="pl-PL"/>
        </w:rPr>
        <w:t>16</w:t>
      </w:r>
      <w:r w:rsidR="00D752E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os</w:t>
      </w:r>
      <w:r w:rsidR="00B0746F">
        <w:rPr>
          <w:rFonts w:ascii="Times New Roman" w:eastAsia="Times New Roman" w:hAnsi="Times New Roman" w:cs="Times New Roman"/>
          <w:sz w:val="24"/>
          <w:szCs w:val="24"/>
          <w:lang w:eastAsia="pl-PL"/>
        </w:rPr>
        <w:t>ób</w:t>
      </w:r>
      <w:r w:rsidR="00D752E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F727F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602676" w:rsidRPr="00602676" w:rsidRDefault="00602676" w:rsidP="00A81AAC">
      <w:pPr>
        <w:jc w:val="both"/>
        <w:rPr>
          <w:rFonts w:ascii="Times New Roman" w:hAnsi="Times New Roman" w:cs="Times New Roman"/>
          <w:color w:val="010101"/>
          <w:sz w:val="20"/>
          <w:szCs w:val="20"/>
        </w:rPr>
      </w:pPr>
    </w:p>
    <w:p w:rsidR="001E5564" w:rsidRPr="001E5564" w:rsidRDefault="00941D0C" w:rsidP="001E55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</w:pPr>
      <w:r w:rsidRPr="004F7756"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>Bezrobotni według</w:t>
      </w:r>
      <w:r w:rsidR="00B433D4"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 xml:space="preserve"> stażu pracy. Stan na 31.12.2018</w:t>
      </w:r>
      <w:r w:rsidR="001E5564"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>r.</w:t>
      </w:r>
    </w:p>
    <w:tbl>
      <w:tblPr>
        <w:tblStyle w:val="Tabelasiatki5ciemnaakcent6"/>
        <w:tblW w:w="0" w:type="auto"/>
        <w:tblLook w:val="04A0" w:firstRow="1" w:lastRow="0" w:firstColumn="1" w:lastColumn="0" w:noHBand="0" w:noVBand="1"/>
      </w:tblPr>
      <w:tblGrid>
        <w:gridCol w:w="1936"/>
        <w:gridCol w:w="1984"/>
        <w:gridCol w:w="1749"/>
        <w:gridCol w:w="1390"/>
        <w:gridCol w:w="1390"/>
      </w:tblGrid>
      <w:tr w:rsidR="00941D0C" w:rsidTr="00941D0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  <w:vMerge w:val="restart"/>
          </w:tcPr>
          <w:p w:rsidR="00941D0C" w:rsidRPr="00331820" w:rsidRDefault="00941D0C" w:rsidP="00941D0C">
            <w:pPr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31820">
              <w:rPr>
                <w:rFonts w:ascii="Times New Roman" w:hAnsi="Times New Roman" w:cs="Times New Roman"/>
                <w:color w:val="auto"/>
                <w:szCs w:val="24"/>
              </w:rPr>
              <w:t>Staż pracy ogółem</w:t>
            </w:r>
          </w:p>
        </w:tc>
        <w:tc>
          <w:tcPr>
            <w:tcW w:w="3733" w:type="dxa"/>
            <w:gridSpan w:val="2"/>
          </w:tcPr>
          <w:p w:rsidR="00941D0C" w:rsidRPr="00331820" w:rsidRDefault="00941D0C" w:rsidP="00941D0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31820">
              <w:rPr>
                <w:color w:val="auto"/>
              </w:rPr>
              <w:t>Liczba bezrobotnych wg stanu na koniec</w:t>
            </w:r>
          </w:p>
        </w:tc>
        <w:tc>
          <w:tcPr>
            <w:tcW w:w="2780" w:type="dxa"/>
            <w:gridSpan w:val="2"/>
          </w:tcPr>
          <w:p w:rsidR="00941D0C" w:rsidRPr="00331820" w:rsidRDefault="00941D0C" w:rsidP="00941D0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auto"/>
                <w:szCs w:val="20"/>
                <w:lang w:eastAsia="pl-PL"/>
              </w:rPr>
            </w:pPr>
            <w:r w:rsidRPr="00331820">
              <w:rPr>
                <w:rFonts w:ascii="Arial" w:eastAsia="Times New Roman" w:hAnsi="Arial" w:cs="Arial"/>
                <w:color w:val="auto"/>
                <w:szCs w:val="20"/>
                <w:lang w:eastAsia="pl-PL"/>
              </w:rPr>
              <w:t>Wzrost/spadek(+/-)</w:t>
            </w:r>
          </w:p>
          <w:p w:rsidR="00941D0C" w:rsidRPr="00331820" w:rsidRDefault="00941D0C" w:rsidP="00941D0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941D0C" w:rsidTr="00941D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  <w:vMerge/>
          </w:tcPr>
          <w:p w:rsidR="00941D0C" w:rsidRDefault="00941D0C" w:rsidP="00941D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41D0C" w:rsidRDefault="00B433D4" w:rsidP="00941D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749" w:type="dxa"/>
          </w:tcPr>
          <w:p w:rsidR="00941D0C" w:rsidRDefault="00941D0C" w:rsidP="00941D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33D4">
              <w:rPr>
                <w:rFonts w:ascii="Times New Roman" w:hAnsi="Times New Roman" w:cs="Times New Roman"/>
                <w:sz w:val="24"/>
                <w:szCs w:val="24"/>
              </w:rPr>
              <w:t>018</w:t>
            </w:r>
          </w:p>
        </w:tc>
        <w:tc>
          <w:tcPr>
            <w:tcW w:w="1390" w:type="dxa"/>
          </w:tcPr>
          <w:p w:rsidR="00941D0C" w:rsidRDefault="00941D0C" w:rsidP="00941D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 liczbach</w:t>
            </w:r>
          </w:p>
        </w:tc>
        <w:tc>
          <w:tcPr>
            <w:tcW w:w="1390" w:type="dxa"/>
          </w:tcPr>
          <w:p w:rsidR="00941D0C" w:rsidRDefault="00941D0C" w:rsidP="00941D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433D4" w:rsidRPr="00BE6D48" w:rsidTr="00941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:rsidR="00B433D4" w:rsidRPr="00331820" w:rsidRDefault="00B433D4" w:rsidP="00B433D4">
            <w:pPr>
              <w:rPr>
                <w:color w:val="auto"/>
              </w:rPr>
            </w:pPr>
            <w:r w:rsidRPr="00331820">
              <w:rPr>
                <w:color w:val="auto"/>
              </w:rPr>
              <w:t>Do 1 roku</w:t>
            </w:r>
          </w:p>
        </w:tc>
        <w:tc>
          <w:tcPr>
            <w:tcW w:w="1984" w:type="dxa"/>
          </w:tcPr>
          <w:p w:rsidR="00B433D4" w:rsidRPr="00BE6D48" w:rsidRDefault="00B433D4" w:rsidP="00B433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182</w:t>
            </w:r>
          </w:p>
        </w:tc>
        <w:tc>
          <w:tcPr>
            <w:tcW w:w="1749" w:type="dxa"/>
          </w:tcPr>
          <w:p w:rsidR="00B433D4" w:rsidRPr="00BE6D48" w:rsidRDefault="00B433D4" w:rsidP="00B433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142</w:t>
            </w:r>
          </w:p>
        </w:tc>
        <w:tc>
          <w:tcPr>
            <w:tcW w:w="1390" w:type="dxa"/>
          </w:tcPr>
          <w:p w:rsidR="00B433D4" w:rsidRPr="00BE6D48" w:rsidRDefault="00B433D4" w:rsidP="00B433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-40</w:t>
            </w:r>
          </w:p>
        </w:tc>
        <w:tc>
          <w:tcPr>
            <w:tcW w:w="1390" w:type="dxa"/>
          </w:tcPr>
          <w:p w:rsidR="00B433D4" w:rsidRPr="00BE6D48" w:rsidRDefault="00B433D4" w:rsidP="00B433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  <w:r w:rsidR="00B33EDF">
              <w:t>22,0</w:t>
            </w:r>
          </w:p>
        </w:tc>
      </w:tr>
      <w:tr w:rsidR="00B433D4" w:rsidTr="00941D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:rsidR="00B433D4" w:rsidRPr="00331820" w:rsidRDefault="00B433D4" w:rsidP="00B433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3182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1-5</w:t>
            </w:r>
          </w:p>
        </w:tc>
        <w:tc>
          <w:tcPr>
            <w:tcW w:w="1984" w:type="dxa"/>
          </w:tcPr>
          <w:p w:rsidR="00B433D4" w:rsidRPr="009E215D" w:rsidRDefault="00B433D4" w:rsidP="00B433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1749" w:type="dxa"/>
          </w:tcPr>
          <w:p w:rsidR="00B433D4" w:rsidRPr="009E215D" w:rsidRDefault="00B433D4" w:rsidP="00B433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1390" w:type="dxa"/>
          </w:tcPr>
          <w:p w:rsidR="00B433D4" w:rsidRPr="009E215D" w:rsidRDefault="00B433D4" w:rsidP="00B433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-57</w:t>
            </w:r>
          </w:p>
        </w:tc>
        <w:tc>
          <w:tcPr>
            <w:tcW w:w="1390" w:type="dxa"/>
          </w:tcPr>
          <w:p w:rsidR="00B433D4" w:rsidRPr="009E215D" w:rsidRDefault="00B433D4" w:rsidP="00B433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="00B33EDF"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</w:tr>
      <w:tr w:rsidR="00B433D4" w:rsidTr="00941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:rsidR="00B433D4" w:rsidRPr="00331820" w:rsidRDefault="00B433D4" w:rsidP="00B433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3182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5-10</w:t>
            </w:r>
          </w:p>
        </w:tc>
        <w:tc>
          <w:tcPr>
            <w:tcW w:w="1984" w:type="dxa"/>
          </w:tcPr>
          <w:p w:rsidR="00B433D4" w:rsidRPr="009E215D" w:rsidRDefault="00B433D4" w:rsidP="00B433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749" w:type="dxa"/>
          </w:tcPr>
          <w:p w:rsidR="00B433D4" w:rsidRPr="009E215D" w:rsidRDefault="00B433D4" w:rsidP="00B433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390" w:type="dxa"/>
          </w:tcPr>
          <w:p w:rsidR="00B433D4" w:rsidRPr="009E215D" w:rsidRDefault="00B433D4" w:rsidP="00B433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</w:t>
            </w:r>
          </w:p>
        </w:tc>
        <w:tc>
          <w:tcPr>
            <w:tcW w:w="1390" w:type="dxa"/>
          </w:tcPr>
          <w:p w:rsidR="00B433D4" w:rsidRPr="009E215D" w:rsidRDefault="00B433D4" w:rsidP="00B433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33EDF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</w:tr>
      <w:tr w:rsidR="00B433D4" w:rsidTr="00941D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:rsidR="00B433D4" w:rsidRPr="00331820" w:rsidRDefault="00B433D4" w:rsidP="00B433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3182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10-20</w:t>
            </w:r>
          </w:p>
        </w:tc>
        <w:tc>
          <w:tcPr>
            <w:tcW w:w="1984" w:type="dxa"/>
          </w:tcPr>
          <w:p w:rsidR="00B433D4" w:rsidRDefault="00B433D4" w:rsidP="00B433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749" w:type="dxa"/>
          </w:tcPr>
          <w:p w:rsidR="00B433D4" w:rsidRDefault="00B433D4" w:rsidP="00B433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390" w:type="dxa"/>
          </w:tcPr>
          <w:p w:rsidR="00B433D4" w:rsidRDefault="00B433D4" w:rsidP="00B433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-21</w:t>
            </w:r>
          </w:p>
        </w:tc>
        <w:tc>
          <w:tcPr>
            <w:tcW w:w="1390" w:type="dxa"/>
          </w:tcPr>
          <w:p w:rsidR="00B433D4" w:rsidRDefault="00B433D4" w:rsidP="00B433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33EDF">
              <w:rPr>
                <w:rFonts w:ascii="Times New Roman" w:hAnsi="Times New Roman" w:cs="Times New Roman"/>
                <w:sz w:val="24"/>
                <w:szCs w:val="24"/>
              </w:rPr>
              <w:t>16,4</w:t>
            </w:r>
          </w:p>
        </w:tc>
      </w:tr>
      <w:tr w:rsidR="00B433D4" w:rsidTr="00941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:rsidR="00B433D4" w:rsidRPr="00331820" w:rsidRDefault="00B433D4" w:rsidP="00B433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3182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20-30</w:t>
            </w:r>
          </w:p>
        </w:tc>
        <w:tc>
          <w:tcPr>
            <w:tcW w:w="1984" w:type="dxa"/>
          </w:tcPr>
          <w:p w:rsidR="00B433D4" w:rsidRDefault="00B433D4" w:rsidP="00B433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749" w:type="dxa"/>
          </w:tcPr>
          <w:p w:rsidR="00B433D4" w:rsidRDefault="00B433D4" w:rsidP="00B433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390" w:type="dxa"/>
          </w:tcPr>
          <w:p w:rsidR="00B433D4" w:rsidRDefault="00B433D4" w:rsidP="00B433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-15</w:t>
            </w:r>
          </w:p>
        </w:tc>
        <w:tc>
          <w:tcPr>
            <w:tcW w:w="1390" w:type="dxa"/>
          </w:tcPr>
          <w:p w:rsidR="00B433D4" w:rsidRDefault="00B433D4" w:rsidP="00B433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33EDF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</w:tr>
      <w:tr w:rsidR="00B433D4" w:rsidTr="00941D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:rsidR="00B433D4" w:rsidRPr="00331820" w:rsidRDefault="00B433D4" w:rsidP="00B433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3182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 lat i więcej</w:t>
            </w:r>
          </w:p>
        </w:tc>
        <w:tc>
          <w:tcPr>
            <w:tcW w:w="1984" w:type="dxa"/>
          </w:tcPr>
          <w:p w:rsidR="00B433D4" w:rsidRDefault="00B433D4" w:rsidP="00B433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49" w:type="dxa"/>
          </w:tcPr>
          <w:p w:rsidR="00B433D4" w:rsidRDefault="00B433D4" w:rsidP="00B433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390" w:type="dxa"/>
          </w:tcPr>
          <w:p w:rsidR="00B433D4" w:rsidRDefault="00B433D4" w:rsidP="00B433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+9</w:t>
            </w:r>
          </w:p>
        </w:tc>
        <w:tc>
          <w:tcPr>
            <w:tcW w:w="1390" w:type="dxa"/>
          </w:tcPr>
          <w:p w:rsidR="00B433D4" w:rsidRDefault="00371887" w:rsidP="00B433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B433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433D4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</w:tr>
      <w:tr w:rsidR="00B433D4" w:rsidTr="00941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:rsidR="00B433D4" w:rsidRPr="00331820" w:rsidRDefault="00B433D4" w:rsidP="00B433D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3182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bez stażu</w:t>
            </w:r>
          </w:p>
        </w:tc>
        <w:tc>
          <w:tcPr>
            <w:tcW w:w="1984" w:type="dxa"/>
          </w:tcPr>
          <w:p w:rsidR="00B433D4" w:rsidRDefault="00B433D4" w:rsidP="00B433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749" w:type="dxa"/>
          </w:tcPr>
          <w:p w:rsidR="00B433D4" w:rsidRDefault="00B433D4" w:rsidP="00B433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390" w:type="dxa"/>
          </w:tcPr>
          <w:p w:rsidR="00B433D4" w:rsidRDefault="00B433D4" w:rsidP="00B433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-31</w:t>
            </w:r>
          </w:p>
        </w:tc>
        <w:tc>
          <w:tcPr>
            <w:tcW w:w="1390" w:type="dxa"/>
          </w:tcPr>
          <w:p w:rsidR="00B433D4" w:rsidRDefault="00B433D4" w:rsidP="00B433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33EDF">
              <w:rPr>
                <w:rFonts w:ascii="Times New Roman" w:hAnsi="Times New Roman" w:cs="Times New Roman"/>
                <w:sz w:val="24"/>
                <w:szCs w:val="24"/>
              </w:rPr>
              <w:t>25,8</w:t>
            </w:r>
          </w:p>
        </w:tc>
      </w:tr>
    </w:tbl>
    <w:p w:rsidR="00941D0C" w:rsidRDefault="005053DA" w:rsidP="005053DA">
      <w:pPr>
        <w:ind w:left="720"/>
        <w:rPr>
          <w:rFonts w:ascii="Times New Roman" w:hAnsi="Times New Roman" w:cs="Times New Roman"/>
          <w:color w:val="010101"/>
          <w:sz w:val="24"/>
          <w:szCs w:val="24"/>
        </w:rPr>
      </w:pPr>
      <w:r>
        <w:rPr>
          <w:rFonts w:ascii="Times New Roman" w:hAnsi="Times New Roman" w:cs="Times New Roman"/>
          <w:color w:val="010101"/>
        </w:rPr>
        <w:t>ź</w:t>
      </w:r>
      <w:r w:rsidRPr="00454DAC">
        <w:rPr>
          <w:rFonts w:ascii="Times New Roman" w:hAnsi="Times New Roman" w:cs="Times New Roman"/>
          <w:color w:val="010101"/>
        </w:rPr>
        <w:t>ródło własne</w:t>
      </w:r>
    </w:p>
    <w:p w:rsidR="00346F7C" w:rsidRDefault="00346F7C" w:rsidP="007100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6F7C">
        <w:rPr>
          <w:rFonts w:ascii="Times New Roman" w:eastAsia="Times New Roman" w:hAnsi="Times New Roman" w:cs="Times New Roman"/>
          <w:sz w:val="24"/>
          <w:szCs w:val="24"/>
          <w:lang w:eastAsia="pl-PL"/>
        </w:rPr>
        <w:t>Najliczniejszą grupę wśród osób ze stażem stanowili bezrobotni z udokumentowanym stażem pracy wynoszącym od 1 roku do 5 lat –</w:t>
      </w:r>
      <w:r w:rsidR="005F7D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E4425">
        <w:rPr>
          <w:rFonts w:ascii="Times New Roman" w:eastAsia="Times New Roman" w:hAnsi="Times New Roman" w:cs="Times New Roman"/>
          <w:sz w:val="24"/>
          <w:szCs w:val="24"/>
          <w:lang w:eastAsia="pl-PL"/>
        </w:rPr>
        <w:t>172</w:t>
      </w:r>
      <w:r w:rsidRPr="00346F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os</w:t>
      </w:r>
      <w:r w:rsidR="001E4425">
        <w:rPr>
          <w:rFonts w:ascii="Times New Roman" w:eastAsia="Times New Roman" w:hAnsi="Times New Roman" w:cs="Times New Roman"/>
          <w:sz w:val="24"/>
          <w:szCs w:val="24"/>
          <w:lang w:eastAsia="pl-PL"/>
        </w:rPr>
        <w:t>oby</w:t>
      </w:r>
      <w:r w:rsidRPr="00346F7C">
        <w:rPr>
          <w:rFonts w:ascii="Times New Roman" w:eastAsia="Times New Roman" w:hAnsi="Times New Roman" w:cs="Times New Roman"/>
          <w:sz w:val="24"/>
          <w:szCs w:val="24"/>
          <w:lang w:eastAsia="pl-PL"/>
        </w:rPr>
        <w:t>. Spadek liczby</w:t>
      </w:r>
      <w:r w:rsidR="00710033" w:rsidRPr="0071003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46F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zarejestrowanych bezrobotnych zanotowano </w:t>
      </w:r>
      <w:r w:rsidR="001E4425">
        <w:rPr>
          <w:rFonts w:ascii="Times New Roman" w:eastAsia="Times New Roman" w:hAnsi="Times New Roman" w:cs="Times New Roman"/>
          <w:sz w:val="24"/>
          <w:szCs w:val="24"/>
          <w:lang w:eastAsia="pl-PL"/>
        </w:rPr>
        <w:t>w  sześciu</w:t>
      </w:r>
      <w:r w:rsidRPr="00346F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grupach</w:t>
      </w:r>
      <w:r w:rsidR="001E4425">
        <w:rPr>
          <w:rFonts w:ascii="Times New Roman" w:eastAsia="Times New Roman" w:hAnsi="Times New Roman" w:cs="Times New Roman"/>
          <w:sz w:val="24"/>
          <w:szCs w:val="24"/>
          <w:lang w:eastAsia="pl-PL"/>
        </w:rPr>
        <w:t>, wzrost w jednej grupie osób bezrobotnych ze stażem 30 lat i więcej.</w:t>
      </w:r>
      <w:r w:rsidRPr="00346F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97AA8" w:rsidRPr="00097AA8" w:rsidRDefault="00097AA8" w:rsidP="00097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7A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Odsetek bezrobotnych bez stażu pracy wyniósł na koniec omawianego okresu </w:t>
      </w:r>
      <w:r w:rsidRPr="00D15977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1E4425">
        <w:rPr>
          <w:rFonts w:ascii="Times New Roman" w:eastAsia="Times New Roman" w:hAnsi="Times New Roman" w:cs="Times New Roman"/>
          <w:sz w:val="24"/>
          <w:szCs w:val="24"/>
          <w:lang w:eastAsia="pl-PL"/>
        </w:rPr>
        <w:t>2,0</w:t>
      </w:r>
      <w:r w:rsidRPr="00D15977">
        <w:rPr>
          <w:rFonts w:ascii="Times New Roman" w:eastAsia="Times New Roman" w:hAnsi="Times New Roman" w:cs="Times New Roman"/>
          <w:sz w:val="24"/>
          <w:szCs w:val="24"/>
          <w:lang w:eastAsia="pl-PL"/>
        </w:rPr>
        <w:t>%</w:t>
      </w:r>
      <w:r w:rsidRPr="00097A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ogólnego stanu, w analogicznym okresie 201</w:t>
      </w:r>
      <w:r w:rsidR="001E4425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="00D15977" w:rsidRPr="00D159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roku był wyższy o 1,</w:t>
      </w:r>
      <w:r w:rsidR="00BD6457">
        <w:rPr>
          <w:rFonts w:ascii="Times New Roman" w:eastAsia="Times New Roman" w:hAnsi="Times New Roman" w:cs="Times New Roman"/>
          <w:sz w:val="24"/>
          <w:szCs w:val="24"/>
          <w:lang w:eastAsia="pl-PL"/>
        </w:rPr>
        <w:t>3 punkty</w:t>
      </w:r>
      <w:r w:rsidR="00D159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097AA8">
        <w:rPr>
          <w:rFonts w:ascii="Times New Roman" w:eastAsia="Times New Roman" w:hAnsi="Times New Roman" w:cs="Times New Roman"/>
          <w:sz w:val="24"/>
          <w:szCs w:val="24"/>
          <w:lang w:eastAsia="pl-PL"/>
        </w:rPr>
        <w:t>procentow</w:t>
      </w:r>
      <w:r w:rsidR="00BD6457">
        <w:rPr>
          <w:rFonts w:ascii="Times New Roman" w:eastAsia="Times New Roman" w:hAnsi="Times New Roman" w:cs="Times New Roman"/>
          <w:sz w:val="24"/>
          <w:szCs w:val="24"/>
          <w:lang w:eastAsia="pl-PL"/>
        </w:rPr>
        <w:t>e</w:t>
      </w:r>
      <w:r w:rsidRPr="00097AA8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454DAC" w:rsidRDefault="00454DAC" w:rsidP="00342073">
      <w:pPr>
        <w:ind w:left="720"/>
        <w:jc w:val="center"/>
        <w:rPr>
          <w:rFonts w:ascii="Times New Roman" w:hAnsi="Times New Roman" w:cs="Times New Roman"/>
          <w:color w:val="010101"/>
          <w:sz w:val="24"/>
          <w:szCs w:val="24"/>
        </w:rPr>
      </w:pPr>
    </w:p>
    <w:p w:rsidR="00346F7C" w:rsidRPr="00342073" w:rsidRDefault="0076230A" w:rsidP="003420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</w:pPr>
      <w:r w:rsidRPr="0076230A"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>Bezrobotni według czasu pozostawania bez pracy</w:t>
      </w:r>
      <w:r w:rsidR="002E5A7F"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 xml:space="preserve">. Stan </w:t>
      </w:r>
      <w:r w:rsidR="009E2F20"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 xml:space="preserve"> na koniec roku 201</w:t>
      </w:r>
      <w:r w:rsidR="00A55CD6"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>8</w:t>
      </w:r>
    </w:p>
    <w:tbl>
      <w:tblPr>
        <w:tblStyle w:val="Tabelasiatki5ciemnaakcent6"/>
        <w:tblW w:w="0" w:type="auto"/>
        <w:tblLook w:val="04A0" w:firstRow="1" w:lastRow="0" w:firstColumn="1" w:lastColumn="0" w:noHBand="0" w:noVBand="1"/>
      </w:tblPr>
      <w:tblGrid>
        <w:gridCol w:w="1936"/>
        <w:gridCol w:w="1984"/>
        <w:gridCol w:w="1749"/>
        <w:gridCol w:w="1390"/>
        <w:gridCol w:w="1390"/>
      </w:tblGrid>
      <w:tr w:rsidR="009E2F20" w:rsidTr="00E033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  <w:vMerge w:val="restart"/>
          </w:tcPr>
          <w:p w:rsidR="009E2F20" w:rsidRPr="00331820" w:rsidRDefault="009E2F20" w:rsidP="00E03378">
            <w:pPr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31820">
              <w:rPr>
                <w:rFonts w:ascii="Times New Roman" w:hAnsi="Times New Roman" w:cs="Times New Roman"/>
                <w:color w:val="auto"/>
                <w:szCs w:val="24"/>
              </w:rPr>
              <w:t>Czas pozostawania bez pracy w miesiącach</w:t>
            </w:r>
          </w:p>
        </w:tc>
        <w:tc>
          <w:tcPr>
            <w:tcW w:w="3733" w:type="dxa"/>
            <w:gridSpan w:val="2"/>
          </w:tcPr>
          <w:p w:rsidR="009E2F20" w:rsidRPr="00331820" w:rsidRDefault="009E2F20" w:rsidP="00E0337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31820">
              <w:rPr>
                <w:color w:val="auto"/>
              </w:rPr>
              <w:t>Liczba bezrobotnych wg stanu na koniec</w:t>
            </w:r>
          </w:p>
        </w:tc>
        <w:tc>
          <w:tcPr>
            <w:tcW w:w="2780" w:type="dxa"/>
            <w:gridSpan w:val="2"/>
          </w:tcPr>
          <w:p w:rsidR="009E2F20" w:rsidRPr="00331820" w:rsidRDefault="009E2F20" w:rsidP="00E0337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auto"/>
                <w:szCs w:val="20"/>
                <w:lang w:eastAsia="pl-PL"/>
              </w:rPr>
            </w:pPr>
            <w:r w:rsidRPr="00331820">
              <w:rPr>
                <w:rFonts w:ascii="Arial" w:eastAsia="Times New Roman" w:hAnsi="Arial" w:cs="Arial"/>
                <w:color w:val="auto"/>
                <w:szCs w:val="20"/>
                <w:lang w:eastAsia="pl-PL"/>
              </w:rPr>
              <w:t>Wzrost/spadek(+/-)</w:t>
            </w:r>
          </w:p>
          <w:p w:rsidR="009E2F20" w:rsidRPr="00331820" w:rsidRDefault="009E2F20" w:rsidP="00E0337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9E2F20" w:rsidTr="00E03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  <w:vMerge/>
          </w:tcPr>
          <w:p w:rsidR="009E2F20" w:rsidRDefault="009E2F20" w:rsidP="00E03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E2F20" w:rsidRDefault="00A55CD6" w:rsidP="00E033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749" w:type="dxa"/>
          </w:tcPr>
          <w:p w:rsidR="009E2F20" w:rsidRDefault="00A55CD6" w:rsidP="00E033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390" w:type="dxa"/>
          </w:tcPr>
          <w:p w:rsidR="009E2F20" w:rsidRDefault="009E2F20" w:rsidP="00E033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 liczbach</w:t>
            </w:r>
          </w:p>
        </w:tc>
        <w:tc>
          <w:tcPr>
            <w:tcW w:w="1390" w:type="dxa"/>
          </w:tcPr>
          <w:p w:rsidR="009E2F20" w:rsidRDefault="009E2F20" w:rsidP="00E03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55CD6" w:rsidRPr="00BE6D48" w:rsidTr="00E033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:rsidR="00A55CD6" w:rsidRPr="00331820" w:rsidRDefault="00A55CD6" w:rsidP="00A55CD6">
            <w:pPr>
              <w:rPr>
                <w:color w:val="auto"/>
              </w:rPr>
            </w:pPr>
            <w:r w:rsidRPr="00331820">
              <w:rPr>
                <w:color w:val="auto"/>
              </w:rPr>
              <w:t xml:space="preserve">Do 1 </w:t>
            </w:r>
          </w:p>
        </w:tc>
        <w:tc>
          <w:tcPr>
            <w:tcW w:w="1984" w:type="dxa"/>
          </w:tcPr>
          <w:p w:rsidR="00A55CD6" w:rsidRPr="00BE6D48" w:rsidRDefault="00A55CD6" w:rsidP="00A55C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94</w:t>
            </w:r>
          </w:p>
        </w:tc>
        <w:tc>
          <w:tcPr>
            <w:tcW w:w="1749" w:type="dxa"/>
          </w:tcPr>
          <w:p w:rsidR="00A55CD6" w:rsidRPr="00BE6D48" w:rsidRDefault="00A55CD6" w:rsidP="00A55C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84</w:t>
            </w:r>
          </w:p>
        </w:tc>
        <w:tc>
          <w:tcPr>
            <w:tcW w:w="1390" w:type="dxa"/>
          </w:tcPr>
          <w:p w:rsidR="00A55CD6" w:rsidRPr="00BE6D48" w:rsidRDefault="00A55CD6" w:rsidP="00A55C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-10</w:t>
            </w:r>
          </w:p>
        </w:tc>
        <w:tc>
          <w:tcPr>
            <w:tcW w:w="1390" w:type="dxa"/>
          </w:tcPr>
          <w:p w:rsidR="00A55CD6" w:rsidRPr="00BE6D48" w:rsidRDefault="00A55CD6" w:rsidP="00A55C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-10,6</w:t>
            </w:r>
          </w:p>
        </w:tc>
      </w:tr>
      <w:tr w:rsidR="00A55CD6" w:rsidTr="00E03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:rsidR="00A55CD6" w:rsidRPr="00331820" w:rsidRDefault="00A55CD6" w:rsidP="00A55CD6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3182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1-3</w:t>
            </w:r>
          </w:p>
        </w:tc>
        <w:tc>
          <w:tcPr>
            <w:tcW w:w="1984" w:type="dxa"/>
          </w:tcPr>
          <w:p w:rsidR="00A55CD6" w:rsidRPr="009E215D" w:rsidRDefault="00A55CD6" w:rsidP="00A55C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749" w:type="dxa"/>
          </w:tcPr>
          <w:p w:rsidR="00A55CD6" w:rsidRPr="009E215D" w:rsidRDefault="00A55CD6" w:rsidP="00A55C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1390" w:type="dxa"/>
          </w:tcPr>
          <w:p w:rsidR="00A55CD6" w:rsidRPr="009E215D" w:rsidRDefault="00A55CD6" w:rsidP="00A55C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-62</w:t>
            </w:r>
          </w:p>
        </w:tc>
        <w:tc>
          <w:tcPr>
            <w:tcW w:w="1390" w:type="dxa"/>
          </w:tcPr>
          <w:p w:rsidR="00A55CD6" w:rsidRPr="009E215D" w:rsidRDefault="008B5BCB" w:rsidP="00A55C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-24,8</w:t>
            </w:r>
          </w:p>
        </w:tc>
      </w:tr>
      <w:tr w:rsidR="00A55CD6" w:rsidTr="00E033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:rsidR="00A55CD6" w:rsidRPr="00331820" w:rsidRDefault="00A55CD6" w:rsidP="00A55CD6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3182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3-6</w:t>
            </w:r>
          </w:p>
        </w:tc>
        <w:tc>
          <w:tcPr>
            <w:tcW w:w="1984" w:type="dxa"/>
          </w:tcPr>
          <w:p w:rsidR="00A55CD6" w:rsidRPr="009E215D" w:rsidRDefault="00A55CD6" w:rsidP="00A55C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1749" w:type="dxa"/>
          </w:tcPr>
          <w:p w:rsidR="00A55CD6" w:rsidRPr="009E215D" w:rsidRDefault="00A55CD6" w:rsidP="00A55C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390" w:type="dxa"/>
          </w:tcPr>
          <w:p w:rsidR="00A55CD6" w:rsidRPr="009E215D" w:rsidRDefault="00A55CD6" w:rsidP="00A55C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  <w:tc>
          <w:tcPr>
            <w:tcW w:w="1390" w:type="dxa"/>
          </w:tcPr>
          <w:p w:rsidR="00A55CD6" w:rsidRPr="009E215D" w:rsidRDefault="00A55CD6" w:rsidP="008B5B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B5BCB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</w:tr>
      <w:tr w:rsidR="00A55CD6" w:rsidTr="00E03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:rsidR="00A55CD6" w:rsidRPr="00331820" w:rsidRDefault="00A55CD6" w:rsidP="00A55CD6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3182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6-12</w:t>
            </w:r>
          </w:p>
        </w:tc>
        <w:tc>
          <w:tcPr>
            <w:tcW w:w="1984" w:type="dxa"/>
          </w:tcPr>
          <w:p w:rsidR="00A55CD6" w:rsidRDefault="00A55CD6" w:rsidP="00A55C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749" w:type="dxa"/>
          </w:tcPr>
          <w:p w:rsidR="00A55CD6" w:rsidRDefault="00A55CD6" w:rsidP="00A55C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0" w:type="dxa"/>
          </w:tcPr>
          <w:p w:rsidR="00A55CD6" w:rsidRDefault="00A55CD6" w:rsidP="00A55C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+10</w:t>
            </w:r>
          </w:p>
        </w:tc>
        <w:tc>
          <w:tcPr>
            <w:tcW w:w="1390" w:type="dxa"/>
          </w:tcPr>
          <w:p w:rsidR="00A55CD6" w:rsidRDefault="008B5BCB" w:rsidP="00A55C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+9,1</w:t>
            </w:r>
          </w:p>
        </w:tc>
      </w:tr>
      <w:tr w:rsidR="00A55CD6" w:rsidTr="00E033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:rsidR="00A55CD6" w:rsidRPr="00331820" w:rsidRDefault="00A55CD6" w:rsidP="00A55CD6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3182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12-24</w:t>
            </w:r>
          </w:p>
        </w:tc>
        <w:tc>
          <w:tcPr>
            <w:tcW w:w="1984" w:type="dxa"/>
          </w:tcPr>
          <w:p w:rsidR="00A55CD6" w:rsidRDefault="00A55CD6" w:rsidP="00A55C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749" w:type="dxa"/>
          </w:tcPr>
          <w:p w:rsidR="00A55CD6" w:rsidRDefault="00A55CD6" w:rsidP="00A55C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390" w:type="dxa"/>
          </w:tcPr>
          <w:p w:rsidR="00A55CD6" w:rsidRDefault="00A55CD6" w:rsidP="00A55C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-41</w:t>
            </w:r>
          </w:p>
        </w:tc>
        <w:tc>
          <w:tcPr>
            <w:tcW w:w="1390" w:type="dxa"/>
          </w:tcPr>
          <w:p w:rsidR="00A55CD6" w:rsidRDefault="00A55CD6" w:rsidP="00A55C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B5BCB">
              <w:rPr>
                <w:rFonts w:ascii="Times New Roman" w:hAnsi="Times New Roman" w:cs="Times New Roman"/>
                <w:sz w:val="24"/>
                <w:szCs w:val="24"/>
              </w:rPr>
              <w:t>29,3</w:t>
            </w:r>
          </w:p>
        </w:tc>
      </w:tr>
      <w:tr w:rsidR="00A55CD6" w:rsidTr="00E03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:rsidR="00A55CD6" w:rsidRPr="00331820" w:rsidRDefault="00A55CD6" w:rsidP="00A55CD6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3182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pow. 24</w:t>
            </w:r>
          </w:p>
        </w:tc>
        <w:tc>
          <w:tcPr>
            <w:tcW w:w="1984" w:type="dxa"/>
          </w:tcPr>
          <w:p w:rsidR="00A55CD6" w:rsidRDefault="00A55CD6" w:rsidP="00A55C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1749" w:type="dxa"/>
          </w:tcPr>
          <w:p w:rsidR="00A55CD6" w:rsidRDefault="00A55CD6" w:rsidP="00A55C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390" w:type="dxa"/>
          </w:tcPr>
          <w:p w:rsidR="00A55CD6" w:rsidRDefault="00A55CD6" w:rsidP="00A55C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-56</w:t>
            </w:r>
          </w:p>
        </w:tc>
        <w:tc>
          <w:tcPr>
            <w:tcW w:w="1390" w:type="dxa"/>
          </w:tcPr>
          <w:p w:rsidR="00A55CD6" w:rsidRDefault="008B5BCB" w:rsidP="00A55C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-32,2</w:t>
            </w:r>
          </w:p>
        </w:tc>
      </w:tr>
    </w:tbl>
    <w:p w:rsidR="002357B9" w:rsidRDefault="005053DA" w:rsidP="009C00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color w:val="010101"/>
        </w:rPr>
        <w:t>ź</w:t>
      </w:r>
      <w:r w:rsidRPr="00454DAC">
        <w:rPr>
          <w:rFonts w:ascii="Times New Roman" w:hAnsi="Times New Roman" w:cs="Times New Roman"/>
          <w:color w:val="010101"/>
        </w:rPr>
        <w:t>ródło własne</w:t>
      </w:r>
    </w:p>
    <w:p w:rsidR="00DB204A" w:rsidRDefault="00DB204A" w:rsidP="009C00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77366" w:rsidRDefault="009C0067" w:rsidP="009C00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C0067">
        <w:rPr>
          <w:rFonts w:ascii="Times New Roman" w:eastAsia="Times New Roman" w:hAnsi="Times New Roman" w:cs="Times New Roman"/>
          <w:sz w:val="24"/>
          <w:szCs w:val="24"/>
          <w:lang w:eastAsia="pl-PL"/>
        </w:rPr>
        <w:t>Najliczniejszą</w:t>
      </w:r>
      <w:r w:rsidR="008B5BC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grupą bezrobotnych w końcu 2018</w:t>
      </w:r>
      <w:r w:rsidR="002773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C0067">
        <w:rPr>
          <w:rFonts w:ascii="Times New Roman" w:eastAsia="Times New Roman" w:hAnsi="Times New Roman" w:cs="Times New Roman"/>
          <w:sz w:val="24"/>
          <w:szCs w:val="24"/>
          <w:lang w:eastAsia="pl-PL"/>
        </w:rPr>
        <w:t>roku były osoby pozostające bez pracy</w:t>
      </w:r>
    </w:p>
    <w:p w:rsidR="00454DAC" w:rsidRPr="001E5564" w:rsidRDefault="009C0067" w:rsidP="007337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C0067">
        <w:rPr>
          <w:rFonts w:ascii="Times New Roman" w:eastAsia="Times New Roman" w:hAnsi="Times New Roman" w:cs="Times New Roman"/>
          <w:sz w:val="24"/>
          <w:szCs w:val="24"/>
          <w:lang w:eastAsia="pl-PL"/>
        </w:rPr>
        <w:t>od 1 do 3</w:t>
      </w:r>
      <w:r w:rsidR="002773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miesięcy – </w:t>
      </w:r>
      <w:r w:rsidR="008B5BCB">
        <w:rPr>
          <w:rFonts w:ascii="Times New Roman" w:eastAsia="Times New Roman" w:hAnsi="Times New Roman" w:cs="Times New Roman"/>
          <w:sz w:val="24"/>
          <w:szCs w:val="24"/>
          <w:lang w:eastAsia="pl-PL"/>
        </w:rPr>
        <w:t>188</w:t>
      </w:r>
      <w:r w:rsidR="002773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osób, tj. 2</w:t>
      </w:r>
      <w:r w:rsidR="008B5BCB">
        <w:rPr>
          <w:rFonts w:ascii="Times New Roman" w:eastAsia="Times New Roman" w:hAnsi="Times New Roman" w:cs="Times New Roman"/>
          <w:sz w:val="24"/>
          <w:szCs w:val="24"/>
          <w:lang w:eastAsia="pl-PL"/>
        </w:rPr>
        <w:t>5,3</w:t>
      </w:r>
      <w:r w:rsidR="002773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% </w:t>
      </w:r>
      <w:r w:rsidRPr="009C0067">
        <w:rPr>
          <w:rFonts w:ascii="Times New Roman" w:eastAsia="Times New Roman" w:hAnsi="Times New Roman" w:cs="Times New Roman"/>
          <w:sz w:val="24"/>
          <w:szCs w:val="24"/>
          <w:lang w:eastAsia="pl-PL"/>
        </w:rPr>
        <w:t>ogółu zarejestrowanych (5</w:t>
      </w:r>
      <w:r w:rsidR="008B5BCB">
        <w:rPr>
          <w:rFonts w:ascii="Times New Roman" w:eastAsia="Times New Roman" w:hAnsi="Times New Roman" w:cs="Times New Roman"/>
          <w:sz w:val="24"/>
          <w:szCs w:val="24"/>
          <w:lang w:eastAsia="pl-PL"/>
        </w:rPr>
        <w:t>7,4</w:t>
      </w:r>
      <w:r w:rsidRPr="009C0067">
        <w:rPr>
          <w:rFonts w:ascii="Times New Roman" w:eastAsia="Times New Roman" w:hAnsi="Times New Roman" w:cs="Times New Roman"/>
          <w:sz w:val="24"/>
          <w:szCs w:val="24"/>
          <w:lang w:eastAsia="pl-PL"/>
        </w:rPr>
        <w:t>% w tej grupie to kobiety).</w:t>
      </w:r>
    </w:p>
    <w:p w:rsidR="00733788" w:rsidRDefault="00733788" w:rsidP="00733788">
      <w:pPr>
        <w:spacing w:after="0" w:line="240" w:lineRule="auto"/>
        <w:rPr>
          <w:rFonts w:ascii="Arial" w:eastAsia="Times New Roman" w:hAnsi="Arial" w:cs="Arial"/>
          <w:sz w:val="29"/>
          <w:szCs w:val="29"/>
          <w:lang w:eastAsia="pl-PL"/>
        </w:rPr>
      </w:pPr>
      <w:r w:rsidRPr="00733788"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>Zgłoszenie wolnych miejsc pracy i aktywizacji zawodowe</w:t>
      </w:r>
      <w:r w:rsidR="00661BE2"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>j w</w:t>
      </w:r>
      <w:r w:rsidRPr="00733788"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 xml:space="preserve"> 201</w:t>
      </w:r>
      <w:r w:rsidR="00B45CE8"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>8</w:t>
      </w:r>
      <w:r w:rsidRPr="00733788"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 xml:space="preserve"> roku</w:t>
      </w:r>
      <w:r w:rsidRPr="00733788">
        <w:rPr>
          <w:rFonts w:ascii="Arial" w:eastAsia="Times New Roman" w:hAnsi="Arial" w:cs="Arial"/>
          <w:sz w:val="29"/>
          <w:szCs w:val="29"/>
          <w:lang w:eastAsia="pl-PL"/>
        </w:rPr>
        <w:t>.</w:t>
      </w:r>
    </w:p>
    <w:p w:rsidR="00733788" w:rsidRDefault="00733788" w:rsidP="00733788">
      <w:pPr>
        <w:spacing w:after="0" w:line="240" w:lineRule="auto"/>
        <w:rPr>
          <w:rFonts w:ascii="Arial" w:eastAsia="Times New Roman" w:hAnsi="Arial" w:cs="Arial"/>
          <w:sz w:val="29"/>
          <w:szCs w:val="29"/>
          <w:lang w:eastAsia="pl-PL"/>
        </w:rPr>
      </w:pPr>
    </w:p>
    <w:p w:rsidR="00733788" w:rsidRDefault="00733788" w:rsidP="00733788">
      <w:pPr>
        <w:spacing w:after="0" w:line="240" w:lineRule="auto"/>
        <w:rPr>
          <w:rFonts w:ascii="Arial" w:eastAsia="Times New Roman" w:hAnsi="Arial" w:cs="Arial"/>
          <w:sz w:val="29"/>
          <w:szCs w:val="29"/>
          <w:lang w:eastAsia="pl-PL"/>
        </w:rPr>
      </w:pPr>
      <w:r>
        <w:rPr>
          <w:noProof/>
          <w:lang w:eastAsia="pl-PL"/>
        </w:rPr>
        <w:drawing>
          <wp:inline distT="0" distB="0" distL="0" distR="0" wp14:anchorId="23FC347B" wp14:editId="1D940001">
            <wp:extent cx="5686425" cy="1962150"/>
            <wp:effectExtent l="0" t="0" r="9525" b="0"/>
            <wp:docPr id="16" name="Wykres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733788" w:rsidRPr="005F1AFF" w:rsidRDefault="005F1AFF" w:rsidP="00733788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5F1AFF">
        <w:rPr>
          <w:rFonts w:ascii="Arial" w:eastAsia="Times New Roman" w:hAnsi="Arial" w:cs="Arial"/>
          <w:sz w:val="16"/>
          <w:szCs w:val="16"/>
          <w:lang w:eastAsia="pl-PL"/>
        </w:rPr>
        <w:t>Źródło własne</w:t>
      </w:r>
    </w:p>
    <w:p w:rsidR="00937E60" w:rsidRPr="00E03378" w:rsidRDefault="00937E60" w:rsidP="00733788">
      <w:pPr>
        <w:spacing w:after="0" w:line="240" w:lineRule="auto"/>
        <w:rPr>
          <w:rFonts w:ascii="Arial" w:eastAsia="Times New Roman" w:hAnsi="Arial" w:cs="Arial"/>
          <w:sz w:val="29"/>
          <w:szCs w:val="29"/>
          <w:u w:val="single"/>
          <w:lang w:eastAsia="pl-PL"/>
        </w:rPr>
      </w:pPr>
    </w:p>
    <w:p w:rsidR="00733788" w:rsidRPr="00937E60" w:rsidRDefault="00997A39" w:rsidP="00420A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</w:t>
      </w:r>
      <w:r w:rsidR="00E77214">
        <w:rPr>
          <w:rFonts w:ascii="Times New Roman" w:eastAsia="Times New Roman" w:hAnsi="Times New Roman" w:cs="Times New Roman"/>
          <w:sz w:val="24"/>
          <w:szCs w:val="24"/>
          <w:lang w:eastAsia="pl-PL"/>
        </w:rPr>
        <w:t>W 201</w:t>
      </w:r>
      <w:r w:rsidR="00C56D77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E772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roku pracodawcy z powiatu ziemskiego  zgłosili 9</w:t>
      </w:r>
      <w:r w:rsidR="00C56D77">
        <w:rPr>
          <w:rFonts w:ascii="Times New Roman" w:eastAsia="Times New Roman" w:hAnsi="Times New Roman" w:cs="Times New Roman"/>
          <w:sz w:val="24"/>
          <w:szCs w:val="24"/>
          <w:lang w:eastAsia="pl-PL"/>
        </w:rPr>
        <w:t>80</w:t>
      </w:r>
      <w:r w:rsidR="00E772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33788" w:rsidRPr="00937E60">
        <w:rPr>
          <w:rFonts w:ascii="Times New Roman" w:eastAsia="Times New Roman" w:hAnsi="Times New Roman" w:cs="Times New Roman"/>
          <w:sz w:val="24"/>
          <w:szCs w:val="24"/>
          <w:lang w:eastAsia="pl-PL"/>
        </w:rPr>
        <w:t>wolnych</w:t>
      </w:r>
      <w:r w:rsidR="00E03378" w:rsidRPr="00937E6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772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miejsc pracy </w:t>
      </w:r>
      <w:r w:rsidR="00C56D7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E77214">
        <w:rPr>
          <w:rFonts w:ascii="Times New Roman" w:eastAsia="Times New Roman" w:hAnsi="Times New Roman" w:cs="Times New Roman"/>
          <w:sz w:val="24"/>
          <w:szCs w:val="24"/>
          <w:lang w:eastAsia="pl-PL"/>
        </w:rPr>
        <w:t>w odniesieniu do poprzedniego roku liczba ofert pracy</w:t>
      </w:r>
      <w:r w:rsidR="00733788" w:rsidRPr="00937E6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56D77">
        <w:rPr>
          <w:rFonts w:ascii="Times New Roman" w:eastAsia="Times New Roman" w:hAnsi="Times New Roman" w:cs="Times New Roman"/>
          <w:sz w:val="24"/>
          <w:szCs w:val="24"/>
          <w:lang w:eastAsia="pl-PL"/>
        </w:rPr>
        <w:t>jest większa</w:t>
      </w:r>
      <w:r w:rsidR="00F40FA7" w:rsidRPr="00937E6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33788" w:rsidRPr="00937E6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 </w:t>
      </w:r>
      <w:r w:rsidR="00C56D77">
        <w:rPr>
          <w:rFonts w:ascii="Times New Roman" w:eastAsia="Times New Roman" w:hAnsi="Times New Roman" w:cs="Times New Roman"/>
          <w:sz w:val="24"/>
          <w:szCs w:val="24"/>
          <w:lang w:eastAsia="pl-PL"/>
        </w:rPr>
        <w:t>80</w:t>
      </w:r>
      <w:r w:rsidR="00F40FA7" w:rsidRPr="00937E6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77214">
        <w:rPr>
          <w:rFonts w:ascii="Times New Roman" w:eastAsia="Times New Roman" w:hAnsi="Times New Roman" w:cs="Times New Roman"/>
          <w:sz w:val="24"/>
          <w:szCs w:val="24"/>
          <w:lang w:eastAsia="pl-PL"/>
        </w:rPr>
        <w:t>(9</w:t>
      </w:r>
      <w:r w:rsidR="00C56D77">
        <w:rPr>
          <w:rFonts w:ascii="Times New Roman" w:eastAsia="Times New Roman" w:hAnsi="Times New Roman" w:cs="Times New Roman"/>
          <w:sz w:val="24"/>
          <w:szCs w:val="24"/>
          <w:lang w:eastAsia="pl-PL"/>
        </w:rPr>
        <w:t>00</w:t>
      </w:r>
      <w:r w:rsidR="00E77214">
        <w:rPr>
          <w:rFonts w:ascii="Times New Roman" w:eastAsia="Times New Roman" w:hAnsi="Times New Roman" w:cs="Times New Roman"/>
          <w:sz w:val="24"/>
          <w:szCs w:val="24"/>
          <w:lang w:eastAsia="pl-PL"/>
        </w:rPr>
        <w:t>), tj.</w:t>
      </w:r>
      <w:r w:rsidR="00733788" w:rsidRPr="00937E6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56D77">
        <w:rPr>
          <w:rFonts w:ascii="Times New Roman" w:eastAsia="Times New Roman" w:hAnsi="Times New Roman" w:cs="Times New Roman"/>
          <w:sz w:val="24"/>
          <w:szCs w:val="24"/>
          <w:lang w:eastAsia="pl-PL"/>
        </w:rPr>
        <w:t>więcej</w:t>
      </w:r>
      <w:r w:rsidR="00C56D7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733788" w:rsidRPr="00937E6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</w:t>
      </w:r>
      <w:r w:rsidR="00C56D77">
        <w:rPr>
          <w:rFonts w:ascii="Times New Roman" w:eastAsia="Times New Roman" w:hAnsi="Times New Roman" w:cs="Times New Roman"/>
          <w:sz w:val="24"/>
          <w:szCs w:val="24"/>
          <w:lang w:eastAsia="pl-PL"/>
        </w:rPr>
        <w:t>8,9</w:t>
      </w:r>
      <w:r w:rsidR="00E77214">
        <w:rPr>
          <w:rFonts w:ascii="Times New Roman" w:eastAsia="Times New Roman" w:hAnsi="Times New Roman" w:cs="Times New Roman"/>
          <w:sz w:val="24"/>
          <w:szCs w:val="24"/>
          <w:lang w:eastAsia="pl-PL"/>
        </w:rPr>
        <w:t>%</w:t>
      </w:r>
      <w:r w:rsidR="00733788" w:rsidRPr="00937E6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C56D77">
        <w:rPr>
          <w:rFonts w:ascii="Times New Roman" w:eastAsia="Times New Roman" w:hAnsi="Times New Roman" w:cs="Times New Roman"/>
          <w:sz w:val="24"/>
          <w:szCs w:val="24"/>
          <w:lang w:eastAsia="pl-PL"/>
        </w:rPr>
        <w:t>222 z nich należało</w:t>
      </w:r>
      <w:r w:rsidR="00937E60" w:rsidRPr="00937E6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kategorii ofert pracy subsydiowanej, tj. </w:t>
      </w:r>
      <w:r w:rsidR="00C56D77">
        <w:rPr>
          <w:rFonts w:ascii="Times New Roman" w:eastAsia="Times New Roman" w:hAnsi="Times New Roman" w:cs="Times New Roman"/>
          <w:sz w:val="24"/>
          <w:szCs w:val="24"/>
          <w:lang w:eastAsia="pl-PL"/>
        </w:rPr>
        <w:t>22,7</w:t>
      </w:r>
      <w:r w:rsidR="00937E60" w:rsidRPr="00937E60">
        <w:rPr>
          <w:rFonts w:ascii="Times New Roman" w:eastAsia="Times New Roman" w:hAnsi="Times New Roman" w:cs="Times New Roman"/>
          <w:sz w:val="24"/>
          <w:szCs w:val="24"/>
          <w:lang w:eastAsia="pl-PL"/>
        </w:rPr>
        <w:t>% ogółu zg</w:t>
      </w:r>
      <w:r w:rsidR="00733788" w:rsidRPr="00937E60">
        <w:rPr>
          <w:rFonts w:ascii="Times New Roman" w:eastAsia="Times New Roman" w:hAnsi="Times New Roman" w:cs="Times New Roman"/>
          <w:sz w:val="24"/>
          <w:szCs w:val="24"/>
          <w:lang w:eastAsia="pl-PL"/>
        </w:rPr>
        <w:t>łoszonych wolnych m</w:t>
      </w:r>
      <w:r w:rsidR="00937E60" w:rsidRPr="00937E6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iejsc pracy. </w:t>
      </w:r>
    </w:p>
    <w:p w:rsidR="0049094E" w:rsidRPr="00420A3D" w:rsidRDefault="0049094E" w:rsidP="00420A3D">
      <w:pPr>
        <w:spacing w:line="240" w:lineRule="auto"/>
        <w:rPr>
          <w:rFonts w:ascii="Times New Roman" w:hAnsi="Times New Roman" w:cs="Times New Roman"/>
          <w:color w:val="010101"/>
          <w:sz w:val="24"/>
          <w:szCs w:val="24"/>
        </w:rPr>
      </w:pPr>
    </w:p>
    <w:p w:rsidR="005B6146" w:rsidRPr="00420A3D" w:rsidRDefault="00997A39" w:rsidP="00937E60">
      <w:pPr>
        <w:ind w:right="-170"/>
        <w:jc w:val="both"/>
        <w:rPr>
          <w:rFonts w:ascii="Times New Roman" w:hAnsi="Times New Roman" w:cs="Times New Roman"/>
          <w:color w:val="010101"/>
          <w:sz w:val="24"/>
          <w:szCs w:val="24"/>
        </w:rPr>
      </w:pPr>
      <w:r w:rsidRPr="00420A3D">
        <w:rPr>
          <w:rFonts w:ascii="Times New Roman" w:hAnsi="Times New Roman" w:cs="Times New Roman"/>
        </w:rPr>
        <w:t xml:space="preserve">  </w:t>
      </w:r>
      <w:r w:rsidR="00CA2CD9" w:rsidRPr="00420A3D">
        <w:rPr>
          <w:rFonts w:ascii="Times New Roman" w:hAnsi="Times New Roman" w:cs="Times New Roman"/>
        </w:rPr>
        <w:t>Analizując</w:t>
      </w:r>
      <w:r w:rsidR="00CA2CD9" w:rsidRPr="00420A3D">
        <w:rPr>
          <w:rFonts w:ascii="Times New Roman" w:hAnsi="Times New Roman" w:cs="Times New Roman"/>
          <w:color w:val="010101"/>
          <w:sz w:val="24"/>
          <w:szCs w:val="24"/>
        </w:rPr>
        <w:t xml:space="preserve"> stan bezrobotnych ( posiadających zawód wyuczony) w powiecie ziemskim </w:t>
      </w:r>
      <w:r w:rsidR="005340F1" w:rsidRPr="00420A3D">
        <w:rPr>
          <w:rFonts w:ascii="Times New Roman" w:hAnsi="Times New Roman" w:cs="Times New Roman"/>
          <w:color w:val="010101"/>
          <w:sz w:val="24"/>
          <w:szCs w:val="24"/>
        </w:rPr>
        <w:t>na koniec roku</w:t>
      </w:r>
      <w:r w:rsidR="00CA2CD9" w:rsidRPr="00420A3D">
        <w:rPr>
          <w:rFonts w:ascii="Times New Roman" w:hAnsi="Times New Roman" w:cs="Times New Roman"/>
          <w:color w:val="010101"/>
          <w:sz w:val="24"/>
          <w:szCs w:val="24"/>
        </w:rPr>
        <w:t xml:space="preserve"> 201</w:t>
      </w:r>
      <w:r w:rsidR="004B3354" w:rsidRPr="00420A3D">
        <w:rPr>
          <w:rFonts w:ascii="Times New Roman" w:hAnsi="Times New Roman" w:cs="Times New Roman"/>
          <w:color w:val="010101"/>
          <w:sz w:val="24"/>
          <w:szCs w:val="24"/>
        </w:rPr>
        <w:t>8</w:t>
      </w:r>
      <w:r w:rsidR="00CA2CD9" w:rsidRPr="00420A3D">
        <w:rPr>
          <w:rFonts w:ascii="Times New Roman" w:hAnsi="Times New Roman" w:cs="Times New Roman"/>
          <w:color w:val="010101"/>
          <w:sz w:val="24"/>
          <w:szCs w:val="24"/>
        </w:rPr>
        <w:t xml:space="preserve"> roku ze względu na </w:t>
      </w:r>
      <w:r w:rsidR="00F52FC5" w:rsidRPr="00420A3D">
        <w:rPr>
          <w:rFonts w:ascii="Times New Roman" w:hAnsi="Times New Roman" w:cs="Times New Roman"/>
          <w:color w:val="010101"/>
          <w:sz w:val="24"/>
          <w:szCs w:val="24"/>
        </w:rPr>
        <w:t>elementarne</w:t>
      </w:r>
      <w:r w:rsidR="00CA2CD9" w:rsidRPr="00420A3D">
        <w:rPr>
          <w:rFonts w:ascii="Times New Roman" w:hAnsi="Times New Roman" w:cs="Times New Roman"/>
          <w:color w:val="010101"/>
          <w:sz w:val="24"/>
          <w:szCs w:val="24"/>
        </w:rPr>
        <w:t xml:space="preserve"> grupy zawodów</w:t>
      </w:r>
      <w:r w:rsidR="00947367" w:rsidRPr="00420A3D">
        <w:rPr>
          <w:rFonts w:ascii="Times New Roman" w:hAnsi="Times New Roman" w:cs="Times New Roman"/>
          <w:color w:val="010101"/>
          <w:sz w:val="24"/>
          <w:szCs w:val="24"/>
        </w:rPr>
        <w:t xml:space="preserve"> można zauważyć, że  </w:t>
      </w:r>
      <w:r w:rsidR="007A5BCF" w:rsidRPr="00420A3D">
        <w:rPr>
          <w:rFonts w:ascii="Times New Roman" w:hAnsi="Times New Roman" w:cs="Times New Roman"/>
          <w:color w:val="010101"/>
          <w:sz w:val="24"/>
          <w:szCs w:val="24"/>
        </w:rPr>
        <w:t xml:space="preserve">najwięcej  </w:t>
      </w:r>
      <w:r w:rsidR="00DE409D" w:rsidRPr="00420A3D">
        <w:rPr>
          <w:rFonts w:ascii="Times New Roman" w:hAnsi="Times New Roman" w:cs="Times New Roman"/>
          <w:color w:val="010101"/>
          <w:sz w:val="24"/>
          <w:szCs w:val="24"/>
        </w:rPr>
        <w:t>pozostało w rejestrze s</w:t>
      </w:r>
      <w:r w:rsidR="005340F1" w:rsidRPr="00420A3D">
        <w:rPr>
          <w:rFonts w:ascii="Times New Roman" w:hAnsi="Times New Roman" w:cs="Times New Roman"/>
          <w:color w:val="010101"/>
          <w:sz w:val="24"/>
          <w:szCs w:val="24"/>
        </w:rPr>
        <w:t>przedawców sklepo</w:t>
      </w:r>
      <w:r w:rsidR="005231E4" w:rsidRPr="00420A3D">
        <w:rPr>
          <w:rFonts w:ascii="Times New Roman" w:hAnsi="Times New Roman" w:cs="Times New Roman"/>
          <w:color w:val="010101"/>
          <w:sz w:val="24"/>
          <w:szCs w:val="24"/>
        </w:rPr>
        <w:t xml:space="preserve">wych </w:t>
      </w:r>
      <w:r w:rsidR="001C49D0" w:rsidRPr="00420A3D">
        <w:rPr>
          <w:rFonts w:ascii="Times New Roman" w:hAnsi="Times New Roman" w:cs="Times New Roman"/>
          <w:color w:val="010101"/>
          <w:sz w:val="24"/>
          <w:szCs w:val="24"/>
        </w:rPr>
        <w:t xml:space="preserve"> </w:t>
      </w:r>
      <w:r w:rsidR="005231E4" w:rsidRPr="00420A3D">
        <w:rPr>
          <w:rFonts w:ascii="Times New Roman" w:hAnsi="Times New Roman" w:cs="Times New Roman"/>
          <w:color w:val="010101"/>
          <w:sz w:val="24"/>
          <w:szCs w:val="24"/>
        </w:rPr>
        <w:t xml:space="preserve">( ekspedientów) – </w:t>
      </w:r>
      <w:r w:rsidR="0049094E" w:rsidRPr="00420A3D">
        <w:rPr>
          <w:rFonts w:ascii="Times New Roman" w:hAnsi="Times New Roman" w:cs="Times New Roman"/>
          <w:color w:val="010101"/>
          <w:sz w:val="24"/>
          <w:szCs w:val="24"/>
        </w:rPr>
        <w:t>5</w:t>
      </w:r>
      <w:r w:rsidR="004B3354" w:rsidRPr="00420A3D">
        <w:rPr>
          <w:rFonts w:ascii="Times New Roman" w:hAnsi="Times New Roman" w:cs="Times New Roman"/>
          <w:color w:val="010101"/>
          <w:sz w:val="24"/>
          <w:szCs w:val="24"/>
        </w:rPr>
        <w:t>3</w:t>
      </w:r>
      <w:r w:rsidR="005B6146" w:rsidRPr="00420A3D">
        <w:rPr>
          <w:rFonts w:ascii="Times New Roman" w:hAnsi="Times New Roman" w:cs="Times New Roman"/>
          <w:color w:val="010101"/>
          <w:sz w:val="24"/>
          <w:szCs w:val="24"/>
        </w:rPr>
        <w:t xml:space="preserve"> os</w:t>
      </w:r>
      <w:r w:rsidR="004B3354" w:rsidRPr="00420A3D">
        <w:rPr>
          <w:rFonts w:ascii="Times New Roman" w:hAnsi="Times New Roman" w:cs="Times New Roman"/>
          <w:color w:val="010101"/>
          <w:sz w:val="24"/>
          <w:szCs w:val="24"/>
        </w:rPr>
        <w:t>oby</w:t>
      </w:r>
      <w:r w:rsidR="005231E4" w:rsidRPr="00420A3D">
        <w:rPr>
          <w:rFonts w:ascii="Times New Roman" w:hAnsi="Times New Roman" w:cs="Times New Roman"/>
          <w:color w:val="010101"/>
          <w:sz w:val="24"/>
          <w:szCs w:val="24"/>
        </w:rPr>
        <w:t xml:space="preserve"> ( stanowi</w:t>
      </w:r>
      <w:r w:rsidR="004B3354" w:rsidRPr="00420A3D">
        <w:rPr>
          <w:rFonts w:ascii="Times New Roman" w:hAnsi="Times New Roman" w:cs="Times New Roman"/>
          <w:color w:val="010101"/>
          <w:sz w:val="24"/>
          <w:szCs w:val="24"/>
        </w:rPr>
        <w:t>ły</w:t>
      </w:r>
      <w:r w:rsidR="005231E4" w:rsidRPr="00420A3D">
        <w:rPr>
          <w:rFonts w:ascii="Times New Roman" w:hAnsi="Times New Roman" w:cs="Times New Roman"/>
          <w:color w:val="010101"/>
          <w:sz w:val="24"/>
          <w:szCs w:val="24"/>
        </w:rPr>
        <w:t xml:space="preserve"> na koniec roku </w:t>
      </w:r>
      <w:r w:rsidR="004F1F67" w:rsidRPr="00420A3D">
        <w:rPr>
          <w:rFonts w:ascii="Times New Roman" w:hAnsi="Times New Roman" w:cs="Times New Roman"/>
          <w:color w:val="010101"/>
          <w:sz w:val="24"/>
          <w:szCs w:val="24"/>
        </w:rPr>
        <w:t>7,1</w:t>
      </w:r>
      <w:r w:rsidRPr="00420A3D">
        <w:rPr>
          <w:rFonts w:ascii="Times New Roman" w:hAnsi="Times New Roman" w:cs="Times New Roman"/>
          <w:color w:val="010101"/>
          <w:sz w:val="24"/>
          <w:szCs w:val="24"/>
        </w:rPr>
        <w:t>5</w:t>
      </w:r>
      <w:r w:rsidR="0049094E" w:rsidRPr="00420A3D">
        <w:rPr>
          <w:rFonts w:ascii="Times New Roman" w:hAnsi="Times New Roman" w:cs="Times New Roman"/>
          <w:color w:val="010101"/>
          <w:sz w:val="24"/>
          <w:szCs w:val="24"/>
        </w:rPr>
        <w:t>% ogółu bezrobotnych</w:t>
      </w:r>
      <w:r w:rsidR="00155D13" w:rsidRPr="00420A3D">
        <w:rPr>
          <w:rFonts w:ascii="Times New Roman" w:hAnsi="Times New Roman" w:cs="Times New Roman"/>
          <w:color w:val="010101"/>
          <w:sz w:val="24"/>
          <w:szCs w:val="24"/>
        </w:rPr>
        <w:t>.</w:t>
      </w:r>
    </w:p>
    <w:p w:rsidR="00565DD1" w:rsidRDefault="005B6146" w:rsidP="0049094E">
      <w:pPr>
        <w:ind w:right="-170"/>
        <w:jc w:val="both"/>
        <w:rPr>
          <w:rFonts w:ascii="Times New Roman" w:hAnsi="Times New Roman" w:cs="Times New Roman"/>
          <w:color w:val="010101"/>
          <w:sz w:val="24"/>
          <w:szCs w:val="24"/>
        </w:rPr>
      </w:pPr>
      <w:r w:rsidRPr="00881D60">
        <w:rPr>
          <w:rFonts w:ascii="Times New Roman" w:hAnsi="Times New Roman" w:cs="Times New Roman"/>
          <w:color w:val="010101"/>
          <w:sz w:val="24"/>
          <w:szCs w:val="24"/>
        </w:rPr>
        <w:t xml:space="preserve"> </w:t>
      </w:r>
      <w:r w:rsidR="0075639D" w:rsidRPr="00881D60">
        <w:rPr>
          <w:rFonts w:ascii="Times New Roman" w:hAnsi="Times New Roman" w:cs="Times New Roman"/>
          <w:color w:val="010101"/>
          <w:sz w:val="24"/>
          <w:szCs w:val="24"/>
        </w:rPr>
        <w:t>Szczegółowy wykaz</w:t>
      </w:r>
      <w:r w:rsidRPr="00881D60">
        <w:rPr>
          <w:rFonts w:ascii="Times New Roman" w:hAnsi="Times New Roman" w:cs="Times New Roman"/>
          <w:color w:val="010101"/>
          <w:sz w:val="24"/>
          <w:szCs w:val="24"/>
        </w:rPr>
        <w:t xml:space="preserve"> z największą liczbą osób </w:t>
      </w:r>
      <w:r w:rsidR="00DF4A64">
        <w:rPr>
          <w:rFonts w:ascii="Times New Roman" w:hAnsi="Times New Roman" w:cs="Times New Roman"/>
          <w:color w:val="010101"/>
          <w:sz w:val="24"/>
          <w:szCs w:val="24"/>
        </w:rPr>
        <w:t>bezrobotnych na koniec roku 201</w:t>
      </w:r>
      <w:r w:rsidR="00155D13">
        <w:rPr>
          <w:rFonts w:ascii="Times New Roman" w:hAnsi="Times New Roman" w:cs="Times New Roman"/>
          <w:color w:val="010101"/>
          <w:sz w:val="24"/>
          <w:szCs w:val="24"/>
        </w:rPr>
        <w:t>8</w:t>
      </w:r>
      <w:r w:rsidRPr="00881D60">
        <w:rPr>
          <w:rFonts w:ascii="Times New Roman" w:hAnsi="Times New Roman" w:cs="Times New Roman"/>
          <w:color w:val="010101"/>
          <w:sz w:val="24"/>
          <w:szCs w:val="24"/>
        </w:rPr>
        <w:t xml:space="preserve"> </w:t>
      </w:r>
      <w:r w:rsidR="00612D42" w:rsidRPr="00881D60">
        <w:rPr>
          <w:rFonts w:ascii="Times New Roman" w:hAnsi="Times New Roman" w:cs="Times New Roman"/>
          <w:color w:val="010101"/>
          <w:sz w:val="24"/>
          <w:szCs w:val="24"/>
        </w:rPr>
        <w:t>przedstawia poniżej</w:t>
      </w:r>
      <w:r w:rsidR="001C49D0" w:rsidRPr="00881D60">
        <w:rPr>
          <w:rFonts w:ascii="Times New Roman" w:hAnsi="Times New Roman" w:cs="Times New Roman"/>
          <w:color w:val="010101"/>
          <w:sz w:val="24"/>
          <w:szCs w:val="24"/>
        </w:rPr>
        <w:t xml:space="preserve"> Tabela 1</w:t>
      </w:r>
    </w:p>
    <w:p w:rsidR="00F67541" w:rsidRPr="00881D60" w:rsidRDefault="00F67541" w:rsidP="00122F0B">
      <w:pPr>
        <w:rPr>
          <w:rFonts w:ascii="Times New Roman" w:hAnsi="Times New Roman" w:cs="Times New Roman"/>
          <w:color w:val="010101"/>
          <w:sz w:val="24"/>
          <w:szCs w:val="24"/>
        </w:rPr>
      </w:pPr>
    </w:p>
    <w:p w:rsidR="001C0050" w:rsidRPr="00565DD1" w:rsidRDefault="007F704C" w:rsidP="00122F0B">
      <w:pPr>
        <w:rPr>
          <w:rFonts w:ascii="Times New Roman" w:hAnsi="Times New Roman" w:cs="Times New Roman"/>
          <w:b/>
          <w:color w:val="010101"/>
          <w:sz w:val="24"/>
          <w:szCs w:val="24"/>
        </w:rPr>
      </w:pPr>
      <w:r w:rsidRPr="00565DD1">
        <w:rPr>
          <w:rFonts w:ascii="Times New Roman" w:hAnsi="Times New Roman" w:cs="Times New Roman"/>
          <w:b/>
          <w:color w:val="010101"/>
          <w:sz w:val="24"/>
          <w:szCs w:val="24"/>
        </w:rPr>
        <w:t>Grupy zawodów, w których liczba bezrobotnych ( stan na koniec okresu</w:t>
      </w:r>
      <w:r w:rsidR="003129BE" w:rsidRPr="00565DD1">
        <w:rPr>
          <w:rFonts w:ascii="Times New Roman" w:hAnsi="Times New Roman" w:cs="Times New Roman"/>
          <w:b/>
          <w:color w:val="010101"/>
          <w:sz w:val="24"/>
          <w:szCs w:val="24"/>
        </w:rPr>
        <w:t>) jest największa w 201</w:t>
      </w:r>
      <w:r w:rsidR="004B3354">
        <w:rPr>
          <w:rFonts w:ascii="Times New Roman" w:hAnsi="Times New Roman" w:cs="Times New Roman"/>
          <w:b/>
          <w:color w:val="010101"/>
          <w:sz w:val="24"/>
          <w:szCs w:val="24"/>
        </w:rPr>
        <w:t>8</w:t>
      </w:r>
    </w:p>
    <w:p w:rsidR="00CA2CD9" w:rsidRPr="00565DD1" w:rsidRDefault="00CA2CD9" w:rsidP="00122F0B">
      <w:pPr>
        <w:rPr>
          <w:rFonts w:ascii="Times New Roman" w:hAnsi="Times New Roman" w:cs="Times New Roman"/>
          <w:b/>
          <w:color w:val="010101"/>
          <w:sz w:val="24"/>
          <w:szCs w:val="24"/>
        </w:rPr>
      </w:pPr>
      <w:r w:rsidRPr="00565DD1">
        <w:rPr>
          <w:rFonts w:ascii="Times New Roman" w:hAnsi="Times New Roman" w:cs="Times New Roman"/>
          <w:b/>
          <w:color w:val="010101"/>
          <w:sz w:val="24"/>
          <w:szCs w:val="24"/>
        </w:rPr>
        <w:t xml:space="preserve">Tabela 1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6058"/>
        <w:gridCol w:w="2299"/>
      </w:tblGrid>
      <w:tr w:rsidR="001C0050" w:rsidRPr="00881D60" w:rsidTr="00155D13">
        <w:tc>
          <w:tcPr>
            <w:tcW w:w="388" w:type="pct"/>
            <w:shd w:val="clear" w:color="auto" w:fill="D9D9D9" w:themeFill="background1" w:themeFillShade="D9"/>
          </w:tcPr>
          <w:p w:rsidR="001C0050" w:rsidRPr="00881D60" w:rsidRDefault="001C0050" w:rsidP="00506AA6">
            <w:pPr>
              <w:rPr>
                <w:rFonts w:ascii="Times New Roman" w:hAnsi="Times New Roman" w:cs="Times New Roman"/>
                <w:i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i/>
                <w:color w:val="010101"/>
                <w:sz w:val="24"/>
                <w:szCs w:val="24"/>
              </w:rPr>
              <w:t>kod</w:t>
            </w:r>
          </w:p>
        </w:tc>
        <w:tc>
          <w:tcPr>
            <w:tcW w:w="3343" w:type="pct"/>
            <w:shd w:val="clear" w:color="auto" w:fill="D9D9D9" w:themeFill="background1" w:themeFillShade="D9"/>
          </w:tcPr>
          <w:p w:rsidR="001C0050" w:rsidRPr="00881D60" w:rsidRDefault="001C0050" w:rsidP="007529B0">
            <w:pPr>
              <w:rPr>
                <w:rFonts w:ascii="Times New Roman" w:hAnsi="Times New Roman" w:cs="Times New Roman"/>
                <w:i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i/>
                <w:color w:val="010101"/>
                <w:sz w:val="24"/>
                <w:szCs w:val="24"/>
              </w:rPr>
              <w:t xml:space="preserve">Elementarne grupy zawodów </w:t>
            </w:r>
          </w:p>
        </w:tc>
        <w:tc>
          <w:tcPr>
            <w:tcW w:w="1269" w:type="pct"/>
            <w:shd w:val="clear" w:color="auto" w:fill="D9D9D9" w:themeFill="background1" w:themeFillShade="D9"/>
          </w:tcPr>
          <w:p w:rsidR="001C0050" w:rsidRPr="00881D60" w:rsidRDefault="001C0050" w:rsidP="00506AA6">
            <w:pPr>
              <w:rPr>
                <w:rFonts w:ascii="Times New Roman" w:hAnsi="Times New Roman" w:cs="Times New Roman"/>
                <w:i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i/>
                <w:sz w:val="24"/>
                <w:szCs w:val="24"/>
              </w:rPr>
              <w:t>Liczba bezrobotnych (stan na koniec okresu)</w:t>
            </w:r>
          </w:p>
        </w:tc>
      </w:tr>
      <w:tr w:rsidR="001C0050" w:rsidRPr="00881D60" w:rsidTr="00155D13">
        <w:tc>
          <w:tcPr>
            <w:tcW w:w="388" w:type="pct"/>
          </w:tcPr>
          <w:p w:rsidR="001C0050" w:rsidRPr="00881D60" w:rsidRDefault="001C0050" w:rsidP="00506AA6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5223</w:t>
            </w:r>
          </w:p>
        </w:tc>
        <w:tc>
          <w:tcPr>
            <w:tcW w:w="3343" w:type="pct"/>
          </w:tcPr>
          <w:p w:rsidR="001C0050" w:rsidRPr="00881D60" w:rsidRDefault="001C0050" w:rsidP="00506AA6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Sprzedawcy sklepowi (ekspedienci)</w:t>
            </w:r>
          </w:p>
        </w:tc>
        <w:tc>
          <w:tcPr>
            <w:tcW w:w="1269" w:type="pct"/>
          </w:tcPr>
          <w:p w:rsidR="001C0050" w:rsidRPr="00881D60" w:rsidRDefault="00877E4D" w:rsidP="00155D13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53</w:t>
            </w:r>
          </w:p>
        </w:tc>
      </w:tr>
      <w:tr w:rsidR="00877E4D" w:rsidRPr="00881D60" w:rsidTr="00155D13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4D" w:rsidRPr="00881D60" w:rsidRDefault="00877E4D" w:rsidP="00877E4D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5153</w:t>
            </w:r>
          </w:p>
        </w:tc>
        <w:tc>
          <w:tcPr>
            <w:tcW w:w="3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4D" w:rsidRPr="00881D60" w:rsidRDefault="00877E4D" w:rsidP="00877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Gospodarze budynków</w:t>
            </w:r>
          </w:p>
        </w:tc>
        <w:tc>
          <w:tcPr>
            <w:tcW w:w="1269" w:type="pct"/>
          </w:tcPr>
          <w:p w:rsidR="00877E4D" w:rsidRDefault="00877E4D" w:rsidP="00155D13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23</w:t>
            </w:r>
          </w:p>
        </w:tc>
      </w:tr>
      <w:tr w:rsidR="00877E4D" w:rsidRPr="00881D60" w:rsidTr="00155D13">
        <w:tc>
          <w:tcPr>
            <w:tcW w:w="388" w:type="pct"/>
          </w:tcPr>
          <w:p w:rsidR="00877E4D" w:rsidRPr="00881D60" w:rsidRDefault="00877E4D" w:rsidP="00877E4D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3314</w:t>
            </w:r>
          </w:p>
        </w:tc>
        <w:tc>
          <w:tcPr>
            <w:tcW w:w="3343" w:type="pct"/>
          </w:tcPr>
          <w:p w:rsidR="00877E4D" w:rsidRPr="00881D60" w:rsidRDefault="00877E4D" w:rsidP="00877E4D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Średni personel do spraw statystyki i dziedzin pokrewnych</w:t>
            </w:r>
          </w:p>
        </w:tc>
        <w:tc>
          <w:tcPr>
            <w:tcW w:w="1269" w:type="pct"/>
          </w:tcPr>
          <w:p w:rsidR="00877E4D" w:rsidRPr="00881D60" w:rsidRDefault="00877E4D" w:rsidP="00155D13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21</w:t>
            </w:r>
          </w:p>
        </w:tc>
      </w:tr>
      <w:tr w:rsidR="00877E4D" w:rsidRPr="00881D60" w:rsidTr="00155D13">
        <w:tc>
          <w:tcPr>
            <w:tcW w:w="388" w:type="pct"/>
          </w:tcPr>
          <w:p w:rsidR="00877E4D" w:rsidRPr="00881D60" w:rsidRDefault="00877E4D" w:rsidP="00877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5120</w:t>
            </w:r>
          </w:p>
        </w:tc>
        <w:tc>
          <w:tcPr>
            <w:tcW w:w="3343" w:type="pct"/>
          </w:tcPr>
          <w:p w:rsidR="00877E4D" w:rsidRPr="00881D60" w:rsidRDefault="00877E4D" w:rsidP="00877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 xml:space="preserve">Kucharze 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4D" w:rsidRPr="00881D60" w:rsidRDefault="00877E4D" w:rsidP="00155D13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20</w:t>
            </w:r>
          </w:p>
        </w:tc>
      </w:tr>
      <w:tr w:rsidR="00877E4D" w:rsidRPr="00881D60" w:rsidTr="00155D13">
        <w:tc>
          <w:tcPr>
            <w:tcW w:w="388" w:type="pct"/>
          </w:tcPr>
          <w:p w:rsidR="00877E4D" w:rsidRPr="00881D60" w:rsidRDefault="00877E4D" w:rsidP="00877E4D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7231</w:t>
            </w:r>
          </w:p>
        </w:tc>
        <w:tc>
          <w:tcPr>
            <w:tcW w:w="3343" w:type="pct"/>
          </w:tcPr>
          <w:p w:rsidR="00877E4D" w:rsidRPr="00881D60" w:rsidRDefault="00877E4D" w:rsidP="00877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Mechanicy pojazdów samochodowych</w:t>
            </w:r>
          </w:p>
        </w:tc>
        <w:tc>
          <w:tcPr>
            <w:tcW w:w="1269" w:type="pct"/>
          </w:tcPr>
          <w:p w:rsidR="00877E4D" w:rsidRPr="00881D60" w:rsidRDefault="00877E4D" w:rsidP="00155D13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 xml:space="preserve"> 17</w:t>
            </w:r>
          </w:p>
        </w:tc>
      </w:tr>
      <w:tr w:rsidR="00877E4D" w:rsidRPr="00881D60" w:rsidTr="00155D13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4D" w:rsidRPr="00881D60" w:rsidRDefault="00877E4D" w:rsidP="00877E4D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7531</w:t>
            </w:r>
          </w:p>
        </w:tc>
        <w:tc>
          <w:tcPr>
            <w:tcW w:w="3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4D" w:rsidRPr="00881D60" w:rsidRDefault="00877E4D" w:rsidP="00877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Krawcy, kuśnierze, kapelusznicy i pokrewni</w:t>
            </w:r>
          </w:p>
        </w:tc>
        <w:tc>
          <w:tcPr>
            <w:tcW w:w="1269" w:type="pct"/>
          </w:tcPr>
          <w:p w:rsidR="00877E4D" w:rsidRDefault="00877E4D" w:rsidP="00155D13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17</w:t>
            </w:r>
          </w:p>
        </w:tc>
      </w:tr>
      <w:tr w:rsidR="00A17128" w:rsidRPr="00881D60" w:rsidTr="00155D13">
        <w:tc>
          <w:tcPr>
            <w:tcW w:w="388" w:type="pct"/>
          </w:tcPr>
          <w:p w:rsidR="00A17128" w:rsidRPr="00881D60" w:rsidRDefault="00A17128" w:rsidP="00A17128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6130</w:t>
            </w:r>
          </w:p>
        </w:tc>
        <w:tc>
          <w:tcPr>
            <w:tcW w:w="3343" w:type="pct"/>
          </w:tcPr>
          <w:p w:rsidR="00A17128" w:rsidRPr="00881D60" w:rsidRDefault="00A17128" w:rsidP="00A171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Rolnicy produkcji roślinnej i zwierzęcej</w:t>
            </w:r>
          </w:p>
        </w:tc>
        <w:tc>
          <w:tcPr>
            <w:tcW w:w="1269" w:type="pct"/>
          </w:tcPr>
          <w:p w:rsidR="00A17128" w:rsidRDefault="00A17128" w:rsidP="00155D13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16</w:t>
            </w:r>
          </w:p>
        </w:tc>
      </w:tr>
      <w:tr w:rsidR="00A17128" w:rsidRPr="00881D60" w:rsidTr="00155D13">
        <w:tc>
          <w:tcPr>
            <w:tcW w:w="388" w:type="pct"/>
          </w:tcPr>
          <w:p w:rsidR="00A17128" w:rsidRPr="00881D60" w:rsidRDefault="00A17128" w:rsidP="00A17128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7223</w:t>
            </w:r>
          </w:p>
        </w:tc>
        <w:tc>
          <w:tcPr>
            <w:tcW w:w="3343" w:type="pct"/>
          </w:tcPr>
          <w:p w:rsidR="00A17128" w:rsidRPr="00881D60" w:rsidRDefault="00A17128" w:rsidP="00A171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Ustawiacze i operatorzy obrabiarek do metali i pokrewni</w:t>
            </w:r>
          </w:p>
        </w:tc>
        <w:tc>
          <w:tcPr>
            <w:tcW w:w="1269" w:type="pct"/>
          </w:tcPr>
          <w:p w:rsidR="00A17128" w:rsidRDefault="00A17128" w:rsidP="00155D13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16</w:t>
            </w:r>
          </w:p>
        </w:tc>
      </w:tr>
      <w:tr w:rsidR="0005699C" w:rsidRPr="00881D60" w:rsidTr="00155D13">
        <w:tc>
          <w:tcPr>
            <w:tcW w:w="388" w:type="pct"/>
          </w:tcPr>
          <w:p w:rsidR="0005699C" w:rsidRPr="00881D60" w:rsidRDefault="0005699C" w:rsidP="0005699C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7512</w:t>
            </w:r>
          </w:p>
        </w:tc>
        <w:tc>
          <w:tcPr>
            <w:tcW w:w="3343" w:type="pct"/>
          </w:tcPr>
          <w:p w:rsidR="0005699C" w:rsidRPr="00881D60" w:rsidRDefault="0005699C" w:rsidP="00056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Piekarze, cukiernicy i pokrewni</w:t>
            </w:r>
          </w:p>
        </w:tc>
        <w:tc>
          <w:tcPr>
            <w:tcW w:w="1269" w:type="pct"/>
          </w:tcPr>
          <w:p w:rsidR="0005699C" w:rsidRDefault="0005699C" w:rsidP="00155D13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16</w:t>
            </w:r>
          </w:p>
        </w:tc>
      </w:tr>
      <w:tr w:rsidR="0005699C" w:rsidRPr="00881D60" w:rsidTr="00155D13">
        <w:tc>
          <w:tcPr>
            <w:tcW w:w="388" w:type="pct"/>
          </w:tcPr>
          <w:p w:rsidR="0005699C" w:rsidRPr="00881D60" w:rsidRDefault="0005699C" w:rsidP="0005699C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7222</w:t>
            </w:r>
          </w:p>
        </w:tc>
        <w:tc>
          <w:tcPr>
            <w:tcW w:w="3343" w:type="pct"/>
          </w:tcPr>
          <w:p w:rsidR="0005699C" w:rsidRPr="00881D60" w:rsidRDefault="0005699C" w:rsidP="0005699C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Ślusarze i pokrewni</w:t>
            </w:r>
          </w:p>
        </w:tc>
        <w:tc>
          <w:tcPr>
            <w:tcW w:w="1269" w:type="pct"/>
          </w:tcPr>
          <w:p w:rsidR="0005699C" w:rsidRPr="00881D60" w:rsidRDefault="0005699C" w:rsidP="00155D13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14</w:t>
            </w:r>
          </w:p>
        </w:tc>
      </w:tr>
      <w:tr w:rsidR="0005699C" w:rsidRPr="00881D60" w:rsidTr="00155D13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9C" w:rsidRPr="00881D60" w:rsidRDefault="0005699C" w:rsidP="0005699C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7318</w:t>
            </w:r>
          </w:p>
        </w:tc>
        <w:tc>
          <w:tcPr>
            <w:tcW w:w="3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9C" w:rsidRPr="00881D60" w:rsidRDefault="0005699C" w:rsidP="00056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Rękodzielnicy wyrobów z tkanin, skóry i pokrewnych materiałów</w:t>
            </w:r>
          </w:p>
        </w:tc>
        <w:tc>
          <w:tcPr>
            <w:tcW w:w="1269" w:type="pct"/>
          </w:tcPr>
          <w:p w:rsidR="0005699C" w:rsidRDefault="0005699C" w:rsidP="00155D13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14</w:t>
            </w:r>
          </w:p>
        </w:tc>
      </w:tr>
      <w:tr w:rsidR="0005699C" w:rsidRPr="00881D60" w:rsidTr="00155D13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9C" w:rsidRPr="00881D60" w:rsidRDefault="0005699C" w:rsidP="0005699C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3142</w:t>
            </w:r>
          </w:p>
        </w:tc>
        <w:tc>
          <w:tcPr>
            <w:tcW w:w="3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9C" w:rsidRPr="00881D60" w:rsidRDefault="0005699C" w:rsidP="00056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Technicy rolnictwa i pokrewni</w:t>
            </w:r>
          </w:p>
        </w:tc>
        <w:tc>
          <w:tcPr>
            <w:tcW w:w="1269" w:type="pct"/>
          </w:tcPr>
          <w:p w:rsidR="0005699C" w:rsidRDefault="0005699C" w:rsidP="00155D13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13</w:t>
            </w:r>
          </w:p>
        </w:tc>
      </w:tr>
      <w:tr w:rsidR="0005699C" w:rsidRPr="00881D60" w:rsidTr="00155D13">
        <w:tc>
          <w:tcPr>
            <w:tcW w:w="388" w:type="pct"/>
          </w:tcPr>
          <w:p w:rsidR="0005699C" w:rsidRPr="00881D60" w:rsidRDefault="0005699C" w:rsidP="0005699C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5141</w:t>
            </w:r>
          </w:p>
        </w:tc>
        <w:tc>
          <w:tcPr>
            <w:tcW w:w="3343" w:type="pct"/>
          </w:tcPr>
          <w:p w:rsidR="0005699C" w:rsidRPr="00881D60" w:rsidRDefault="0005699C" w:rsidP="00056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 xml:space="preserve">Fryzjerzy </w:t>
            </w:r>
          </w:p>
        </w:tc>
        <w:tc>
          <w:tcPr>
            <w:tcW w:w="1269" w:type="pct"/>
          </w:tcPr>
          <w:p w:rsidR="0005699C" w:rsidRDefault="0005699C" w:rsidP="00155D13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13</w:t>
            </w:r>
          </w:p>
        </w:tc>
      </w:tr>
      <w:tr w:rsidR="0005699C" w:rsidRPr="00881D60" w:rsidTr="00155D13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9C" w:rsidRPr="00881D60" w:rsidRDefault="0005699C" w:rsidP="0005699C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2422</w:t>
            </w:r>
          </w:p>
        </w:tc>
        <w:tc>
          <w:tcPr>
            <w:tcW w:w="3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9C" w:rsidRPr="00881D60" w:rsidRDefault="0005699C" w:rsidP="00056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Specjaliści do spraw administracji i rozwoju</w:t>
            </w:r>
          </w:p>
        </w:tc>
        <w:tc>
          <w:tcPr>
            <w:tcW w:w="1269" w:type="pct"/>
          </w:tcPr>
          <w:p w:rsidR="0005699C" w:rsidRDefault="0005699C" w:rsidP="00155D13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12</w:t>
            </w:r>
          </w:p>
        </w:tc>
      </w:tr>
      <w:tr w:rsidR="0005699C" w:rsidRPr="00881D60" w:rsidTr="00155D13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9C" w:rsidRPr="00881D60" w:rsidRDefault="0005699C" w:rsidP="00155D13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3144</w:t>
            </w:r>
          </w:p>
        </w:tc>
        <w:tc>
          <w:tcPr>
            <w:tcW w:w="3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9C" w:rsidRPr="00881D60" w:rsidRDefault="0005699C" w:rsidP="0015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Technicy technologii żywności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9C" w:rsidRPr="00881D60" w:rsidRDefault="0005699C" w:rsidP="00155D13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12</w:t>
            </w:r>
          </w:p>
        </w:tc>
      </w:tr>
      <w:tr w:rsidR="0005699C" w:rsidRPr="00881D60" w:rsidTr="00155D13">
        <w:tc>
          <w:tcPr>
            <w:tcW w:w="388" w:type="pct"/>
          </w:tcPr>
          <w:p w:rsidR="0005699C" w:rsidRPr="00881D60" w:rsidRDefault="0005699C" w:rsidP="0005699C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3220</w:t>
            </w:r>
          </w:p>
        </w:tc>
        <w:tc>
          <w:tcPr>
            <w:tcW w:w="3343" w:type="pct"/>
          </w:tcPr>
          <w:p w:rsidR="0005699C" w:rsidRPr="00881D60" w:rsidRDefault="0005699C" w:rsidP="00056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Dietetycy i żywieniowcy</w:t>
            </w:r>
          </w:p>
        </w:tc>
        <w:tc>
          <w:tcPr>
            <w:tcW w:w="1269" w:type="pct"/>
          </w:tcPr>
          <w:p w:rsidR="0005699C" w:rsidRPr="00881D60" w:rsidRDefault="0005699C" w:rsidP="00155D13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12</w:t>
            </w:r>
          </w:p>
        </w:tc>
      </w:tr>
      <w:tr w:rsidR="0005699C" w:rsidRPr="00881D60" w:rsidTr="00155D13">
        <w:tc>
          <w:tcPr>
            <w:tcW w:w="388" w:type="pct"/>
          </w:tcPr>
          <w:p w:rsidR="0005699C" w:rsidRPr="00881D60" w:rsidRDefault="0005699C" w:rsidP="0005699C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7112</w:t>
            </w:r>
          </w:p>
        </w:tc>
        <w:tc>
          <w:tcPr>
            <w:tcW w:w="3343" w:type="pct"/>
          </w:tcPr>
          <w:p w:rsidR="0005699C" w:rsidRPr="00881D60" w:rsidRDefault="0005699C" w:rsidP="00056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Murarze i pokrewni</w:t>
            </w:r>
          </w:p>
        </w:tc>
        <w:tc>
          <w:tcPr>
            <w:tcW w:w="1269" w:type="pct"/>
          </w:tcPr>
          <w:p w:rsidR="0005699C" w:rsidRPr="00881D60" w:rsidRDefault="0005699C" w:rsidP="00155D13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12</w:t>
            </w:r>
          </w:p>
        </w:tc>
      </w:tr>
      <w:tr w:rsidR="0005699C" w:rsidRPr="00881D60" w:rsidTr="00155D13">
        <w:tc>
          <w:tcPr>
            <w:tcW w:w="388" w:type="pct"/>
          </w:tcPr>
          <w:p w:rsidR="0005699C" w:rsidRPr="00881D60" w:rsidRDefault="0005699C" w:rsidP="0005699C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6113</w:t>
            </w:r>
          </w:p>
        </w:tc>
        <w:tc>
          <w:tcPr>
            <w:tcW w:w="3343" w:type="pct"/>
          </w:tcPr>
          <w:p w:rsidR="0005699C" w:rsidRPr="00881D60" w:rsidRDefault="0005699C" w:rsidP="00056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Ogrodnicy</w:t>
            </w:r>
          </w:p>
        </w:tc>
        <w:tc>
          <w:tcPr>
            <w:tcW w:w="1269" w:type="pct"/>
          </w:tcPr>
          <w:p w:rsidR="0005699C" w:rsidRPr="00881D60" w:rsidRDefault="0005699C" w:rsidP="00155D13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11</w:t>
            </w:r>
          </w:p>
        </w:tc>
      </w:tr>
      <w:tr w:rsidR="0005699C" w:rsidRPr="00881D60" w:rsidTr="00155D13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9C" w:rsidRDefault="0005699C" w:rsidP="0005699C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9112</w:t>
            </w:r>
          </w:p>
        </w:tc>
        <w:tc>
          <w:tcPr>
            <w:tcW w:w="3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9C" w:rsidRDefault="0005699C" w:rsidP="00056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Pomoce i sprzątaczki biurowe, hotelowe i pokrewne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9C" w:rsidRPr="00881D60" w:rsidRDefault="0005699C" w:rsidP="00155D13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11</w:t>
            </w:r>
          </w:p>
        </w:tc>
      </w:tr>
      <w:tr w:rsidR="0005699C" w:rsidRPr="00881D60" w:rsidTr="00155D13">
        <w:tc>
          <w:tcPr>
            <w:tcW w:w="388" w:type="pct"/>
          </w:tcPr>
          <w:p w:rsidR="0005699C" w:rsidRPr="00881D60" w:rsidRDefault="0005699C" w:rsidP="0005699C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2359</w:t>
            </w:r>
          </w:p>
        </w:tc>
        <w:tc>
          <w:tcPr>
            <w:tcW w:w="3343" w:type="pct"/>
          </w:tcPr>
          <w:p w:rsidR="0005699C" w:rsidRPr="00881D60" w:rsidRDefault="0005699C" w:rsidP="00056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Specjaliści nauczania i wychowania gdzie indziej </w:t>
            </w:r>
            <w:r w:rsidR="004B3354">
              <w:rPr>
                <w:rFonts w:ascii="Times New Roman" w:hAnsi="Times New Roman" w:cs="Times New Roman"/>
                <w:sz w:val="24"/>
                <w:szCs w:val="24"/>
              </w:rPr>
              <w:t>niesklasyfikowani</w:t>
            </w:r>
          </w:p>
        </w:tc>
        <w:tc>
          <w:tcPr>
            <w:tcW w:w="1269" w:type="pct"/>
          </w:tcPr>
          <w:p w:rsidR="0005699C" w:rsidRDefault="004B3354" w:rsidP="00155D13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10</w:t>
            </w:r>
          </w:p>
        </w:tc>
      </w:tr>
      <w:tr w:rsidR="0005699C" w:rsidRPr="00881D60" w:rsidTr="00155D13">
        <w:tc>
          <w:tcPr>
            <w:tcW w:w="388" w:type="pct"/>
          </w:tcPr>
          <w:p w:rsidR="0005699C" w:rsidRPr="00881D60" w:rsidRDefault="004B3354" w:rsidP="0005699C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7412</w:t>
            </w:r>
          </w:p>
        </w:tc>
        <w:tc>
          <w:tcPr>
            <w:tcW w:w="3343" w:type="pct"/>
          </w:tcPr>
          <w:p w:rsidR="0005699C" w:rsidRPr="00881D60" w:rsidRDefault="004B3354" w:rsidP="00056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Elektromechanicy i elektromonterzy</w:t>
            </w:r>
          </w:p>
        </w:tc>
        <w:tc>
          <w:tcPr>
            <w:tcW w:w="1269" w:type="pct"/>
          </w:tcPr>
          <w:p w:rsidR="0005699C" w:rsidRPr="00881D60" w:rsidRDefault="004B3354" w:rsidP="00155D13">
            <w:pPr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10</w:t>
            </w:r>
          </w:p>
        </w:tc>
      </w:tr>
    </w:tbl>
    <w:p w:rsidR="00F67541" w:rsidRDefault="0004084B" w:rsidP="003B17A6">
      <w:pPr>
        <w:rPr>
          <w:rFonts w:ascii="Times New Roman" w:hAnsi="Times New Roman" w:cs="Times New Roman"/>
          <w:sz w:val="18"/>
          <w:szCs w:val="18"/>
        </w:rPr>
      </w:pPr>
      <w:r w:rsidRPr="00997A39">
        <w:rPr>
          <w:rFonts w:ascii="Times New Roman" w:hAnsi="Times New Roman" w:cs="Times New Roman"/>
          <w:sz w:val="18"/>
          <w:szCs w:val="18"/>
        </w:rPr>
        <w:t>Źródło: Departament Rynku Pracy MRPiP</w:t>
      </w:r>
      <w:r w:rsidR="004B3354" w:rsidRPr="00997A39">
        <w:rPr>
          <w:rFonts w:ascii="Times New Roman" w:hAnsi="Times New Roman" w:cs="Times New Roman"/>
          <w:sz w:val="18"/>
          <w:szCs w:val="18"/>
        </w:rPr>
        <w:t xml:space="preserve">S. </w:t>
      </w:r>
      <w:r w:rsidRPr="00997A39">
        <w:rPr>
          <w:rFonts w:ascii="Times New Roman" w:hAnsi="Times New Roman" w:cs="Times New Roman"/>
          <w:sz w:val="18"/>
          <w:szCs w:val="18"/>
        </w:rPr>
        <w:t xml:space="preserve"> Informacja roczna dla PUP – powiat ziemski</w:t>
      </w:r>
    </w:p>
    <w:p w:rsidR="001E5564" w:rsidRPr="00997A39" w:rsidRDefault="001E5564" w:rsidP="003B17A6">
      <w:pPr>
        <w:rPr>
          <w:rFonts w:ascii="Times New Roman" w:hAnsi="Times New Roman" w:cs="Times New Roman"/>
          <w:color w:val="010101"/>
          <w:sz w:val="18"/>
          <w:szCs w:val="18"/>
        </w:rPr>
      </w:pPr>
    </w:p>
    <w:p w:rsidR="00A42ED8" w:rsidRDefault="00F80CB9" w:rsidP="00043E31">
      <w:pPr>
        <w:spacing w:line="240" w:lineRule="auto"/>
        <w:jc w:val="both"/>
        <w:rPr>
          <w:rFonts w:ascii="Times New Roman" w:hAnsi="Times New Roman" w:cs="Times New Roman"/>
          <w:color w:val="010101"/>
          <w:sz w:val="24"/>
          <w:szCs w:val="24"/>
        </w:rPr>
      </w:pPr>
      <w:r>
        <w:rPr>
          <w:rFonts w:ascii="Times New Roman" w:hAnsi="Times New Roman" w:cs="Times New Roman"/>
          <w:color w:val="010101"/>
          <w:sz w:val="24"/>
          <w:szCs w:val="24"/>
        </w:rPr>
        <w:t xml:space="preserve">          Jak wynika  z powyższej tabeli najliczniejszą grupę zawodową spośród zarejestrowanych stanowili sprzedawcy sklepowi (ekspedienci),</w:t>
      </w:r>
      <w:r w:rsidR="0019210C">
        <w:rPr>
          <w:rFonts w:ascii="Times New Roman" w:hAnsi="Times New Roman" w:cs="Times New Roman"/>
          <w:color w:val="010101"/>
          <w:sz w:val="24"/>
          <w:szCs w:val="24"/>
        </w:rPr>
        <w:t xml:space="preserve"> gospodarze budynków,</w:t>
      </w:r>
      <w:r>
        <w:rPr>
          <w:rFonts w:ascii="Times New Roman" w:hAnsi="Times New Roman" w:cs="Times New Roman"/>
          <w:color w:val="010101"/>
          <w:sz w:val="24"/>
          <w:szCs w:val="24"/>
        </w:rPr>
        <w:t xml:space="preserve"> średni personel do spraw statystyki i dziedzin pokrewnych,</w:t>
      </w:r>
      <w:r w:rsidR="00F76CDB" w:rsidRPr="00F76CDB">
        <w:rPr>
          <w:rFonts w:ascii="Times New Roman" w:hAnsi="Times New Roman" w:cs="Times New Roman"/>
          <w:color w:val="010101"/>
          <w:sz w:val="24"/>
          <w:szCs w:val="24"/>
        </w:rPr>
        <w:t xml:space="preserve"> </w:t>
      </w:r>
      <w:r w:rsidR="000A68EB">
        <w:rPr>
          <w:rFonts w:ascii="Times New Roman" w:hAnsi="Times New Roman" w:cs="Times New Roman"/>
          <w:color w:val="010101"/>
          <w:sz w:val="24"/>
          <w:szCs w:val="24"/>
        </w:rPr>
        <w:t>kucharze, mechanicy pojazdów samochodowych, krawcy, kuśnierze, kapelusznicy i pokrewni.</w:t>
      </w:r>
    </w:p>
    <w:p w:rsidR="005E35FE" w:rsidRPr="00881D60" w:rsidRDefault="00A42ED8" w:rsidP="00043E31">
      <w:pPr>
        <w:spacing w:line="240" w:lineRule="auto"/>
        <w:jc w:val="both"/>
        <w:rPr>
          <w:rFonts w:ascii="Times New Roman" w:hAnsi="Times New Roman" w:cs="Times New Roman"/>
          <w:color w:val="010101"/>
          <w:sz w:val="24"/>
          <w:szCs w:val="24"/>
        </w:rPr>
      </w:pPr>
      <w:r>
        <w:rPr>
          <w:rFonts w:ascii="Times New Roman" w:hAnsi="Times New Roman" w:cs="Times New Roman"/>
          <w:color w:val="010101"/>
          <w:sz w:val="24"/>
          <w:szCs w:val="24"/>
        </w:rPr>
        <w:t xml:space="preserve">          </w:t>
      </w:r>
      <w:r w:rsidR="005E35FE" w:rsidRPr="00881D60">
        <w:rPr>
          <w:rFonts w:ascii="Times New Roman" w:hAnsi="Times New Roman" w:cs="Times New Roman"/>
          <w:color w:val="010101"/>
          <w:sz w:val="24"/>
          <w:szCs w:val="24"/>
        </w:rPr>
        <w:t>Zawody reprezentowane przez osoby nowo rejestrujące się  w Powiatowym Urzędzie Pracy w Kaliszu z powiatu ziemskiego w dużej części pokrywają się</w:t>
      </w:r>
      <w:r>
        <w:rPr>
          <w:rFonts w:ascii="Times New Roman" w:hAnsi="Times New Roman" w:cs="Times New Roman"/>
          <w:color w:val="010101"/>
          <w:sz w:val="24"/>
          <w:szCs w:val="24"/>
        </w:rPr>
        <w:t xml:space="preserve"> zawodami </w:t>
      </w:r>
      <w:r w:rsidR="005E35FE" w:rsidRPr="00881D60">
        <w:rPr>
          <w:rFonts w:ascii="Times New Roman" w:hAnsi="Times New Roman" w:cs="Times New Roman"/>
          <w:color w:val="010101"/>
          <w:sz w:val="24"/>
          <w:szCs w:val="24"/>
        </w:rPr>
        <w:t>występującymi wśród ogółu bezrobotnych</w:t>
      </w:r>
      <w:r w:rsidR="0095778E" w:rsidRPr="00881D60">
        <w:rPr>
          <w:rFonts w:ascii="Times New Roman" w:hAnsi="Times New Roman" w:cs="Times New Roman"/>
          <w:color w:val="010101"/>
          <w:sz w:val="24"/>
          <w:szCs w:val="24"/>
        </w:rPr>
        <w:t xml:space="preserve"> zarejestrowanych w tut. Urzędzie. </w:t>
      </w:r>
    </w:p>
    <w:p w:rsidR="000A68EB" w:rsidRDefault="00A42ED8" w:rsidP="00043E31">
      <w:pPr>
        <w:spacing w:line="240" w:lineRule="auto"/>
        <w:jc w:val="both"/>
        <w:rPr>
          <w:rFonts w:ascii="Times New Roman" w:hAnsi="Times New Roman" w:cs="Times New Roman"/>
          <w:color w:val="010101"/>
          <w:sz w:val="24"/>
          <w:szCs w:val="24"/>
        </w:rPr>
      </w:pPr>
      <w:r>
        <w:rPr>
          <w:rFonts w:ascii="Times New Roman" w:hAnsi="Times New Roman" w:cs="Times New Roman"/>
          <w:color w:val="010101"/>
          <w:sz w:val="24"/>
          <w:szCs w:val="24"/>
        </w:rPr>
        <w:t xml:space="preserve">         </w:t>
      </w:r>
      <w:r w:rsidR="0095778E" w:rsidRPr="00881D60">
        <w:rPr>
          <w:rFonts w:ascii="Times New Roman" w:hAnsi="Times New Roman" w:cs="Times New Roman"/>
          <w:color w:val="010101"/>
          <w:sz w:val="24"/>
          <w:szCs w:val="24"/>
        </w:rPr>
        <w:t xml:space="preserve"> </w:t>
      </w:r>
      <w:r w:rsidR="00143B5B" w:rsidRPr="00881D60">
        <w:rPr>
          <w:rFonts w:ascii="Times New Roman" w:hAnsi="Times New Roman" w:cs="Times New Roman"/>
          <w:color w:val="010101"/>
          <w:sz w:val="24"/>
          <w:szCs w:val="24"/>
        </w:rPr>
        <w:t>W roku 201</w:t>
      </w:r>
      <w:r w:rsidR="000A68EB">
        <w:rPr>
          <w:rFonts w:ascii="Times New Roman" w:hAnsi="Times New Roman" w:cs="Times New Roman"/>
          <w:color w:val="010101"/>
          <w:sz w:val="24"/>
          <w:szCs w:val="24"/>
        </w:rPr>
        <w:t>8</w:t>
      </w:r>
      <w:r w:rsidR="00143B5B" w:rsidRPr="00881D60">
        <w:rPr>
          <w:rFonts w:ascii="Times New Roman" w:hAnsi="Times New Roman" w:cs="Times New Roman"/>
          <w:color w:val="010101"/>
          <w:sz w:val="24"/>
          <w:szCs w:val="24"/>
        </w:rPr>
        <w:t xml:space="preserve"> największy ( napływ) </w:t>
      </w:r>
      <w:r w:rsidR="0095778E" w:rsidRPr="00881D60">
        <w:rPr>
          <w:rFonts w:ascii="Times New Roman" w:hAnsi="Times New Roman" w:cs="Times New Roman"/>
          <w:color w:val="010101"/>
          <w:sz w:val="24"/>
          <w:szCs w:val="24"/>
        </w:rPr>
        <w:t xml:space="preserve">dotyczył </w:t>
      </w:r>
      <w:r w:rsidR="00143B5B" w:rsidRPr="00881D60">
        <w:rPr>
          <w:rFonts w:ascii="Times New Roman" w:hAnsi="Times New Roman" w:cs="Times New Roman"/>
          <w:color w:val="010101"/>
          <w:sz w:val="24"/>
          <w:szCs w:val="24"/>
        </w:rPr>
        <w:t>osób bezrobotnych z</w:t>
      </w:r>
      <w:r w:rsidR="0095778E" w:rsidRPr="00881D60">
        <w:rPr>
          <w:rFonts w:ascii="Times New Roman" w:hAnsi="Times New Roman" w:cs="Times New Roman"/>
          <w:color w:val="010101"/>
          <w:sz w:val="24"/>
          <w:szCs w:val="24"/>
        </w:rPr>
        <w:t xml:space="preserve"> elementarnej</w:t>
      </w:r>
      <w:r>
        <w:rPr>
          <w:rFonts w:ascii="Times New Roman" w:hAnsi="Times New Roman" w:cs="Times New Roman"/>
          <w:color w:val="010101"/>
          <w:sz w:val="24"/>
          <w:szCs w:val="24"/>
        </w:rPr>
        <w:t xml:space="preserve"> grupy zawodów   w kategorii  s</w:t>
      </w:r>
      <w:r w:rsidR="00143B5B" w:rsidRPr="00881D60">
        <w:rPr>
          <w:rFonts w:ascii="Times New Roman" w:hAnsi="Times New Roman" w:cs="Times New Roman"/>
          <w:color w:val="010101"/>
          <w:sz w:val="24"/>
          <w:szCs w:val="24"/>
        </w:rPr>
        <w:t xml:space="preserve">przedawcy sklepowi ( ekspedienci) - </w:t>
      </w:r>
      <w:r w:rsidR="000A68EB">
        <w:rPr>
          <w:rFonts w:ascii="Times New Roman" w:hAnsi="Times New Roman" w:cs="Times New Roman"/>
          <w:color w:val="010101"/>
          <w:sz w:val="24"/>
          <w:szCs w:val="24"/>
        </w:rPr>
        <w:t>104</w:t>
      </w:r>
      <w:r w:rsidR="00143B5B" w:rsidRPr="00881D60">
        <w:rPr>
          <w:rFonts w:ascii="Times New Roman" w:hAnsi="Times New Roman" w:cs="Times New Roman"/>
          <w:color w:val="010101"/>
          <w:sz w:val="24"/>
          <w:szCs w:val="24"/>
        </w:rPr>
        <w:t xml:space="preserve"> os</w:t>
      </w:r>
      <w:r w:rsidR="000A68EB">
        <w:rPr>
          <w:rFonts w:ascii="Times New Roman" w:hAnsi="Times New Roman" w:cs="Times New Roman"/>
          <w:color w:val="010101"/>
          <w:sz w:val="24"/>
          <w:szCs w:val="24"/>
        </w:rPr>
        <w:t>oby</w:t>
      </w:r>
      <w:r>
        <w:rPr>
          <w:rFonts w:ascii="Times New Roman" w:hAnsi="Times New Roman" w:cs="Times New Roman"/>
          <w:color w:val="010101"/>
          <w:sz w:val="24"/>
          <w:szCs w:val="24"/>
        </w:rPr>
        <w:t xml:space="preserve">, </w:t>
      </w:r>
      <w:r w:rsidR="000A68EB">
        <w:rPr>
          <w:rFonts w:ascii="Times New Roman" w:hAnsi="Times New Roman" w:cs="Times New Roman"/>
          <w:color w:val="010101"/>
          <w:sz w:val="24"/>
          <w:szCs w:val="24"/>
        </w:rPr>
        <w:t>mechaników pojazdów samochodowych – 60 osób, fryzjerów - 52 osoby, specjalistów do spraw administracji i rozwoju – 44 osoby, techników  mechaników – 35 osób.</w:t>
      </w:r>
    </w:p>
    <w:p w:rsidR="001E5564" w:rsidRDefault="001E5564" w:rsidP="00043E31">
      <w:pPr>
        <w:spacing w:line="240" w:lineRule="auto"/>
        <w:jc w:val="both"/>
        <w:rPr>
          <w:rFonts w:ascii="Times New Roman" w:hAnsi="Times New Roman" w:cs="Times New Roman"/>
          <w:color w:val="010101"/>
          <w:sz w:val="24"/>
          <w:szCs w:val="24"/>
        </w:rPr>
      </w:pPr>
    </w:p>
    <w:p w:rsidR="00F67541" w:rsidRDefault="007529B0" w:rsidP="00043E31">
      <w:pPr>
        <w:spacing w:line="240" w:lineRule="auto"/>
        <w:jc w:val="both"/>
        <w:rPr>
          <w:rFonts w:ascii="Times New Roman" w:hAnsi="Times New Roman" w:cs="Times New Roman"/>
          <w:color w:val="010101"/>
          <w:sz w:val="24"/>
          <w:szCs w:val="24"/>
        </w:rPr>
      </w:pPr>
      <w:r w:rsidRPr="00881D60">
        <w:rPr>
          <w:rFonts w:ascii="Times New Roman" w:hAnsi="Times New Roman" w:cs="Times New Roman"/>
          <w:color w:val="010101"/>
          <w:sz w:val="24"/>
          <w:szCs w:val="24"/>
        </w:rPr>
        <w:t>Poniżej  tabela przedstawiająca liczbę osób bezr</w:t>
      </w:r>
      <w:r w:rsidR="00C90B5E">
        <w:rPr>
          <w:rFonts w:ascii="Times New Roman" w:hAnsi="Times New Roman" w:cs="Times New Roman"/>
          <w:color w:val="010101"/>
          <w:sz w:val="24"/>
          <w:szCs w:val="24"/>
        </w:rPr>
        <w:t>obotnych zarejestrowanych</w:t>
      </w:r>
      <w:r w:rsidR="00B223B5" w:rsidRPr="00881D60">
        <w:rPr>
          <w:rFonts w:ascii="Times New Roman" w:hAnsi="Times New Roman" w:cs="Times New Roman"/>
          <w:color w:val="010101"/>
          <w:sz w:val="24"/>
          <w:szCs w:val="24"/>
        </w:rPr>
        <w:t xml:space="preserve"> </w:t>
      </w:r>
      <w:r w:rsidRPr="00881D60">
        <w:rPr>
          <w:rFonts w:ascii="Times New Roman" w:hAnsi="Times New Roman" w:cs="Times New Roman"/>
          <w:color w:val="010101"/>
          <w:sz w:val="24"/>
          <w:szCs w:val="24"/>
        </w:rPr>
        <w:t xml:space="preserve">w powiecie </w:t>
      </w:r>
      <w:r w:rsidR="00E674D7" w:rsidRPr="00881D60">
        <w:rPr>
          <w:rFonts w:ascii="Times New Roman" w:hAnsi="Times New Roman" w:cs="Times New Roman"/>
          <w:color w:val="010101"/>
          <w:sz w:val="24"/>
          <w:szCs w:val="24"/>
        </w:rPr>
        <w:t>ziemskim</w:t>
      </w:r>
      <w:r w:rsidRPr="00881D60">
        <w:rPr>
          <w:rFonts w:ascii="Times New Roman" w:hAnsi="Times New Roman" w:cs="Times New Roman"/>
          <w:color w:val="010101"/>
          <w:sz w:val="24"/>
          <w:szCs w:val="24"/>
        </w:rPr>
        <w:t xml:space="preserve"> wg</w:t>
      </w:r>
      <w:r w:rsidR="00512EA4">
        <w:rPr>
          <w:rFonts w:ascii="Times New Roman" w:hAnsi="Times New Roman" w:cs="Times New Roman"/>
          <w:color w:val="010101"/>
          <w:sz w:val="24"/>
          <w:szCs w:val="24"/>
        </w:rPr>
        <w:t xml:space="preserve"> elementarnych grup zawodów</w:t>
      </w:r>
      <w:r w:rsidRPr="00881D60">
        <w:rPr>
          <w:rFonts w:ascii="Times New Roman" w:hAnsi="Times New Roman" w:cs="Times New Roman"/>
          <w:color w:val="010101"/>
          <w:sz w:val="24"/>
          <w:szCs w:val="24"/>
        </w:rPr>
        <w:t>:</w:t>
      </w:r>
    </w:p>
    <w:p w:rsidR="00D95E52" w:rsidRDefault="00D95E52" w:rsidP="00043E31">
      <w:pPr>
        <w:spacing w:line="240" w:lineRule="auto"/>
        <w:jc w:val="both"/>
        <w:rPr>
          <w:rFonts w:ascii="Times New Roman" w:hAnsi="Times New Roman" w:cs="Times New Roman"/>
          <w:color w:val="010101"/>
          <w:sz w:val="24"/>
          <w:szCs w:val="24"/>
        </w:rPr>
      </w:pPr>
    </w:p>
    <w:p w:rsidR="001E5564" w:rsidRDefault="001E5564" w:rsidP="00043E31">
      <w:pPr>
        <w:spacing w:line="240" w:lineRule="auto"/>
        <w:jc w:val="both"/>
        <w:rPr>
          <w:rFonts w:ascii="Times New Roman" w:hAnsi="Times New Roman" w:cs="Times New Roman"/>
          <w:color w:val="010101"/>
          <w:sz w:val="24"/>
          <w:szCs w:val="24"/>
        </w:rPr>
      </w:pPr>
    </w:p>
    <w:p w:rsidR="00D95E52" w:rsidRDefault="00D95E52" w:rsidP="00043E31">
      <w:pPr>
        <w:spacing w:line="240" w:lineRule="auto"/>
        <w:jc w:val="both"/>
        <w:rPr>
          <w:rFonts w:ascii="Times New Roman" w:hAnsi="Times New Roman" w:cs="Times New Roman"/>
          <w:color w:val="010101"/>
          <w:sz w:val="24"/>
          <w:szCs w:val="24"/>
        </w:rPr>
      </w:pPr>
    </w:p>
    <w:p w:rsidR="00672AC0" w:rsidRPr="00C90B5E" w:rsidRDefault="007529B0" w:rsidP="00043E31">
      <w:pPr>
        <w:rPr>
          <w:rFonts w:ascii="Times New Roman" w:hAnsi="Times New Roman" w:cs="Times New Roman"/>
          <w:b/>
          <w:color w:val="010101"/>
          <w:sz w:val="24"/>
          <w:szCs w:val="24"/>
        </w:rPr>
      </w:pPr>
      <w:r w:rsidRPr="00C90B5E">
        <w:rPr>
          <w:rFonts w:ascii="Times New Roman" w:hAnsi="Times New Roman" w:cs="Times New Roman"/>
          <w:b/>
          <w:color w:val="010101"/>
          <w:sz w:val="24"/>
          <w:szCs w:val="24"/>
        </w:rPr>
        <w:t>Grupy zawodów, w których liczba bezrobotnych (napływ) jest największa w 201</w:t>
      </w:r>
      <w:r w:rsidR="000A68EB">
        <w:rPr>
          <w:rFonts w:ascii="Times New Roman" w:hAnsi="Times New Roman" w:cs="Times New Roman"/>
          <w:b/>
          <w:color w:val="010101"/>
          <w:sz w:val="24"/>
          <w:szCs w:val="24"/>
        </w:rPr>
        <w:t>8</w:t>
      </w:r>
      <w:r w:rsidRPr="00C90B5E">
        <w:rPr>
          <w:rFonts w:ascii="Times New Roman" w:hAnsi="Times New Roman" w:cs="Times New Roman"/>
          <w:b/>
          <w:color w:val="010101"/>
          <w:sz w:val="24"/>
          <w:szCs w:val="24"/>
        </w:rPr>
        <w:t xml:space="preserve"> roku.</w:t>
      </w:r>
    </w:p>
    <w:p w:rsidR="00F857B6" w:rsidRPr="00881D60" w:rsidRDefault="00325CAD" w:rsidP="00F67541">
      <w:pPr>
        <w:ind w:left="720"/>
        <w:rPr>
          <w:rFonts w:ascii="Times New Roman" w:hAnsi="Times New Roman" w:cs="Times New Roman"/>
          <w:b/>
          <w:color w:val="010101"/>
          <w:sz w:val="24"/>
          <w:szCs w:val="24"/>
        </w:rPr>
      </w:pPr>
      <w:r>
        <w:rPr>
          <w:rFonts w:ascii="Times New Roman" w:hAnsi="Times New Roman" w:cs="Times New Roman"/>
          <w:b/>
          <w:color w:val="010101"/>
          <w:sz w:val="24"/>
          <w:szCs w:val="24"/>
        </w:rPr>
        <w:t>Tabela 2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"/>
        <w:gridCol w:w="5746"/>
        <w:gridCol w:w="1774"/>
      </w:tblGrid>
      <w:tr w:rsidR="008A2ECF" w:rsidRPr="00881D60" w:rsidTr="00560A94">
        <w:trPr>
          <w:trHeight w:val="305"/>
        </w:trPr>
        <w:tc>
          <w:tcPr>
            <w:tcW w:w="820" w:type="dxa"/>
            <w:shd w:val="clear" w:color="auto" w:fill="D9D9D9" w:themeFill="background1" w:themeFillShade="D9"/>
          </w:tcPr>
          <w:p w:rsidR="008A2ECF" w:rsidRPr="00881D60" w:rsidRDefault="008A2ECF" w:rsidP="005A4C33">
            <w:pPr>
              <w:rPr>
                <w:rStyle w:val="Wyrnieniedelikatne"/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Style w:val="Wyrnieniedelikatne"/>
                <w:rFonts w:ascii="Times New Roman" w:hAnsi="Times New Roman" w:cs="Times New Roman"/>
                <w:sz w:val="24"/>
                <w:szCs w:val="24"/>
              </w:rPr>
              <w:t xml:space="preserve">Kod </w:t>
            </w:r>
          </w:p>
        </w:tc>
        <w:tc>
          <w:tcPr>
            <w:tcW w:w="5746" w:type="dxa"/>
            <w:shd w:val="clear" w:color="auto" w:fill="D9D9D9" w:themeFill="background1" w:themeFillShade="D9"/>
          </w:tcPr>
          <w:p w:rsidR="008A2ECF" w:rsidRPr="00881D60" w:rsidRDefault="008A2ECF" w:rsidP="005A4C33">
            <w:pPr>
              <w:rPr>
                <w:rStyle w:val="Wyrnieniedelikatne"/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Style w:val="Wyrnieniedelikatne"/>
                <w:rFonts w:ascii="Times New Roman" w:hAnsi="Times New Roman" w:cs="Times New Roman"/>
                <w:sz w:val="24"/>
                <w:szCs w:val="24"/>
              </w:rPr>
              <w:t>Elementarne grupy zawodów</w:t>
            </w:r>
          </w:p>
        </w:tc>
        <w:tc>
          <w:tcPr>
            <w:tcW w:w="1774" w:type="dxa"/>
            <w:shd w:val="clear" w:color="auto" w:fill="D9D9D9" w:themeFill="background1" w:themeFillShade="D9"/>
          </w:tcPr>
          <w:p w:rsidR="008A2ECF" w:rsidRPr="00881D60" w:rsidRDefault="008A2ECF" w:rsidP="005A4C33">
            <w:pPr>
              <w:rPr>
                <w:rStyle w:val="Wyrnieniedelikatne"/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Style w:val="Wyrnieniedelikatne"/>
                <w:rFonts w:ascii="Times New Roman" w:hAnsi="Times New Roman" w:cs="Times New Roman"/>
                <w:sz w:val="24"/>
                <w:szCs w:val="24"/>
              </w:rPr>
              <w:t>Liczba bezrobotnych (napływ w okresie )</w:t>
            </w:r>
          </w:p>
        </w:tc>
      </w:tr>
      <w:tr w:rsidR="008A2ECF" w:rsidRPr="00881D60" w:rsidTr="000B4700">
        <w:tc>
          <w:tcPr>
            <w:tcW w:w="820" w:type="dxa"/>
          </w:tcPr>
          <w:p w:rsidR="008A2ECF" w:rsidRPr="00881D60" w:rsidRDefault="00006139" w:rsidP="00043E31">
            <w:pPr>
              <w:spacing w:after="0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5223</w:t>
            </w:r>
          </w:p>
        </w:tc>
        <w:tc>
          <w:tcPr>
            <w:tcW w:w="5746" w:type="dxa"/>
          </w:tcPr>
          <w:p w:rsidR="008A2ECF" w:rsidRPr="00881D60" w:rsidRDefault="00D84A63" w:rsidP="00043E31">
            <w:pPr>
              <w:spacing w:after="0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Sprzedawcy sklepowi (ekspedienci)</w:t>
            </w:r>
          </w:p>
        </w:tc>
        <w:tc>
          <w:tcPr>
            <w:tcW w:w="1774" w:type="dxa"/>
          </w:tcPr>
          <w:p w:rsidR="008A2ECF" w:rsidRPr="00881D60" w:rsidRDefault="000A68EB" w:rsidP="00043E31">
            <w:pPr>
              <w:spacing w:after="0"/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104</w:t>
            </w:r>
          </w:p>
        </w:tc>
      </w:tr>
      <w:tr w:rsidR="000A68EB" w:rsidRPr="00881D60" w:rsidTr="000B4700">
        <w:tc>
          <w:tcPr>
            <w:tcW w:w="820" w:type="dxa"/>
          </w:tcPr>
          <w:p w:rsidR="000A68EB" w:rsidRPr="00881D60" w:rsidRDefault="000A68EB" w:rsidP="00043E31">
            <w:pPr>
              <w:spacing w:after="0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7231</w:t>
            </w:r>
          </w:p>
        </w:tc>
        <w:tc>
          <w:tcPr>
            <w:tcW w:w="5746" w:type="dxa"/>
          </w:tcPr>
          <w:p w:rsidR="000A68EB" w:rsidRPr="00881D60" w:rsidRDefault="000A68EB" w:rsidP="00043E31">
            <w:pPr>
              <w:spacing w:after="0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Mechanicy pojazdów samochodowych</w:t>
            </w:r>
          </w:p>
        </w:tc>
        <w:tc>
          <w:tcPr>
            <w:tcW w:w="1774" w:type="dxa"/>
          </w:tcPr>
          <w:p w:rsidR="000A68EB" w:rsidRPr="00881D60" w:rsidRDefault="000A68EB" w:rsidP="00043E31">
            <w:pPr>
              <w:spacing w:after="0"/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60</w:t>
            </w:r>
          </w:p>
        </w:tc>
      </w:tr>
      <w:tr w:rsidR="000A68EB" w:rsidRPr="00881D60" w:rsidTr="000B4700">
        <w:tc>
          <w:tcPr>
            <w:tcW w:w="820" w:type="dxa"/>
          </w:tcPr>
          <w:p w:rsidR="000A68EB" w:rsidRPr="00881D60" w:rsidRDefault="000A68EB" w:rsidP="00043E31">
            <w:pPr>
              <w:spacing w:after="0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5141</w:t>
            </w:r>
          </w:p>
        </w:tc>
        <w:tc>
          <w:tcPr>
            <w:tcW w:w="5746" w:type="dxa"/>
          </w:tcPr>
          <w:p w:rsidR="000A68EB" w:rsidRPr="00881D60" w:rsidRDefault="000A68EB" w:rsidP="00043E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Fryzjerzy</w:t>
            </w:r>
          </w:p>
        </w:tc>
        <w:tc>
          <w:tcPr>
            <w:tcW w:w="1774" w:type="dxa"/>
          </w:tcPr>
          <w:p w:rsidR="000A68EB" w:rsidRPr="00881D60" w:rsidRDefault="001160F9" w:rsidP="00043E31">
            <w:pPr>
              <w:spacing w:after="0"/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52</w:t>
            </w:r>
          </w:p>
        </w:tc>
      </w:tr>
      <w:tr w:rsidR="001160F9" w:rsidRPr="00881D60" w:rsidTr="000B4700">
        <w:tc>
          <w:tcPr>
            <w:tcW w:w="820" w:type="dxa"/>
          </w:tcPr>
          <w:p w:rsidR="001160F9" w:rsidRPr="00881D60" w:rsidRDefault="001160F9" w:rsidP="00043E31">
            <w:pPr>
              <w:spacing w:after="0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2422</w:t>
            </w:r>
          </w:p>
        </w:tc>
        <w:tc>
          <w:tcPr>
            <w:tcW w:w="5746" w:type="dxa"/>
          </w:tcPr>
          <w:p w:rsidR="001160F9" w:rsidRPr="00881D60" w:rsidRDefault="001160F9" w:rsidP="00043E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Specjaliści do spraw administracji i rozwoju</w:t>
            </w:r>
          </w:p>
        </w:tc>
        <w:tc>
          <w:tcPr>
            <w:tcW w:w="1774" w:type="dxa"/>
          </w:tcPr>
          <w:p w:rsidR="001160F9" w:rsidRPr="00881D60" w:rsidRDefault="001160F9" w:rsidP="00043E31">
            <w:pPr>
              <w:spacing w:after="0"/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44</w:t>
            </w:r>
          </w:p>
        </w:tc>
      </w:tr>
      <w:tr w:rsidR="001160F9" w:rsidRPr="00881D60" w:rsidTr="000B4700">
        <w:tc>
          <w:tcPr>
            <w:tcW w:w="820" w:type="dxa"/>
          </w:tcPr>
          <w:p w:rsidR="001160F9" w:rsidRPr="00881D60" w:rsidRDefault="001160F9" w:rsidP="00043E31">
            <w:pPr>
              <w:spacing w:after="0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3115</w:t>
            </w:r>
          </w:p>
        </w:tc>
        <w:tc>
          <w:tcPr>
            <w:tcW w:w="5746" w:type="dxa"/>
          </w:tcPr>
          <w:p w:rsidR="001160F9" w:rsidRPr="00881D60" w:rsidRDefault="001160F9" w:rsidP="00043E31">
            <w:pPr>
              <w:spacing w:after="0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Technicy mechanicy</w:t>
            </w:r>
          </w:p>
        </w:tc>
        <w:tc>
          <w:tcPr>
            <w:tcW w:w="1774" w:type="dxa"/>
          </w:tcPr>
          <w:p w:rsidR="001160F9" w:rsidRPr="00881D60" w:rsidRDefault="001160F9" w:rsidP="00043E31">
            <w:pPr>
              <w:spacing w:after="0"/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35</w:t>
            </w:r>
          </w:p>
        </w:tc>
      </w:tr>
      <w:tr w:rsidR="001160F9" w:rsidRPr="00881D60" w:rsidTr="000B4700">
        <w:tc>
          <w:tcPr>
            <w:tcW w:w="820" w:type="dxa"/>
          </w:tcPr>
          <w:p w:rsidR="001160F9" w:rsidRPr="00881D60" w:rsidRDefault="001160F9" w:rsidP="00043E31">
            <w:pPr>
              <w:spacing w:after="0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3314</w:t>
            </w:r>
          </w:p>
        </w:tc>
        <w:tc>
          <w:tcPr>
            <w:tcW w:w="5746" w:type="dxa"/>
          </w:tcPr>
          <w:p w:rsidR="001160F9" w:rsidRPr="00881D60" w:rsidRDefault="001160F9" w:rsidP="00043E31">
            <w:pPr>
              <w:spacing w:after="0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Średni personel do spraw statystyki i dziedzin pokrewnych</w:t>
            </w:r>
          </w:p>
        </w:tc>
        <w:tc>
          <w:tcPr>
            <w:tcW w:w="1774" w:type="dxa"/>
          </w:tcPr>
          <w:p w:rsidR="001160F9" w:rsidRPr="00881D60" w:rsidRDefault="001160F9" w:rsidP="00043E31">
            <w:pPr>
              <w:spacing w:after="0"/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31</w:t>
            </w:r>
          </w:p>
        </w:tc>
      </w:tr>
      <w:tr w:rsidR="001160F9" w:rsidRPr="00881D60" w:rsidTr="00111BBA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9" w:rsidRPr="00881D60" w:rsidRDefault="001160F9" w:rsidP="00043E31">
            <w:pPr>
              <w:spacing w:after="0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7531</w:t>
            </w:r>
          </w:p>
        </w:tc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9" w:rsidRPr="00881D60" w:rsidRDefault="001160F9" w:rsidP="00043E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Krawcy, kuśnierze, kapelusznicy i pokrewni</w:t>
            </w:r>
          </w:p>
        </w:tc>
        <w:tc>
          <w:tcPr>
            <w:tcW w:w="1774" w:type="dxa"/>
          </w:tcPr>
          <w:p w:rsidR="001160F9" w:rsidRPr="00881D60" w:rsidRDefault="001160F9" w:rsidP="00043E31">
            <w:pPr>
              <w:spacing w:after="0"/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30</w:t>
            </w:r>
          </w:p>
        </w:tc>
      </w:tr>
      <w:tr w:rsidR="001160F9" w:rsidRPr="00881D60" w:rsidTr="00C80CD2">
        <w:tc>
          <w:tcPr>
            <w:tcW w:w="820" w:type="dxa"/>
          </w:tcPr>
          <w:p w:rsidR="001160F9" w:rsidRPr="00881D60" w:rsidRDefault="001160F9" w:rsidP="00043E31">
            <w:pPr>
              <w:spacing w:after="0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3142</w:t>
            </w:r>
          </w:p>
        </w:tc>
        <w:tc>
          <w:tcPr>
            <w:tcW w:w="5746" w:type="dxa"/>
          </w:tcPr>
          <w:p w:rsidR="001160F9" w:rsidRPr="00881D60" w:rsidRDefault="001160F9" w:rsidP="00043E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Technicy rolnictwa i pokrewni</w:t>
            </w:r>
          </w:p>
        </w:tc>
        <w:tc>
          <w:tcPr>
            <w:tcW w:w="1774" w:type="dxa"/>
          </w:tcPr>
          <w:p w:rsidR="001160F9" w:rsidRPr="00881D60" w:rsidRDefault="001160F9" w:rsidP="00043E31">
            <w:pPr>
              <w:spacing w:after="0"/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29</w:t>
            </w:r>
          </w:p>
        </w:tc>
      </w:tr>
      <w:tr w:rsidR="001160F9" w:rsidRPr="00881D60" w:rsidTr="00C80CD2">
        <w:tc>
          <w:tcPr>
            <w:tcW w:w="820" w:type="dxa"/>
          </w:tcPr>
          <w:p w:rsidR="001160F9" w:rsidRDefault="001160F9" w:rsidP="00043E31">
            <w:pPr>
              <w:spacing w:after="0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6130</w:t>
            </w:r>
          </w:p>
        </w:tc>
        <w:tc>
          <w:tcPr>
            <w:tcW w:w="5746" w:type="dxa"/>
          </w:tcPr>
          <w:p w:rsidR="001160F9" w:rsidRDefault="001160F9" w:rsidP="00043E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Rolnicy produkcji roślinnej i zwierzęcej</w:t>
            </w:r>
          </w:p>
        </w:tc>
        <w:tc>
          <w:tcPr>
            <w:tcW w:w="1774" w:type="dxa"/>
          </w:tcPr>
          <w:p w:rsidR="001160F9" w:rsidRPr="00881D60" w:rsidRDefault="001160F9" w:rsidP="00043E31">
            <w:pPr>
              <w:spacing w:after="0"/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29</w:t>
            </w:r>
          </w:p>
        </w:tc>
      </w:tr>
      <w:tr w:rsidR="001160F9" w:rsidRPr="00881D60" w:rsidTr="00C80CD2">
        <w:tc>
          <w:tcPr>
            <w:tcW w:w="820" w:type="dxa"/>
          </w:tcPr>
          <w:p w:rsidR="001160F9" w:rsidRPr="00881D60" w:rsidRDefault="001160F9" w:rsidP="00043E31">
            <w:pPr>
              <w:spacing w:after="0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5120</w:t>
            </w:r>
          </w:p>
        </w:tc>
        <w:tc>
          <w:tcPr>
            <w:tcW w:w="5746" w:type="dxa"/>
          </w:tcPr>
          <w:p w:rsidR="001160F9" w:rsidRPr="00881D60" w:rsidRDefault="001160F9" w:rsidP="00043E31">
            <w:pPr>
              <w:spacing w:after="0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Kucharze</w:t>
            </w:r>
          </w:p>
        </w:tc>
        <w:tc>
          <w:tcPr>
            <w:tcW w:w="1774" w:type="dxa"/>
          </w:tcPr>
          <w:p w:rsidR="001160F9" w:rsidRPr="00881D60" w:rsidRDefault="001160F9" w:rsidP="00043E31">
            <w:pPr>
              <w:spacing w:after="0"/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28</w:t>
            </w:r>
          </w:p>
        </w:tc>
      </w:tr>
      <w:tr w:rsidR="001160F9" w:rsidRPr="00881D60" w:rsidTr="00C80CD2">
        <w:tc>
          <w:tcPr>
            <w:tcW w:w="820" w:type="dxa"/>
          </w:tcPr>
          <w:p w:rsidR="001160F9" w:rsidRPr="00881D60" w:rsidRDefault="001160F9" w:rsidP="00043E31">
            <w:pPr>
              <w:spacing w:after="0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7222</w:t>
            </w:r>
          </w:p>
        </w:tc>
        <w:tc>
          <w:tcPr>
            <w:tcW w:w="5746" w:type="dxa"/>
          </w:tcPr>
          <w:p w:rsidR="001160F9" w:rsidRPr="00881D60" w:rsidRDefault="001160F9" w:rsidP="00043E31">
            <w:pPr>
              <w:spacing w:after="0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Ślusarze i pokrewni</w:t>
            </w:r>
          </w:p>
        </w:tc>
        <w:tc>
          <w:tcPr>
            <w:tcW w:w="1774" w:type="dxa"/>
          </w:tcPr>
          <w:p w:rsidR="001160F9" w:rsidRDefault="001160F9" w:rsidP="00043E31">
            <w:pPr>
              <w:spacing w:after="0"/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28</w:t>
            </w:r>
          </w:p>
        </w:tc>
      </w:tr>
      <w:tr w:rsidR="001160F9" w:rsidRPr="00881D60" w:rsidTr="00C80CD2">
        <w:tc>
          <w:tcPr>
            <w:tcW w:w="820" w:type="dxa"/>
          </w:tcPr>
          <w:p w:rsidR="001160F9" w:rsidRPr="00881D60" w:rsidRDefault="001160F9" w:rsidP="00043E31">
            <w:pPr>
              <w:spacing w:after="0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2359</w:t>
            </w:r>
          </w:p>
        </w:tc>
        <w:tc>
          <w:tcPr>
            <w:tcW w:w="5746" w:type="dxa"/>
          </w:tcPr>
          <w:p w:rsidR="001160F9" w:rsidRPr="00881D60" w:rsidRDefault="001160F9" w:rsidP="00043E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Specjaliści nauczania i wychowywania gdzie indziej niesklasyfikowani</w:t>
            </w:r>
          </w:p>
        </w:tc>
        <w:tc>
          <w:tcPr>
            <w:tcW w:w="1774" w:type="dxa"/>
          </w:tcPr>
          <w:p w:rsidR="001160F9" w:rsidRPr="00881D60" w:rsidRDefault="001160F9" w:rsidP="00043E31">
            <w:pPr>
              <w:spacing w:after="0"/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27</w:t>
            </w:r>
          </w:p>
        </w:tc>
      </w:tr>
      <w:tr w:rsidR="001160F9" w:rsidRPr="00881D60" w:rsidTr="00111BBA">
        <w:tc>
          <w:tcPr>
            <w:tcW w:w="820" w:type="dxa"/>
          </w:tcPr>
          <w:p w:rsidR="001160F9" w:rsidRPr="00881D60" w:rsidRDefault="001160F9" w:rsidP="00043E31">
            <w:pPr>
              <w:spacing w:after="0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5153</w:t>
            </w:r>
          </w:p>
        </w:tc>
        <w:tc>
          <w:tcPr>
            <w:tcW w:w="5746" w:type="dxa"/>
          </w:tcPr>
          <w:p w:rsidR="001160F9" w:rsidRPr="00881D60" w:rsidRDefault="001160F9" w:rsidP="00043E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Gospodarze budynków</w:t>
            </w:r>
          </w:p>
        </w:tc>
        <w:tc>
          <w:tcPr>
            <w:tcW w:w="1774" w:type="dxa"/>
          </w:tcPr>
          <w:p w:rsidR="001160F9" w:rsidRPr="00881D60" w:rsidRDefault="001160F9" w:rsidP="00043E31">
            <w:pPr>
              <w:spacing w:after="0"/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27</w:t>
            </w:r>
          </w:p>
        </w:tc>
      </w:tr>
      <w:tr w:rsidR="001160F9" w:rsidRPr="00881D60" w:rsidTr="00111BBA">
        <w:tc>
          <w:tcPr>
            <w:tcW w:w="820" w:type="dxa"/>
          </w:tcPr>
          <w:p w:rsidR="001160F9" w:rsidRPr="00881D60" w:rsidRDefault="001160F9" w:rsidP="00043E31">
            <w:pPr>
              <w:spacing w:after="0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7512</w:t>
            </w:r>
          </w:p>
        </w:tc>
        <w:tc>
          <w:tcPr>
            <w:tcW w:w="5746" w:type="dxa"/>
          </w:tcPr>
          <w:p w:rsidR="001160F9" w:rsidRPr="00881D60" w:rsidRDefault="001160F9" w:rsidP="00043E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Piekarze, cukiernicy i pokrewni</w:t>
            </w:r>
          </w:p>
        </w:tc>
        <w:tc>
          <w:tcPr>
            <w:tcW w:w="1774" w:type="dxa"/>
          </w:tcPr>
          <w:p w:rsidR="001160F9" w:rsidRPr="00881D60" w:rsidRDefault="001160F9" w:rsidP="00043E31">
            <w:pPr>
              <w:spacing w:after="0"/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27</w:t>
            </w:r>
          </w:p>
        </w:tc>
      </w:tr>
      <w:tr w:rsidR="001160F9" w:rsidRPr="00881D60" w:rsidTr="00111BBA">
        <w:tc>
          <w:tcPr>
            <w:tcW w:w="820" w:type="dxa"/>
          </w:tcPr>
          <w:p w:rsidR="001160F9" w:rsidRPr="00881D60" w:rsidRDefault="001160F9" w:rsidP="00043E31">
            <w:pPr>
              <w:spacing w:after="0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3220</w:t>
            </w:r>
          </w:p>
        </w:tc>
        <w:tc>
          <w:tcPr>
            <w:tcW w:w="5746" w:type="dxa"/>
          </w:tcPr>
          <w:p w:rsidR="001160F9" w:rsidRPr="00881D60" w:rsidRDefault="001160F9" w:rsidP="00043E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Dietetycy i żywieniowcy</w:t>
            </w:r>
          </w:p>
        </w:tc>
        <w:tc>
          <w:tcPr>
            <w:tcW w:w="1774" w:type="dxa"/>
          </w:tcPr>
          <w:p w:rsidR="001160F9" w:rsidRPr="00881D60" w:rsidRDefault="001160F9" w:rsidP="00043E31">
            <w:pPr>
              <w:spacing w:after="0"/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25</w:t>
            </w:r>
          </w:p>
        </w:tc>
      </w:tr>
      <w:tr w:rsidR="001160F9" w:rsidRPr="00881D60" w:rsidTr="00C80CD2">
        <w:tc>
          <w:tcPr>
            <w:tcW w:w="820" w:type="dxa"/>
          </w:tcPr>
          <w:p w:rsidR="001160F9" w:rsidRPr="00881D60" w:rsidRDefault="001160F9" w:rsidP="00043E31">
            <w:pPr>
              <w:spacing w:after="0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11</w:t>
            </w:r>
          </w:p>
        </w:tc>
        <w:tc>
          <w:tcPr>
            <w:tcW w:w="5746" w:type="dxa"/>
          </w:tcPr>
          <w:p w:rsidR="001160F9" w:rsidRPr="00881D60" w:rsidRDefault="001160F9" w:rsidP="00043E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 xml:space="preserve">Specjaliści do spraw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księgowości i rachunkowości</w:t>
            </w:r>
          </w:p>
        </w:tc>
        <w:tc>
          <w:tcPr>
            <w:tcW w:w="1774" w:type="dxa"/>
          </w:tcPr>
          <w:p w:rsidR="001160F9" w:rsidRPr="00881D60" w:rsidRDefault="001160F9" w:rsidP="00043E31">
            <w:pPr>
              <w:spacing w:after="0"/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23</w:t>
            </w:r>
          </w:p>
        </w:tc>
      </w:tr>
      <w:tr w:rsidR="001160F9" w:rsidRPr="00881D60" w:rsidTr="00C80CD2">
        <w:tc>
          <w:tcPr>
            <w:tcW w:w="820" w:type="dxa"/>
          </w:tcPr>
          <w:p w:rsidR="001160F9" w:rsidRPr="00881D60" w:rsidRDefault="001160F9" w:rsidP="00043E31">
            <w:pPr>
              <w:spacing w:after="0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7412</w:t>
            </w:r>
          </w:p>
        </w:tc>
        <w:tc>
          <w:tcPr>
            <w:tcW w:w="5746" w:type="dxa"/>
          </w:tcPr>
          <w:p w:rsidR="001160F9" w:rsidRPr="00881D60" w:rsidRDefault="001160F9" w:rsidP="00043E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Elektromechanicy i elektromonterzy</w:t>
            </w:r>
          </w:p>
        </w:tc>
        <w:tc>
          <w:tcPr>
            <w:tcW w:w="1774" w:type="dxa"/>
          </w:tcPr>
          <w:p w:rsidR="001160F9" w:rsidRPr="00881D60" w:rsidRDefault="001160F9" w:rsidP="00043E31">
            <w:pPr>
              <w:spacing w:after="0"/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23</w:t>
            </w:r>
          </w:p>
        </w:tc>
      </w:tr>
      <w:tr w:rsidR="001160F9" w:rsidRPr="00881D60" w:rsidTr="00C80CD2">
        <w:tc>
          <w:tcPr>
            <w:tcW w:w="820" w:type="dxa"/>
          </w:tcPr>
          <w:p w:rsidR="001160F9" w:rsidRPr="00881D60" w:rsidRDefault="001160F9" w:rsidP="00043E31">
            <w:pPr>
              <w:spacing w:after="0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2631</w:t>
            </w:r>
          </w:p>
        </w:tc>
        <w:tc>
          <w:tcPr>
            <w:tcW w:w="5746" w:type="dxa"/>
          </w:tcPr>
          <w:p w:rsidR="001160F9" w:rsidRPr="00881D60" w:rsidRDefault="001160F9" w:rsidP="00043E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Ekonomiści</w:t>
            </w:r>
          </w:p>
        </w:tc>
        <w:tc>
          <w:tcPr>
            <w:tcW w:w="1774" w:type="dxa"/>
          </w:tcPr>
          <w:p w:rsidR="001160F9" w:rsidRPr="00881D60" w:rsidRDefault="001160F9" w:rsidP="00043E31">
            <w:pPr>
              <w:spacing w:after="0"/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22</w:t>
            </w:r>
          </w:p>
        </w:tc>
      </w:tr>
      <w:tr w:rsidR="001160F9" w:rsidRPr="00881D60" w:rsidTr="000B4700">
        <w:tc>
          <w:tcPr>
            <w:tcW w:w="820" w:type="dxa"/>
          </w:tcPr>
          <w:p w:rsidR="001160F9" w:rsidRPr="00881D60" w:rsidRDefault="001160F9" w:rsidP="00043E31">
            <w:pPr>
              <w:spacing w:after="0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 xml:space="preserve">7112 </w:t>
            </w:r>
          </w:p>
        </w:tc>
        <w:tc>
          <w:tcPr>
            <w:tcW w:w="5746" w:type="dxa"/>
          </w:tcPr>
          <w:p w:rsidR="001160F9" w:rsidRPr="00881D60" w:rsidRDefault="001160F9" w:rsidP="00043E31">
            <w:pPr>
              <w:spacing w:after="0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Murarze i pokrewni</w:t>
            </w:r>
          </w:p>
        </w:tc>
        <w:tc>
          <w:tcPr>
            <w:tcW w:w="1774" w:type="dxa"/>
          </w:tcPr>
          <w:p w:rsidR="001160F9" w:rsidRPr="00881D60" w:rsidRDefault="001160F9" w:rsidP="00043E31">
            <w:pPr>
              <w:spacing w:after="0"/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22</w:t>
            </w:r>
          </w:p>
        </w:tc>
      </w:tr>
      <w:tr w:rsidR="001160F9" w:rsidRPr="00881D60" w:rsidTr="000B4700">
        <w:tc>
          <w:tcPr>
            <w:tcW w:w="820" w:type="dxa"/>
          </w:tcPr>
          <w:p w:rsidR="001160F9" w:rsidRPr="00881D60" w:rsidRDefault="001160F9" w:rsidP="00043E31">
            <w:pPr>
              <w:spacing w:after="0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2421</w:t>
            </w:r>
          </w:p>
        </w:tc>
        <w:tc>
          <w:tcPr>
            <w:tcW w:w="5746" w:type="dxa"/>
          </w:tcPr>
          <w:p w:rsidR="001160F9" w:rsidRPr="00881D60" w:rsidRDefault="001160F9" w:rsidP="00043E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 xml:space="preserve">Specjaliści do spraw </w:t>
            </w:r>
            <w:r w:rsidR="007B14E1">
              <w:rPr>
                <w:rFonts w:ascii="Times New Roman" w:hAnsi="Times New Roman" w:cs="Times New Roman"/>
                <w:sz w:val="24"/>
                <w:szCs w:val="24"/>
              </w:rPr>
              <w:t>reklamy i marketingu</w:t>
            </w:r>
          </w:p>
        </w:tc>
        <w:tc>
          <w:tcPr>
            <w:tcW w:w="1774" w:type="dxa"/>
          </w:tcPr>
          <w:p w:rsidR="001160F9" w:rsidRPr="00881D60" w:rsidRDefault="007B14E1" w:rsidP="00043E31">
            <w:pPr>
              <w:spacing w:after="0"/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21</w:t>
            </w:r>
          </w:p>
        </w:tc>
      </w:tr>
      <w:tr w:rsidR="001160F9" w:rsidRPr="00881D60" w:rsidTr="000B4700">
        <w:tc>
          <w:tcPr>
            <w:tcW w:w="820" w:type="dxa"/>
          </w:tcPr>
          <w:p w:rsidR="001160F9" w:rsidRPr="00881D60" w:rsidRDefault="001160F9" w:rsidP="00043E31">
            <w:pPr>
              <w:spacing w:after="0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7223</w:t>
            </w:r>
          </w:p>
        </w:tc>
        <w:tc>
          <w:tcPr>
            <w:tcW w:w="5746" w:type="dxa"/>
          </w:tcPr>
          <w:p w:rsidR="001160F9" w:rsidRPr="00881D60" w:rsidRDefault="001160F9" w:rsidP="00043E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Ustawiacze i operatorzy obrabiarek do metali i pokrewni</w:t>
            </w:r>
          </w:p>
        </w:tc>
        <w:tc>
          <w:tcPr>
            <w:tcW w:w="1774" w:type="dxa"/>
          </w:tcPr>
          <w:p w:rsidR="001160F9" w:rsidRPr="00881D60" w:rsidRDefault="007B14E1" w:rsidP="00043E31">
            <w:pPr>
              <w:spacing w:after="0"/>
              <w:jc w:val="right"/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21</w:t>
            </w:r>
          </w:p>
        </w:tc>
      </w:tr>
    </w:tbl>
    <w:p w:rsidR="0095674A" w:rsidRPr="00997A39" w:rsidRDefault="0004084B" w:rsidP="003507FD">
      <w:pPr>
        <w:ind w:left="720"/>
        <w:rPr>
          <w:rFonts w:ascii="Times New Roman" w:hAnsi="Times New Roman" w:cs="Times New Roman"/>
          <w:sz w:val="18"/>
          <w:szCs w:val="18"/>
        </w:rPr>
      </w:pPr>
      <w:r w:rsidRPr="00997A39">
        <w:rPr>
          <w:rFonts w:ascii="Times New Roman" w:hAnsi="Times New Roman" w:cs="Times New Roman"/>
          <w:sz w:val="18"/>
          <w:szCs w:val="18"/>
        </w:rPr>
        <w:t>Źródło: Departament Rynku Pracy MRPiPS, Informacja roczna dla PUP – powiat ziemski</w:t>
      </w:r>
    </w:p>
    <w:p w:rsidR="000C0043" w:rsidRPr="00881D60" w:rsidRDefault="006B67E6" w:rsidP="00043E3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C90B5E">
        <w:rPr>
          <w:rFonts w:ascii="Times New Roman" w:hAnsi="Times New Roman" w:cs="Times New Roman"/>
          <w:sz w:val="24"/>
          <w:szCs w:val="24"/>
        </w:rPr>
        <w:t xml:space="preserve">      </w:t>
      </w:r>
      <w:r w:rsidR="006628F3" w:rsidRPr="00881D60">
        <w:rPr>
          <w:rFonts w:ascii="Times New Roman" w:hAnsi="Times New Roman" w:cs="Times New Roman"/>
          <w:sz w:val="24"/>
          <w:szCs w:val="24"/>
        </w:rPr>
        <w:t>Zawody generujące długotrwałe bezrobocie w powiecie ziemskim to takie, które mają najwyższy wskaźnik długotrwałego bezrobocia. Wyraża on stosunek  liczby bezrobotnych</w:t>
      </w:r>
      <w:r w:rsidR="00043E31">
        <w:rPr>
          <w:rFonts w:ascii="Times New Roman" w:hAnsi="Times New Roman" w:cs="Times New Roman"/>
          <w:sz w:val="24"/>
          <w:szCs w:val="24"/>
        </w:rPr>
        <w:br/>
      </w:r>
      <w:r w:rsidR="006628F3" w:rsidRPr="00881D60">
        <w:rPr>
          <w:rFonts w:ascii="Times New Roman" w:hAnsi="Times New Roman" w:cs="Times New Roman"/>
          <w:sz w:val="24"/>
          <w:szCs w:val="24"/>
        </w:rPr>
        <w:t>w danym zawodzie</w:t>
      </w:r>
      <w:r w:rsidR="0095674A" w:rsidRPr="00881D60">
        <w:rPr>
          <w:rFonts w:ascii="Times New Roman" w:hAnsi="Times New Roman" w:cs="Times New Roman"/>
          <w:sz w:val="24"/>
          <w:szCs w:val="24"/>
        </w:rPr>
        <w:t xml:space="preserve"> pozostających bez pracy powyżej 12 miesięcy do liczby zarejestrowanych bezrobotnych w tym zawodzi</w:t>
      </w:r>
      <w:r w:rsidR="00612D42" w:rsidRPr="00881D60">
        <w:rPr>
          <w:rFonts w:ascii="Times New Roman" w:hAnsi="Times New Roman" w:cs="Times New Roman"/>
          <w:sz w:val="24"/>
          <w:szCs w:val="24"/>
        </w:rPr>
        <w:t>e.</w:t>
      </w:r>
    </w:p>
    <w:p w:rsidR="0075639D" w:rsidRDefault="006B67E6" w:rsidP="00043E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  </w:t>
      </w:r>
      <w:r w:rsidR="00C90B5E">
        <w:rPr>
          <w:rFonts w:ascii="Times New Roman" w:hAnsi="Times New Roman" w:cs="Times New Roman"/>
          <w:sz w:val="24"/>
          <w:szCs w:val="24"/>
        </w:rPr>
        <w:t xml:space="preserve">     </w:t>
      </w:r>
      <w:r w:rsidR="006628F3" w:rsidRPr="00881D60">
        <w:rPr>
          <w:rFonts w:ascii="Times New Roman" w:hAnsi="Times New Roman" w:cs="Times New Roman"/>
          <w:sz w:val="24"/>
          <w:szCs w:val="24"/>
        </w:rPr>
        <w:t>W</w:t>
      </w:r>
      <w:r w:rsidR="0095674A" w:rsidRPr="00881D60">
        <w:rPr>
          <w:rFonts w:ascii="Times New Roman" w:hAnsi="Times New Roman" w:cs="Times New Roman"/>
          <w:sz w:val="24"/>
          <w:szCs w:val="24"/>
        </w:rPr>
        <w:t xml:space="preserve"> tabeli </w:t>
      </w:r>
      <w:r w:rsidR="006628F3"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95674A" w:rsidRPr="00881D60">
        <w:rPr>
          <w:rFonts w:ascii="Times New Roman" w:hAnsi="Times New Roman" w:cs="Times New Roman"/>
          <w:sz w:val="24"/>
          <w:szCs w:val="24"/>
        </w:rPr>
        <w:t>zawarto elementarne grupy zawodów, w któ</w:t>
      </w:r>
      <w:r w:rsidR="006628F3" w:rsidRPr="00881D60">
        <w:rPr>
          <w:rFonts w:ascii="Times New Roman" w:hAnsi="Times New Roman" w:cs="Times New Roman"/>
          <w:sz w:val="24"/>
          <w:szCs w:val="24"/>
        </w:rPr>
        <w:t xml:space="preserve">rym występuje </w:t>
      </w:r>
      <w:r w:rsidR="0095674A" w:rsidRPr="00881D60">
        <w:rPr>
          <w:rFonts w:ascii="Times New Roman" w:hAnsi="Times New Roman" w:cs="Times New Roman"/>
          <w:sz w:val="24"/>
          <w:szCs w:val="24"/>
        </w:rPr>
        <w:t xml:space="preserve">wskaźnik      </w:t>
      </w:r>
      <w:r w:rsidR="006628F3" w:rsidRPr="00881D60">
        <w:rPr>
          <w:rFonts w:ascii="Times New Roman" w:hAnsi="Times New Roman" w:cs="Times New Roman"/>
          <w:sz w:val="24"/>
          <w:szCs w:val="24"/>
        </w:rPr>
        <w:t>długotrwałego bezrobocia</w:t>
      </w:r>
      <w:r w:rsidR="00852148">
        <w:rPr>
          <w:rFonts w:ascii="Times New Roman" w:hAnsi="Times New Roman" w:cs="Times New Roman"/>
          <w:sz w:val="24"/>
          <w:szCs w:val="24"/>
        </w:rPr>
        <w:t xml:space="preserve"> </w:t>
      </w:r>
      <w:r w:rsidR="00406B2F">
        <w:rPr>
          <w:rFonts w:ascii="Times New Roman" w:hAnsi="Times New Roman" w:cs="Times New Roman"/>
          <w:sz w:val="24"/>
          <w:szCs w:val="24"/>
        </w:rPr>
        <w:t>i</w:t>
      </w:r>
      <w:r w:rsidR="00852148">
        <w:rPr>
          <w:rFonts w:ascii="Times New Roman" w:hAnsi="Times New Roman" w:cs="Times New Roman"/>
          <w:sz w:val="24"/>
          <w:szCs w:val="24"/>
        </w:rPr>
        <w:t xml:space="preserve"> </w:t>
      </w:r>
      <w:r w:rsidR="0095674A" w:rsidRPr="00881D60">
        <w:rPr>
          <w:rFonts w:ascii="Times New Roman" w:hAnsi="Times New Roman" w:cs="Times New Roman"/>
          <w:sz w:val="24"/>
          <w:szCs w:val="24"/>
        </w:rPr>
        <w:t>jest</w:t>
      </w:r>
      <w:r w:rsidR="006628F3" w:rsidRPr="00881D60">
        <w:rPr>
          <w:rFonts w:ascii="Times New Roman" w:hAnsi="Times New Roman" w:cs="Times New Roman"/>
          <w:sz w:val="24"/>
          <w:szCs w:val="24"/>
        </w:rPr>
        <w:t xml:space="preserve"> na poziomie 100%,</w:t>
      </w:r>
      <w:r w:rsidR="00C90B5E">
        <w:rPr>
          <w:rFonts w:ascii="Times New Roman" w:hAnsi="Times New Roman" w:cs="Times New Roman"/>
          <w:sz w:val="24"/>
          <w:szCs w:val="24"/>
        </w:rPr>
        <w:t xml:space="preserve"> co oznacza, iż wszystkie osoby </w:t>
      </w:r>
      <w:r w:rsidR="00043E31">
        <w:rPr>
          <w:rFonts w:ascii="Times New Roman" w:hAnsi="Times New Roman" w:cs="Times New Roman"/>
          <w:sz w:val="24"/>
          <w:szCs w:val="24"/>
        </w:rPr>
        <w:br/>
      </w:r>
      <w:r w:rsidR="006628F3" w:rsidRPr="00881D60">
        <w:rPr>
          <w:rFonts w:ascii="Times New Roman" w:hAnsi="Times New Roman" w:cs="Times New Roman"/>
          <w:sz w:val="24"/>
          <w:szCs w:val="24"/>
        </w:rPr>
        <w:t>w elementarnej</w:t>
      </w:r>
      <w:r w:rsidR="0095674A" w:rsidRPr="00881D60">
        <w:rPr>
          <w:rFonts w:ascii="Times New Roman" w:hAnsi="Times New Roman" w:cs="Times New Roman"/>
          <w:sz w:val="24"/>
          <w:szCs w:val="24"/>
        </w:rPr>
        <w:t xml:space="preserve"> grupie zawodó</w:t>
      </w:r>
      <w:r w:rsidR="006628F3" w:rsidRPr="00881D60">
        <w:rPr>
          <w:rFonts w:ascii="Times New Roman" w:hAnsi="Times New Roman" w:cs="Times New Roman"/>
          <w:sz w:val="24"/>
          <w:szCs w:val="24"/>
        </w:rPr>
        <w:t>w stanowi</w:t>
      </w:r>
      <w:r w:rsidR="00B223B5" w:rsidRPr="00881D60">
        <w:rPr>
          <w:rFonts w:ascii="Times New Roman" w:hAnsi="Times New Roman" w:cs="Times New Roman"/>
          <w:sz w:val="24"/>
          <w:szCs w:val="24"/>
        </w:rPr>
        <w:t>ą osoby długotrwale bezrobotne.</w:t>
      </w:r>
      <w:r w:rsidR="00F857B6"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75639D" w:rsidRPr="00881D60">
        <w:rPr>
          <w:rFonts w:ascii="Times New Roman" w:hAnsi="Times New Roman" w:cs="Times New Roman"/>
          <w:sz w:val="24"/>
          <w:szCs w:val="24"/>
        </w:rPr>
        <w:t>Poniże</w:t>
      </w:r>
      <w:r w:rsidR="0095674A" w:rsidRPr="00881D60">
        <w:rPr>
          <w:rFonts w:ascii="Times New Roman" w:hAnsi="Times New Roman" w:cs="Times New Roman"/>
          <w:sz w:val="24"/>
          <w:szCs w:val="24"/>
        </w:rPr>
        <w:t xml:space="preserve">j </w:t>
      </w:r>
      <w:r w:rsidR="00B223B5" w:rsidRPr="00881D60">
        <w:rPr>
          <w:rFonts w:ascii="Times New Roman" w:hAnsi="Times New Roman" w:cs="Times New Roman"/>
          <w:sz w:val="24"/>
          <w:szCs w:val="24"/>
        </w:rPr>
        <w:t>zamieszczona Tabela</w:t>
      </w:r>
      <w:r w:rsidR="0095674A" w:rsidRPr="00881D60">
        <w:rPr>
          <w:rFonts w:ascii="Times New Roman" w:hAnsi="Times New Roman" w:cs="Times New Roman"/>
          <w:sz w:val="24"/>
          <w:szCs w:val="24"/>
        </w:rPr>
        <w:t>,</w:t>
      </w:r>
      <w:r w:rsidR="00646AB8" w:rsidRPr="00881D60">
        <w:rPr>
          <w:rFonts w:ascii="Times New Roman" w:hAnsi="Times New Roman" w:cs="Times New Roman"/>
          <w:sz w:val="24"/>
          <w:szCs w:val="24"/>
        </w:rPr>
        <w:t xml:space="preserve"> przedstawia </w:t>
      </w:r>
      <w:r w:rsidR="00E60183">
        <w:rPr>
          <w:rFonts w:ascii="Times New Roman" w:hAnsi="Times New Roman" w:cs="Times New Roman"/>
          <w:sz w:val="24"/>
          <w:szCs w:val="24"/>
        </w:rPr>
        <w:t>2</w:t>
      </w:r>
      <w:r w:rsidR="007B14E1">
        <w:rPr>
          <w:rFonts w:ascii="Times New Roman" w:hAnsi="Times New Roman" w:cs="Times New Roman"/>
          <w:sz w:val="24"/>
          <w:szCs w:val="24"/>
        </w:rPr>
        <w:t>7</w:t>
      </w:r>
      <w:r w:rsidR="00E60183">
        <w:rPr>
          <w:rFonts w:ascii="Times New Roman" w:hAnsi="Times New Roman" w:cs="Times New Roman"/>
          <w:sz w:val="24"/>
          <w:szCs w:val="24"/>
        </w:rPr>
        <w:t xml:space="preserve"> </w:t>
      </w:r>
      <w:r w:rsidR="00646AB8" w:rsidRPr="00881D60">
        <w:rPr>
          <w:rFonts w:ascii="Times New Roman" w:hAnsi="Times New Roman" w:cs="Times New Roman"/>
          <w:sz w:val="24"/>
          <w:szCs w:val="24"/>
        </w:rPr>
        <w:t>elementarnych</w:t>
      </w:r>
      <w:r w:rsidR="0075639D" w:rsidRPr="00881D60">
        <w:rPr>
          <w:rFonts w:ascii="Times New Roman" w:hAnsi="Times New Roman" w:cs="Times New Roman"/>
          <w:sz w:val="24"/>
          <w:szCs w:val="24"/>
        </w:rPr>
        <w:t xml:space="preserve"> grup zawodów.</w:t>
      </w:r>
    </w:p>
    <w:p w:rsidR="004E0905" w:rsidRDefault="004E0905" w:rsidP="004E09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6BFB" w:rsidRDefault="00A76BFB" w:rsidP="004E09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6BFB" w:rsidRDefault="00A76BFB" w:rsidP="004E09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5E52" w:rsidRDefault="00D95E52" w:rsidP="004E09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5E52" w:rsidRDefault="00D95E52" w:rsidP="004E09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6BFB" w:rsidRPr="004E0905" w:rsidRDefault="00A76BFB" w:rsidP="004E09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0A94" w:rsidRDefault="00B30865" w:rsidP="00560A9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5DD1">
        <w:rPr>
          <w:rFonts w:ascii="Times New Roman" w:hAnsi="Times New Roman" w:cs="Times New Roman"/>
          <w:b/>
          <w:sz w:val="24"/>
          <w:szCs w:val="24"/>
        </w:rPr>
        <w:t xml:space="preserve">Grupy zawodów w powiecie </w:t>
      </w:r>
      <w:r w:rsidR="0075639D" w:rsidRPr="00565DD1">
        <w:rPr>
          <w:rFonts w:ascii="Times New Roman" w:hAnsi="Times New Roman" w:cs="Times New Roman"/>
          <w:b/>
          <w:sz w:val="24"/>
          <w:szCs w:val="24"/>
        </w:rPr>
        <w:t>ziemskim</w:t>
      </w:r>
      <w:r w:rsidRPr="00565DD1">
        <w:rPr>
          <w:rFonts w:ascii="Times New Roman" w:hAnsi="Times New Roman" w:cs="Times New Roman"/>
          <w:b/>
          <w:sz w:val="24"/>
          <w:szCs w:val="24"/>
        </w:rPr>
        <w:t xml:space="preserve">, dla których wskaźnik długotrwałego </w:t>
      </w:r>
    </w:p>
    <w:p w:rsidR="004E0905" w:rsidRDefault="00B30865" w:rsidP="00560A9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5DD1">
        <w:rPr>
          <w:rFonts w:ascii="Times New Roman" w:hAnsi="Times New Roman" w:cs="Times New Roman"/>
          <w:b/>
          <w:sz w:val="24"/>
          <w:szCs w:val="24"/>
        </w:rPr>
        <w:t xml:space="preserve">bezrobocia </w:t>
      </w:r>
      <w:r w:rsidR="006B47F1" w:rsidRPr="00565DD1">
        <w:rPr>
          <w:rStyle w:val="Odwoanieprzypisudolnego"/>
          <w:rFonts w:ascii="Times New Roman" w:hAnsi="Times New Roman" w:cs="Times New Roman"/>
          <w:b/>
          <w:sz w:val="24"/>
          <w:szCs w:val="24"/>
        </w:rPr>
        <w:footnoteReference w:id="1"/>
      </w:r>
      <w:r w:rsidRPr="00565DD1">
        <w:rPr>
          <w:rFonts w:ascii="Times New Roman" w:hAnsi="Times New Roman" w:cs="Times New Roman"/>
          <w:b/>
          <w:sz w:val="24"/>
          <w:szCs w:val="24"/>
        </w:rPr>
        <w:t>jest największy</w:t>
      </w:r>
      <w:r w:rsidR="00565DD1" w:rsidRPr="00565DD1">
        <w:rPr>
          <w:rFonts w:ascii="Times New Roman" w:hAnsi="Times New Roman" w:cs="Times New Roman"/>
          <w:b/>
          <w:sz w:val="24"/>
          <w:szCs w:val="24"/>
        </w:rPr>
        <w:t>.</w:t>
      </w:r>
    </w:p>
    <w:p w:rsidR="004E0905" w:rsidRDefault="004E0905" w:rsidP="00560A9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674A" w:rsidRDefault="0075639D" w:rsidP="00560A9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5D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5C7D" w:rsidRPr="00565DD1">
        <w:rPr>
          <w:rFonts w:ascii="Times New Roman" w:hAnsi="Times New Roman" w:cs="Times New Roman"/>
          <w:b/>
          <w:sz w:val="24"/>
          <w:szCs w:val="24"/>
        </w:rPr>
        <w:t xml:space="preserve">Tabela 3 </w:t>
      </w:r>
    </w:p>
    <w:p w:rsidR="004E0905" w:rsidRPr="00565DD1" w:rsidRDefault="004E0905" w:rsidP="00560A9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"/>
        <w:gridCol w:w="1101"/>
        <w:gridCol w:w="5414"/>
        <w:gridCol w:w="1669"/>
      </w:tblGrid>
      <w:tr w:rsidR="001D0BFA" w:rsidRPr="00881D60" w:rsidTr="00913EDF">
        <w:trPr>
          <w:trHeight w:val="450"/>
        </w:trPr>
        <w:tc>
          <w:tcPr>
            <w:tcW w:w="876" w:type="dxa"/>
            <w:shd w:val="clear" w:color="auto" w:fill="D9D9D9" w:themeFill="background1" w:themeFillShade="D9"/>
          </w:tcPr>
          <w:p w:rsidR="003507FD" w:rsidRPr="00881D60" w:rsidRDefault="003507FD" w:rsidP="00A76BF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Lp.</w:t>
            </w:r>
          </w:p>
        </w:tc>
        <w:tc>
          <w:tcPr>
            <w:tcW w:w="1101" w:type="dxa"/>
            <w:shd w:val="clear" w:color="auto" w:fill="D9D9D9" w:themeFill="background1" w:themeFillShade="D9"/>
            <w:hideMark/>
          </w:tcPr>
          <w:p w:rsidR="003507FD" w:rsidRPr="00881D60" w:rsidRDefault="003507FD" w:rsidP="00A76BF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bCs/>
                <w:sz w:val="24"/>
                <w:szCs w:val="24"/>
              </w:rPr>
              <w:t>Kod</w:t>
            </w:r>
          </w:p>
        </w:tc>
        <w:tc>
          <w:tcPr>
            <w:tcW w:w="5414" w:type="dxa"/>
            <w:shd w:val="clear" w:color="auto" w:fill="D9D9D9" w:themeFill="background1" w:themeFillShade="D9"/>
            <w:hideMark/>
          </w:tcPr>
          <w:p w:rsidR="003507FD" w:rsidRPr="00881D60" w:rsidRDefault="003507FD" w:rsidP="00A76BF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bCs/>
                <w:sz w:val="24"/>
                <w:szCs w:val="24"/>
              </w:rPr>
              <w:t>Elementarne grupy zawodów</w:t>
            </w:r>
          </w:p>
        </w:tc>
        <w:tc>
          <w:tcPr>
            <w:tcW w:w="1669" w:type="dxa"/>
            <w:shd w:val="clear" w:color="auto" w:fill="D9D9D9" w:themeFill="background1" w:themeFillShade="D9"/>
            <w:hideMark/>
          </w:tcPr>
          <w:p w:rsidR="003507FD" w:rsidRPr="00881D60" w:rsidRDefault="003507FD" w:rsidP="00A76BF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bCs/>
                <w:sz w:val="24"/>
                <w:szCs w:val="24"/>
              </w:rPr>
              <w:t>Wskaźnik długotrwałego bezrobocia</w:t>
            </w:r>
          </w:p>
        </w:tc>
      </w:tr>
      <w:tr w:rsidR="007B14E1" w:rsidRPr="00881D60" w:rsidTr="00111BBA">
        <w:trPr>
          <w:trHeight w:val="450"/>
        </w:trPr>
        <w:tc>
          <w:tcPr>
            <w:tcW w:w="876" w:type="dxa"/>
            <w:shd w:val="clear" w:color="auto" w:fill="FFFFFF" w:themeFill="background1"/>
          </w:tcPr>
          <w:p w:rsidR="007B14E1" w:rsidRDefault="00432EF2" w:rsidP="00A76BF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7B14E1" w:rsidRPr="00881D60" w:rsidRDefault="007B14E1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2120</w:t>
            </w:r>
          </w:p>
        </w:tc>
        <w:tc>
          <w:tcPr>
            <w:tcW w:w="5414" w:type="dxa"/>
          </w:tcPr>
          <w:p w:rsidR="007B14E1" w:rsidRPr="00881D60" w:rsidRDefault="007B14E1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Matematycy, aktuariusze i statystycy</w:t>
            </w:r>
          </w:p>
        </w:tc>
        <w:tc>
          <w:tcPr>
            <w:tcW w:w="1669" w:type="dxa"/>
            <w:shd w:val="clear" w:color="auto" w:fill="FFFFFF" w:themeFill="background1"/>
          </w:tcPr>
          <w:p w:rsidR="007B14E1" w:rsidRPr="00881D60" w:rsidRDefault="007B14E1" w:rsidP="00A76BF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100,00</w:t>
            </w:r>
          </w:p>
        </w:tc>
      </w:tr>
      <w:tr w:rsidR="007B14E1" w:rsidRPr="00881D60" w:rsidTr="00913EDF">
        <w:trPr>
          <w:trHeight w:val="300"/>
        </w:trPr>
        <w:tc>
          <w:tcPr>
            <w:tcW w:w="876" w:type="dxa"/>
          </w:tcPr>
          <w:p w:rsidR="007B14E1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1" w:type="dxa"/>
          </w:tcPr>
          <w:p w:rsidR="007B14E1" w:rsidRPr="00881D60" w:rsidRDefault="007B14E1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2291</w:t>
            </w:r>
          </w:p>
        </w:tc>
        <w:tc>
          <w:tcPr>
            <w:tcW w:w="5414" w:type="dxa"/>
          </w:tcPr>
          <w:p w:rsidR="007B14E1" w:rsidRPr="00881D60" w:rsidRDefault="007B14E1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Specjaliści do spraw higieny, bezpieczeństwa pracy i ochrony środowiska</w:t>
            </w:r>
          </w:p>
        </w:tc>
        <w:tc>
          <w:tcPr>
            <w:tcW w:w="1669" w:type="dxa"/>
          </w:tcPr>
          <w:p w:rsidR="007B14E1" w:rsidRPr="00881D60" w:rsidRDefault="007B14E1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7B14E1" w:rsidRPr="00881D60" w:rsidTr="00913EDF">
        <w:trPr>
          <w:trHeight w:val="300"/>
        </w:trPr>
        <w:tc>
          <w:tcPr>
            <w:tcW w:w="876" w:type="dxa"/>
          </w:tcPr>
          <w:p w:rsidR="007B14E1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1" w:type="dxa"/>
          </w:tcPr>
          <w:p w:rsidR="007B14E1" w:rsidRDefault="007B14E1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2523</w:t>
            </w:r>
          </w:p>
        </w:tc>
        <w:tc>
          <w:tcPr>
            <w:tcW w:w="5414" w:type="dxa"/>
          </w:tcPr>
          <w:p w:rsidR="007B14E1" w:rsidRDefault="007B14E1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Specjaliści do spraw sieci komputerowych</w:t>
            </w:r>
          </w:p>
        </w:tc>
        <w:tc>
          <w:tcPr>
            <w:tcW w:w="1669" w:type="dxa"/>
          </w:tcPr>
          <w:p w:rsidR="007B14E1" w:rsidRDefault="007B14E1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7B14E1" w:rsidRPr="00881D60" w:rsidTr="00913EDF">
        <w:trPr>
          <w:trHeight w:val="300"/>
        </w:trPr>
        <w:tc>
          <w:tcPr>
            <w:tcW w:w="876" w:type="dxa"/>
          </w:tcPr>
          <w:p w:rsidR="007B14E1" w:rsidRPr="00881D60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1" w:type="dxa"/>
          </w:tcPr>
          <w:p w:rsidR="007B14E1" w:rsidRPr="00881D60" w:rsidRDefault="007B14E1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3114</w:t>
            </w:r>
          </w:p>
        </w:tc>
        <w:tc>
          <w:tcPr>
            <w:tcW w:w="5414" w:type="dxa"/>
          </w:tcPr>
          <w:p w:rsidR="007B14E1" w:rsidRPr="00881D60" w:rsidRDefault="007B14E1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Technicy elektronicy i pokrewni</w:t>
            </w:r>
          </w:p>
        </w:tc>
        <w:tc>
          <w:tcPr>
            <w:tcW w:w="1669" w:type="dxa"/>
            <w:hideMark/>
          </w:tcPr>
          <w:p w:rsidR="007B14E1" w:rsidRPr="00881D60" w:rsidRDefault="007B14E1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C67BD2" w:rsidRPr="00881D60" w:rsidTr="00913EDF">
        <w:trPr>
          <w:trHeight w:val="300"/>
        </w:trPr>
        <w:tc>
          <w:tcPr>
            <w:tcW w:w="876" w:type="dxa"/>
          </w:tcPr>
          <w:p w:rsidR="00C67BD2" w:rsidRPr="00881D60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1" w:type="dxa"/>
          </w:tcPr>
          <w:p w:rsidR="00C67BD2" w:rsidRDefault="00C67BD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3252</w:t>
            </w:r>
          </w:p>
        </w:tc>
        <w:tc>
          <w:tcPr>
            <w:tcW w:w="5414" w:type="dxa"/>
          </w:tcPr>
          <w:p w:rsidR="00C67BD2" w:rsidRDefault="00C67BD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Środowiskowi pracownicy ochrony zdrowia</w:t>
            </w:r>
          </w:p>
        </w:tc>
        <w:tc>
          <w:tcPr>
            <w:tcW w:w="1669" w:type="dxa"/>
          </w:tcPr>
          <w:p w:rsidR="00C67BD2" w:rsidRPr="00881D60" w:rsidRDefault="00C67BD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432EF2" w:rsidRPr="00881D60" w:rsidTr="00913EDF">
        <w:trPr>
          <w:trHeight w:val="300"/>
        </w:trPr>
        <w:tc>
          <w:tcPr>
            <w:tcW w:w="876" w:type="dxa"/>
          </w:tcPr>
          <w:p w:rsidR="00432EF2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01" w:type="dxa"/>
          </w:tcPr>
          <w:p w:rsidR="00432EF2" w:rsidRPr="00881D60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3254</w:t>
            </w:r>
          </w:p>
        </w:tc>
        <w:tc>
          <w:tcPr>
            <w:tcW w:w="5414" w:type="dxa"/>
          </w:tcPr>
          <w:p w:rsidR="00432EF2" w:rsidRPr="00881D60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Technicy fizjoterapii i masażyści</w:t>
            </w:r>
          </w:p>
        </w:tc>
        <w:tc>
          <w:tcPr>
            <w:tcW w:w="1669" w:type="dxa"/>
          </w:tcPr>
          <w:p w:rsidR="00432EF2" w:rsidRPr="00881D60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432EF2" w:rsidRPr="00881D60" w:rsidTr="00913EDF">
        <w:trPr>
          <w:trHeight w:val="300"/>
        </w:trPr>
        <w:tc>
          <w:tcPr>
            <w:tcW w:w="876" w:type="dxa"/>
          </w:tcPr>
          <w:p w:rsidR="00432EF2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01" w:type="dxa"/>
          </w:tcPr>
          <w:p w:rsidR="00432EF2" w:rsidRPr="00881D60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3255</w:t>
            </w:r>
          </w:p>
        </w:tc>
        <w:tc>
          <w:tcPr>
            <w:tcW w:w="5414" w:type="dxa"/>
          </w:tcPr>
          <w:p w:rsidR="00432EF2" w:rsidRPr="00881D60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Średni personel ochrony środowiska, medycyny pracy i bhp</w:t>
            </w:r>
          </w:p>
        </w:tc>
        <w:tc>
          <w:tcPr>
            <w:tcW w:w="1669" w:type="dxa"/>
          </w:tcPr>
          <w:p w:rsidR="00432EF2" w:rsidRPr="00881D60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432EF2" w:rsidRPr="00881D60" w:rsidTr="00913EDF">
        <w:trPr>
          <w:trHeight w:val="300"/>
        </w:trPr>
        <w:tc>
          <w:tcPr>
            <w:tcW w:w="876" w:type="dxa"/>
          </w:tcPr>
          <w:p w:rsidR="00432EF2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1" w:type="dxa"/>
          </w:tcPr>
          <w:p w:rsidR="00432EF2" w:rsidRPr="00881D60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3433</w:t>
            </w:r>
          </w:p>
        </w:tc>
        <w:tc>
          <w:tcPr>
            <w:tcW w:w="5414" w:type="dxa"/>
          </w:tcPr>
          <w:p w:rsidR="00432EF2" w:rsidRPr="00881D60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Pracownicy bibliotek, galerii, muzeów, informacji naukowej i pokrewni</w:t>
            </w:r>
          </w:p>
        </w:tc>
        <w:tc>
          <w:tcPr>
            <w:tcW w:w="1669" w:type="dxa"/>
          </w:tcPr>
          <w:p w:rsidR="00432EF2" w:rsidRPr="00881D60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432EF2" w:rsidRPr="00881D60" w:rsidTr="00913EDF">
        <w:trPr>
          <w:trHeight w:val="300"/>
        </w:trPr>
        <w:tc>
          <w:tcPr>
            <w:tcW w:w="876" w:type="dxa"/>
          </w:tcPr>
          <w:p w:rsidR="00432EF2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01" w:type="dxa"/>
          </w:tcPr>
          <w:p w:rsidR="00432EF2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3439</w:t>
            </w:r>
          </w:p>
        </w:tc>
        <w:tc>
          <w:tcPr>
            <w:tcW w:w="5414" w:type="dxa"/>
          </w:tcPr>
          <w:p w:rsidR="00432EF2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Średni personel w zakresie działalności artystycznej i kulturalnej gdzie indziej niesklasyfikowany</w:t>
            </w:r>
          </w:p>
        </w:tc>
        <w:tc>
          <w:tcPr>
            <w:tcW w:w="1669" w:type="dxa"/>
          </w:tcPr>
          <w:p w:rsidR="00432EF2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432EF2" w:rsidRPr="00881D60" w:rsidTr="00913EDF">
        <w:trPr>
          <w:trHeight w:val="300"/>
        </w:trPr>
        <w:tc>
          <w:tcPr>
            <w:tcW w:w="876" w:type="dxa"/>
          </w:tcPr>
          <w:p w:rsidR="00432EF2" w:rsidRPr="00881D60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01" w:type="dxa"/>
          </w:tcPr>
          <w:p w:rsidR="00432EF2" w:rsidRPr="00881D60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4224</w:t>
            </w:r>
          </w:p>
        </w:tc>
        <w:tc>
          <w:tcPr>
            <w:tcW w:w="5414" w:type="dxa"/>
          </w:tcPr>
          <w:p w:rsidR="00432EF2" w:rsidRPr="00881D60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Recepcjoniści hotelowi</w:t>
            </w:r>
          </w:p>
        </w:tc>
        <w:tc>
          <w:tcPr>
            <w:tcW w:w="1669" w:type="dxa"/>
            <w:hideMark/>
          </w:tcPr>
          <w:p w:rsidR="00432EF2" w:rsidRPr="00881D60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432EF2" w:rsidRPr="00881D60" w:rsidTr="00913EDF">
        <w:trPr>
          <w:trHeight w:val="300"/>
        </w:trPr>
        <w:tc>
          <w:tcPr>
            <w:tcW w:w="876" w:type="dxa"/>
          </w:tcPr>
          <w:p w:rsidR="00432EF2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01" w:type="dxa"/>
          </w:tcPr>
          <w:p w:rsidR="00432EF2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4412 </w:t>
            </w:r>
          </w:p>
        </w:tc>
        <w:tc>
          <w:tcPr>
            <w:tcW w:w="5414" w:type="dxa"/>
          </w:tcPr>
          <w:p w:rsidR="00432EF2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Listonosze i pokrewni</w:t>
            </w:r>
          </w:p>
        </w:tc>
        <w:tc>
          <w:tcPr>
            <w:tcW w:w="1669" w:type="dxa"/>
          </w:tcPr>
          <w:p w:rsidR="00432EF2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432EF2" w:rsidRPr="00881D60" w:rsidTr="00913EDF">
        <w:trPr>
          <w:trHeight w:val="300"/>
        </w:trPr>
        <w:tc>
          <w:tcPr>
            <w:tcW w:w="876" w:type="dxa"/>
          </w:tcPr>
          <w:p w:rsidR="00432EF2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01" w:type="dxa"/>
          </w:tcPr>
          <w:p w:rsidR="00432EF2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5322</w:t>
            </w:r>
          </w:p>
        </w:tc>
        <w:tc>
          <w:tcPr>
            <w:tcW w:w="5414" w:type="dxa"/>
          </w:tcPr>
          <w:p w:rsidR="00432EF2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Pracownicy domowej opieki osobistej</w:t>
            </w:r>
          </w:p>
        </w:tc>
        <w:tc>
          <w:tcPr>
            <w:tcW w:w="1669" w:type="dxa"/>
          </w:tcPr>
          <w:p w:rsidR="00432EF2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432EF2" w:rsidRPr="00881D60" w:rsidTr="00913EDF">
        <w:trPr>
          <w:trHeight w:val="300"/>
        </w:trPr>
        <w:tc>
          <w:tcPr>
            <w:tcW w:w="876" w:type="dxa"/>
          </w:tcPr>
          <w:p w:rsidR="00432EF2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01" w:type="dxa"/>
          </w:tcPr>
          <w:p w:rsidR="00432EF2" w:rsidRPr="00881D60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5329</w:t>
            </w:r>
          </w:p>
        </w:tc>
        <w:tc>
          <w:tcPr>
            <w:tcW w:w="5414" w:type="dxa"/>
          </w:tcPr>
          <w:p w:rsidR="00432EF2" w:rsidRPr="00881D60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Pracownicy opieki osobistej w ochronie zdrowia i pokrewni gdzie indziej niesklasyfikowani</w:t>
            </w:r>
          </w:p>
        </w:tc>
        <w:tc>
          <w:tcPr>
            <w:tcW w:w="1669" w:type="dxa"/>
          </w:tcPr>
          <w:p w:rsidR="00432EF2" w:rsidRPr="00881D60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432EF2" w:rsidRPr="00881D60" w:rsidTr="00913EDF">
        <w:trPr>
          <w:trHeight w:val="300"/>
        </w:trPr>
        <w:tc>
          <w:tcPr>
            <w:tcW w:w="876" w:type="dxa"/>
          </w:tcPr>
          <w:p w:rsidR="00432EF2" w:rsidRDefault="00F11908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01" w:type="dxa"/>
          </w:tcPr>
          <w:p w:rsidR="00432EF2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 xml:space="preserve">6112 </w:t>
            </w:r>
          </w:p>
        </w:tc>
        <w:tc>
          <w:tcPr>
            <w:tcW w:w="5414" w:type="dxa"/>
          </w:tcPr>
          <w:p w:rsidR="00432EF2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Sadownicy</w:t>
            </w:r>
          </w:p>
        </w:tc>
        <w:tc>
          <w:tcPr>
            <w:tcW w:w="1669" w:type="dxa"/>
          </w:tcPr>
          <w:p w:rsidR="00432EF2" w:rsidRPr="00881D60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432EF2" w:rsidRPr="00881D60" w:rsidTr="00913EDF">
        <w:trPr>
          <w:trHeight w:val="300"/>
        </w:trPr>
        <w:tc>
          <w:tcPr>
            <w:tcW w:w="876" w:type="dxa"/>
          </w:tcPr>
          <w:p w:rsidR="00432EF2" w:rsidRDefault="00F11908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01" w:type="dxa"/>
          </w:tcPr>
          <w:p w:rsidR="00432EF2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6330</w:t>
            </w:r>
          </w:p>
        </w:tc>
        <w:tc>
          <w:tcPr>
            <w:tcW w:w="5414" w:type="dxa"/>
          </w:tcPr>
          <w:p w:rsidR="00432EF2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Rolnicy produkcji roślinnej i zwierzęcej pracujący na własne potrzeby</w:t>
            </w:r>
          </w:p>
        </w:tc>
        <w:tc>
          <w:tcPr>
            <w:tcW w:w="1669" w:type="dxa"/>
          </w:tcPr>
          <w:p w:rsidR="00432EF2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432EF2" w:rsidRPr="00881D60" w:rsidTr="00913EDF">
        <w:trPr>
          <w:trHeight w:val="300"/>
        </w:trPr>
        <w:tc>
          <w:tcPr>
            <w:tcW w:w="876" w:type="dxa"/>
          </w:tcPr>
          <w:p w:rsidR="00432EF2" w:rsidRDefault="00F11908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01" w:type="dxa"/>
          </w:tcPr>
          <w:p w:rsidR="00432EF2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7114</w:t>
            </w:r>
          </w:p>
        </w:tc>
        <w:tc>
          <w:tcPr>
            <w:tcW w:w="5414" w:type="dxa"/>
          </w:tcPr>
          <w:p w:rsidR="00432EF2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Betoniarze, betoniarze zbrojarze i pokrewni</w:t>
            </w:r>
          </w:p>
        </w:tc>
        <w:tc>
          <w:tcPr>
            <w:tcW w:w="1669" w:type="dxa"/>
          </w:tcPr>
          <w:p w:rsidR="00432EF2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432EF2" w:rsidRPr="00881D60" w:rsidTr="00913EDF">
        <w:trPr>
          <w:trHeight w:val="300"/>
        </w:trPr>
        <w:tc>
          <w:tcPr>
            <w:tcW w:w="876" w:type="dxa"/>
          </w:tcPr>
          <w:p w:rsidR="00432EF2" w:rsidRDefault="00F11908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01" w:type="dxa"/>
          </w:tcPr>
          <w:p w:rsidR="00432EF2" w:rsidRPr="00881D60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7212</w:t>
            </w:r>
          </w:p>
        </w:tc>
        <w:tc>
          <w:tcPr>
            <w:tcW w:w="5414" w:type="dxa"/>
          </w:tcPr>
          <w:p w:rsidR="00432EF2" w:rsidRPr="00881D60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Spawacze i pokrewni</w:t>
            </w:r>
          </w:p>
        </w:tc>
        <w:tc>
          <w:tcPr>
            <w:tcW w:w="1669" w:type="dxa"/>
          </w:tcPr>
          <w:p w:rsidR="00432EF2" w:rsidRPr="00881D60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432EF2" w:rsidRPr="00881D60" w:rsidTr="00913EDF">
        <w:trPr>
          <w:trHeight w:val="300"/>
        </w:trPr>
        <w:tc>
          <w:tcPr>
            <w:tcW w:w="876" w:type="dxa"/>
          </w:tcPr>
          <w:p w:rsidR="00432EF2" w:rsidRDefault="00F11908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01" w:type="dxa"/>
          </w:tcPr>
          <w:p w:rsidR="00432EF2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7234</w:t>
            </w:r>
          </w:p>
        </w:tc>
        <w:tc>
          <w:tcPr>
            <w:tcW w:w="5414" w:type="dxa"/>
          </w:tcPr>
          <w:p w:rsidR="00432EF2" w:rsidRPr="00881D60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Mechanicy rowerów i pokrewni</w:t>
            </w:r>
          </w:p>
        </w:tc>
        <w:tc>
          <w:tcPr>
            <w:tcW w:w="1669" w:type="dxa"/>
          </w:tcPr>
          <w:p w:rsidR="00432EF2" w:rsidRPr="00881D60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432EF2" w:rsidRPr="00881D60" w:rsidTr="00913EDF">
        <w:trPr>
          <w:trHeight w:val="300"/>
        </w:trPr>
        <w:tc>
          <w:tcPr>
            <w:tcW w:w="876" w:type="dxa"/>
          </w:tcPr>
          <w:p w:rsidR="00432EF2" w:rsidRDefault="00F11908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01" w:type="dxa"/>
          </w:tcPr>
          <w:p w:rsidR="00432EF2" w:rsidRPr="00881D60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7322</w:t>
            </w:r>
          </w:p>
        </w:tc>
        <w:tc>
          <w:tcPr>
            <w:tcW w:w="5414" w:type="dxa"/>
          </w:tcPr>
          <w:p w:rsidR="00432EF2" w:rsidRPr="00881D60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Drukarze</w:t>
            </w:r>
          </w:p>
        </w:tc>
        <w:tc>
          <w:tcPr>
            <w:tcW w:w="1669" w:type="dxa"/>
          </w:tcPr>
          <w:p w:rsidR="00432EF2" w:rsidRPr="00881D60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432EF2" w:rsidRPr="00881D60" w:rsidTr="00913EDF">
        <w:trPr>
          <w:trHeight w:val="300"/>
        </w:trPr>
        <w:tc>
          <w:tcPr>
            <w:tcW w:w="876" w:type="dxa"/>
          </w:tcPr>
          <w:p w:rsidR="00432EF2" w:rsidRDefault="00F11908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01" w:type="dxa"/>
          </w:tcPr>
          <w:p w:rsidR="00432EF2" w:rsidRPr="00881D60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7422</w:t>
            </w:r>
          </w:p>
        </w:tc>
        <w:tc>
          <w:tcPr>
            <w:tcW w:w="5414" w:type="dxa"/>
          </w:tcPr>
          <w:p w:rsidR="00432EF2" w:rsidRPr="00881D60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Monterzy i serwisanci instalacji i urządzeń teleinformatycznych</w:t>
            </w:r>
          </w:p>
        </w:tc>
        <w:tc>
          <w:tcPr>
            <w:tcW w:w="1669" w:type="dxa"/>
          </w:tcPr>
          <w:p w:rsidR="00432EF2" w:rsidRPr="00881D60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432EF2" w:rsidRPr="00881D60" w:rsidTr="00913EDF">
        <w:trPr>
          <w:trHeight w:val="300"/>
        </w:trPr>
        <w:tc>
          <w:tcPr>
            <w:tcW w:w="876" w:type="dxa"/>
          </w:tcPr>
          <w:p w:rsidR="00432EF2" w:rsidRDefault="00F11908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01" w:type="dxa"/>
          </w:tcPr>
          <w:p w:rsidR="00432EF2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8111</w:t>
            </w:r>
          </w:p>
        </w:tc>
        <w:tc>
          <w:tcPr>
            <w:tcW w:w="5414" w:type="dxa"/>
          </w:tcPr>
          <w:p w:rsidR="00432EF2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Górnicy podziemnej i odkrywkowej eksploatacji zbóż i pokrewni</w:t>
            </w:r>
          </w:p>
        </w:tc>
        <w:tc>
          <w:tcPr>
            <w:tcW w:w="1669" w:type="dxa"/>
          </w:tcPr>
          <w:p w:rsidR="00432EF2" w:rsidRPr="00881D60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432EF2" w:rsidRPr="00881D60" w:rsidTr="00913EDF">
        <w:trPr>
          <w:trHeight w:val="300"/>
        </w:trPr>
        <w:tc>
          <w:tcPr>
            <w:tcW w:w="876" w:type="dxa"/>
          </w:tcPr>
          <w:p w:rsidR="00432EF2" w:rsidRDefault="00F11908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01" w:type="dxa"/>
          </w:tcPr>
          <w:p w:rsidR="00432EF2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8141</w:t>
            </w:r>
          </w:p>
        </w:tc>
        <w:tc>
          <w:tcPr>
            <w:tcW w:w="5414" w:type="dxa"/>
          </w:tcPr>
          <w:p w:rsidR="00432EF2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Operatorzy maszyn do produkcji wyrobów gumowych</w:t>
            </w:r>
          </w:p>
        </w:tc>
        <w:tc>
          <w:tcPr>
            <w:tcW w:w="1669" w:type="dxa"/>
          </w:tcPr>
          <w:p w:rsidR="00432EF2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432EF2" w:rsidRPr="00881D60" w:rsidTr="00913EDF">
        <w:trPr>
          <w:trHeight w:val="300"/>
        </w:trPr>
        <w:tc>
          <w:tcPr>
            <w:tcW w:w="876" w:type="dxa"/>
          </w:tcPr>
          <w:p w:rsidR="00432EF2" w:rsidRDefault="00F11908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01" w:type="dxa"/>
          </w:tcPr>
          <w:p w:rsidR="00432EF2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8172</w:t>
            </w:r>
          </w:p>
        </w:tc>
        <w:tc>
          <w:tcPr>
            <w:tcW w:w="5414" w:type="dxa"/>
          </w:tcPr>
          <w:p w:rsidR="00432EF2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Operatorzy maszyn i urządzeń do obróbki drewna</w:t>
            </w:r>
          </w:p>
        </w:tc>
        <w:tc>
          <w:tcPr>
            <w:tcW w:w="1669" w:type="dxa"/>
          </w:tcPr>
          <w:p w:rsidR="00432EF2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432EF2" w:rsidRPr="00881D60" w:rsidTr="00913EDF">
        <w:trPr>
          <w:trHeight w:val="300"/>
        </w:trPr>
        <w:tc>
          <w:tcPr>
            <w:tcW w:w="876" w:type="dxa"/>
          </w:tcPr>
          <w:p w:rsidR="00432EF2" w:rsidRDefault="00F11908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01" w:type="dxa"/>
          </w:tcPr>
          <w:p w:rsidR="00432EF2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8211</w:t>
            </w:r>
          </w:p>
        </w:tc>
        <w:tc>
          <w:tcPr>
            <w:tcW w:w="5414" w:type="dxa"/>
          </w:tcPr>
          <w:p w:rsidR="00432EF2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Monterzy maszyn i urządzeń mechanicznych</w:t>
            </w:r>
          </w:p>
        </w:tc>
        <w:tc>
          <w:tcPr>
            <w:tcW w:w="1669" w:type="dxa"/>
          </w:tcPr>
          <w:p w:rsidR="00432EF2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432EF2" w:rsidRPr="00881D60" w:rsidTr="00913EDF">
        <w:trPr>
          <w:trHeight w:val="300"/>
        </w:trPr>
        <w:tc>
          <w:tcPr>
            <w:tcW w:w="876" w:type="dxa"/>
          </w:tcPr>
          <w:p w:rsidR="00432EF2" w:rsidRDefault="00F11908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01" w:type="dxa"/>
          </w:tcPr>
          <w:p w:rsidR="00432EF2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8213</w:t>
            </w:r>
          </w:p>
        </w:tc>
        <w:tc>
          <w:tcPr>
            <w:tcW w:w="5414" w:type="dxa"/>
          </w:tcPr>
          <w:p w:rsidR="00432EF2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Monterzy sprzętu elektronicznego</w:t>
            </w:r>
          </w:p>
        </w:tc>
        <w:tc>
          <w:tcPr>
            <w:tcW w:w="1669" w:type="dxa"/>
          </w:tcPr>
          <w:p w:rsidR="00432EF2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432EF2" w:rsidRPr="00881D60" w:rsidTr="00913EDF">
        <w:trPr>
          <w:trHeight w:val="300"/>
        </w:trPr>
        <w:tc>
          <w:tcPr>
            <w:tcW w:w="876" w:type="dxa"/>
          </w:tcPr>
          <w:p w:rsidR="00432EF2" w:rsidRDefault="00F11908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01" w:type="dxa"/>
          </w:tcPr>
          <w:p w:rsidR="00432EF2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9214</w:t>
            </w:r>
          </w:p>
        </w:tc>
        <w:tc>
          <w:tcPr>
            <w:tcW w:w="5414" w:type="dxa"/>
          </w:tcPr>
          <w:p w:rsidR="00432EF2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Robotnicy wykonujące proste prace w ogrodnictwie i sadownictwie</w:t>
            </w:r>
          </w:p>
        </w:tc>
        <w:tc>
          <w:tcPr>
            <w:tcW w:w="1669" w:type="dxa"/>
          </w:tcPr>
          <w:p w:rsidR="00432EF2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432EF2" w:rsidRPr="00881D60" w:rsidTr="00913EDF">
        <w:trPr>
          <w:trHeight w:val="300"/>
        </w:trPr>
        <w:tc>
          <w:tcPr>
            <w:tcW w:w="876" w:type="dxa"/>
          </w:tcPr>
          <w:p w:rsidR="00432EF2" w:rsidRDefault="00F11908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01" w:type="dxa"/>
          </w:tcPr>
          <w:p w:rsidR="00432EF2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9334</w:t>
            </w:r>
          </w:p>
        </w:tc>
        <w:tc>
          <w:tcPr>
            <w:tcW w:w="5414" w:type="dxa"/>
          </w:tcPr>
          <w:p w:rsidR="00432EF2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Układacze towarów na półkach</w:t>
            </w:r>
          </w:p>
        </w:tc>
        <w:tc>
          <w:tcPr>
            <w:tcW w:w="1669" w:type="dxa"/>
          </w:tcPr>
          <w:p w:rsidR="00432EF2" w:rsidRDefault="00432EF2" w:rsidP="00A76B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1D60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</w:tbl>
    <w:p w:rsidR="00A5252C" w:rsidRPr="00DF244A" w:rsidRDefault="0004084B" w:rsidP="00A5252C">
      <w:pPr>
        <w:pStyle w:val="Akapitzlist"/>
        <w:spacing w:line="240" w:lineRule="auto"/>
        <w:ind w:left="570"/>
        <w:rPr>
          <w:rFonts w:ascii="Times New Roman" w:hAnsi="Times New Roman" w:cs="Times New Roman"/>
          <w:sz w:val="18"/>
          <w:szCs w:val="18"/>
        </w:rPr>
      </w:pPr>
      <w:r w:rsidRPr="00DF244A">
        <w:rPr>
          <w:rFonts w:ascii="Times New Roman" w:hAnsi="Times New Roman" w:cs="Times New Roman"/>
          <w:sz w:val="18"/>
          <w:szCs w:val="18"/>
        </w:rPr>
        <w:t>Źródło: Departament Rynku Pracy MRPiPS</w:t>
      </w:r>
      <w:r w:rsidR="00137E4C" w:rsidRPr="00DF244A">
        <w:rPr>
          <w:rFonts w:ascii="Times New Roman" w:hAnsi="Times New Roman" w:cs="Times New Roman"/>
          <w:sz w:val="18"/>
          <w:szCs w:val="18"/>
        </w:rPr>
        <w:t>.</w:t>
      </w:r>
      <w:r w:rsidRPr="00DF244A">
        <w:rPr>
          <w:rFonts w:ascii="Times New Roman" w:hAnsi="Times New Roman" w:cs="Times New Roman"/>
          <w:sz w:val="18"/>
          <w:szCs w:val="18"/>
        </w:rPr>
        <w:t xml:space="preserve"> Informacja roczna dla PUP – powiat ziemski</w:t>
      </w:r>
    </w:p>
    <w:p w:rsidR="00B30865" w:rsidRPr="00881D60" w:rsidRDefault="00B30865" w:rsidP="00A5252C">
      <w:pPr>
        <w:pStyle w:val="Akapitzlist"/>
        <w:spacing w:line="240" w:lineRule="auto"/>
        <w:ind w:left="570"/>
        <w:rPr>
          <w:rFonts w:ascii="Times New Roman" w:hAnsi="Times New Roman" w:cs="Times New Roman"/>
          <w:sz w:val="24"/>
          <w:szCs w:val="24"/>
        </w:rPr>
      </w:pPr>
    </w:p>
    <w:p w:rsidR="00A76BFB" w:rsidRDefault="00D3084F" w:rsidP="00BD379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FB">
        <w:rPr>
          <w:rFonts w:ascii="Times New Roman" w:hAnsi="Times New Roman" w:cs="Times New Roman"/>
          <w:sz w:val="24"/>
          <w:szCs w:val="24"/>
        </w:rPr>
        <w:t xml:space="preserve"> </w:t>
      </w:r>
      <w:r w:rsidR="00A76BFB">
        <w:rPr>
          <w:rFonts w:ascii="Times New Roman" w:hAnsi="Times New Roman" w:cs="Times New Roman"/>
          <w:sz w:val="24"/>
          <w:szCs w:val="24"/>
        </w:rPr>
        <w:t xml:space="preserve">      </w:t>
      </w:r>
      <w:r w:rsidRPr="00A76BFB">
        <w:rPr>
          <w:rFonts w:ascii="Times New Roman" w:hAnsi="Times New Roman" w:cs="Times New Roman"/>
          <w:sz w:val="24"/>
          <w:szCs w:val="24"/>
        </w:rPr>
        <w:t>Kolejna analiza zawarta w</w:t>
      </w:r>
      <w:r w:rsidR="000D1651" w:rsidRPr="00A76BFB">
        <w:rPr>
          <w:rFonts w:ascii="Times New Roman" w:hAnsi="Times New Roman" w:cs="Times New Roman"/>
          <w:sz w:val="24"/>
          <w:szCs w:val="24"/>
        </w:rPr>
        <w:t xml:space="preserve"> </w:t>
      </w:r>
      <w:r w:rsidR="00BE2A8D" w:rsidRPr="00A76BFB">
        <w:rPr>
          <w:rFonts w:ascii="Times New Roman" w:hAnsi="Times New Roman" w:cs="Times New Roman"/>
          <w:sz w:val="24"/>
          <w:szCs w:val="24"/>
        </w:rPr>
        <w:t xml:space="preserve">poniższej </w:t>
      </w:r>
      <w:r w:rsidR="000D1651" w:rsidRPr="00A76BFB">
        <w:rPr>
          <w:rFonts w:ascii="Times New Roman" w:hAnsi="Times New Roman" w:cs="Times New Roman"/>
          <w:sz w:val="24"/>
          <w:szCs w:val="24"/>
        </w:rPr>
        <w:t xml:space="preserve">tabeli </w:t>
      </w:r>
      <w:r w:rsidR="001B569C" w:rsidRPr="00A76BFB">
        <w:rPr>
          <w:rFonts w:ascii="Times New Roman" w:hAnsi="Times New Roman" w:cs="Times New Roman"/>
          <w:sz w:val="24"/>
          <w:szCs w:val="24"/>
        </w:rPr>
        <w:t>dotycz</w:t>
      </w:r>
      <w:r w:rsidRPr="00A76BFB">
        <w:rPr>
          <w:rFonts w:ascii="Times New Roman" w:hAnsi="Times New Roman" w:cs="Times New Roman"/>
          <w:sz w:val="24"/>
          <w:szCs w:val="24"/>
        </w:rPr>
        <w:t>y grupy zawodów, dla których wskaźnik płynności bezrobotnych jest najwyższy i najniższy. W</w:t>
      </w:r>
      <w:r w:rsidR="000D1651" w:rsidRPr="00A76BFB">
        <w:rPr>
          <w:rFonts w:ascii="Times New Roman" w:hAnsi="Times New Roman" w:cs="Times New Roman"/>
          <w:sz w:val="24"/>
          <w:szCs w:val="24"/>
        </w:rPr>
        <w:t>artość wskaźni</w:t>
      </w:r>
      <w:r w:rsidRPr="00A76BFB">
        <w:rPr>
          <w:rFonts w:ascii="Times New Roman" w:hAnsi="Times New Roman" w:cs="Times New Roman"/>
          <w:sz w:val="24"/>
          <w:szCs w:val="24"/>
        </w:rPr>
        <w:t>ka płynności bezrobotnych</w:t>
      </w:r>
      <w:r w:rsidR="000D1651" w:rsidRPr="00A76BFB">
        <w:rPr>
          <w:rFonts w:ascii="Times New Roman" w:hAnsi="Times New Roman" w:cs="Times New Roman"/>
          <w:sz w:val="24"/>
          <w:szCs w:val="24"/>
        </w:rPr>
        <w:t xml:space="preserve"> wyznaczany </w:t>
      </w:r>
      <w:r w:rsidR="0041550D" w:rsidRPr="00A76BFB">
        <w:rPr>
          <w:rFonts w:ascii="Times New Roman" w:hAnsi="Times New Roman" w:cs="Times New Roman"/>
          <w:sz w:val="24"/>
          <w:szCs w:val="24"/>
        </w:rPr>
        <w:t xml:space="preserve">jest </w:t>
      </w:r>
      <w:r w:rsidR="000D1651" w:rsidRPr="00A76BFB">
        <w:rPr>
          <w:rFonts w:ascii="Times New Roman" w:hAnsi="Times New Roman" w:cs="Times New Roman"/>
          <w:sz w:val="24"/>
          <w:szCs w:val="24"/>
        </w:rPr>
        <w:t>jako liczba osób bezrobotnych wyrejestrowanych w roku 201</w:t>
      </w:r>
      <w:r w:rsidR="001A5273" w:rsidRPr="00A76BFB">
        <w:rPr>
          <w:rFonts w:ascii="Times New Roman" w:hAnsi="Times New Roman" w:cs="Times New Roman"/>
          <w:sz w:val="24"/>
          <w:szCs w:val="24"/>
        </w:rPr>
        <w:t>8</w:t>
      </w:r>
      <w:r w:rsidR="000D1651" w:rsidRPr="00A76BFB">
        <w:rPr>
          <w:rFonts w:ascii="Times New Roman" w:hAnsi="Times New Roman" w:cs="Times New Roman"/>
          <w:sz w:val="24"/>
          <w:szCs w:val="24"/>
        </w:rPr>
        <w:t xml:space="preserve"> do liczby osób bezrobotnych zarejestrowanych w roku 201</w:t>
      </w:r>
      <w:r w:rsidR="001A5273" w:rsidRPr="00A76BFB">
        <w:rPr>
          <w:rFonts w:ascii="Times New Roman" w:hAnsi="Times New Roman" w:cs="Times New Roman"/>
          <w:sz w:val="24"/>
          <w:szCs w:val="24"/>
        </w:rPr>
        <w:t>8</w:t>
      </w:r>
      <w:r w:rsidRPr="00A76BFB">
        <w:rPr>
          <w:rFonts w:ascii="Times New Roman" w:hAnsi="Times New Roman" w:cs="Times New Roman"/>
          <w:sz w:val="24"/>
          <w:szCs w:val="24"/>
        </w:rPr>
        <w:t xml:space="preserve"> i d</w:t>
      </w:r>
      <w:r w:rsidR="00A3733F" w:rsidRPr="00A76BFB">
        <w:rPr>
          <w:rFonts w:ascii="Times New Roman" w:hAnsi="Times New Roman" w:cs="Times New Roman"/>
          <w:sz w:val="24"/>
          <w:szCs w:val="24"/>
        </w:rPr>
        <w:t>otyczy osób bezrobotnych, które posiadają przypisany analizowany zawód, jako zawód do statystyk.</w:t>
      </w:r>
      <w:r w:rsidR="007E6E51" w:rsidRPr="00A76B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244A" w:rsidRDefault="00BE2A8D" w:rsidP="00BD379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Pełne zestawienie natężenia ruchu bezrobotnyc</w:t>
      </w:r>
      <w:r w:rsidR="009E2CA2" w:rsidRPr="00881D60">
        <w:rPr>
          <w:rFonts w:ascii="Times New Roman" w:hAnsi="Times New Roman" w:cs="Times New Roman"/>
          <w:sz w:val="24"/>
          <w:szCs w:val="24"/>
        </w:rPr>
        <w:t>h w elementarnych grupach zawodó</w:t>
      </w:r>
      <w:r w:rsidRPr="00881D60">
        <w:rPr>
          <w:rFonts w:ascii="Times New Roman" w:hAnsi="Times New Roman" w:cs="Times New Roman"/>
          <w:sz w:val="24"/>
          <w:szCs w:val="24"/>
        </w:rPr>
        <w:t>w</w:t>
      </w:r>
      <w:r w:rsidR="00A76BFB">
        <w:rPr>
          <w:rFonts w:ascii="Times New Roman" w:hAnsi="Times New Roman" w:cs="Times New Roman"/>
          <w:sz w:val="24"/>
          <w:szCs w:val="24"/>
        </w:rPr>
        <w:t xml:space="preserve"> </w:t>
      </w:r>
      <w:r w:rsidR="00565DD1">
        <w:rPr>
          <w:rFonts w:ascii="Times New Roman" w:hAnsi="Times New Roman" w:cs="Times New Roman"/>
          <w:sz w:val="24"/>
          <w:szCs w:val="24"/>
        </w:rPr>
        <w:t>przedstawia T</w:t>
      </w:r>
      <w:r w:rsidRPr="00881D60">
        <w:rPr>
          <w:rFonts w:ascii="Times New Roman" w:hAnsi="Times New Roman" w:cs="Times New Roman"/>
          <w:sz w:val="24"/>
          <w:szCs w:val="24"/>
        </w:rPr>
        <w:t xml:space="preserve">abela </w:t>
      </w:r>
      <w:r w:rsidR="006525E0" w:rsidRPr="00881D60">
        <w:rPr>
          <w:rFonts w:ascii="Times New Roman" w:hAnsi="Times New Roman" w:cs="Times New Roman"/>
          <w:sz w:val="24"/>
          <w:szCs w:val="24"/>
        </w:rPr>
        <w:t>4</w:t>
      </w:r>
      <w:r w:rsidRPr="00881D60">
        <w:rPr>
          <w:rFonts w:ascii="Times New Roman" w:hAnsi="Times New Roman" w:cs="Times New Roman"/>
          <w:sz w:val="24"/>
          <w:szCs w:val="24"/>
        </w:rPr>
        <w:t xml:space="preserve"> oraz </w:t>
      </w:r>
      <w:r w:rsidR="006525E0" w:rsidRPr="00881D60">
        <w:rPr>
          <w:rFonts w:ascii="Times New Roman" w:hAnsi="Times New Roman" w:cs="Times New Roman"/>
          <w:sz w:val="24"/>
          <w:szCs w:val="24"/>
        </w:rPr>
        <w:t>5</w:t>
      </w:r>
      <w:r w:rsidRPr="00881D60">
        <w:rPr>
          <w:rFonts w:ascii="Times New Roman" w:hAnsi="Times New Roman" w:cs="Times New Roman"/>
          <w:sz w:val="24"/>
          <w:szCs w:val="24"/>
        </w:rPr>
        <w:t>.</w:t>
      </w:r>
    </w:p>
    <w:p w:rsidR="00BD379F" w:rsidRPr="00DF244A" w:rsidRDefault="00BD379F" w:rsidP="00BD379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4DAC" w:rsidRPr="00BD379F" w:rsidRDefault="00C50321" w:rsidP="00BD379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76BFB">
        <w:rPr>
          <w:rFonts w:ascii="Times New Roman" w:hAnsi="Times New Roman" w:cs="Times New Roman"/>
          <w:b/>
          <w:sz w:val="24"/>
          <w:szCs w:val="24"/>
        </w:rPr>
        <w:t>Grupy zawodów w powiecie ziemskim, dla których wskaźnik płynności bezrobotnych jest najwyższy i naj</w:t>
      </w:r>
      <w:r w:rsidR="003518C6" w:rsidRPr="00A76BFB">
        <w:rPr>
          <w:rFonts w:ascii="Times New Roman" w:hAnsi="Times New Roman" w:cs="Times New Roman"/>
          <w:b/>
          <w:sz w:val="24"/>
          <w:szCs w:val="24"/>
        </w:rPr>
        <w:t>mniejszy</w:t>
      </w:r>
      <w:r w:rsidRPr="00A76BFB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083492" w:rsidRPr="00BD379F" w:rsidRDefault="00865C7D" w:rsidP="00BD379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D379F">
        <w:rPr>
          <w:rFonts w:ascii="Times New Roman" w:hAnsi="Times New Roman" w:cs="Times New Roman"/>
          <w:b/>
          <w:sz w:val="24"/>
          <w:szCs w:val="24"/>
        </w:rPr>
        <w:t xml:space="preserve">Tabela 4 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5723"/>
        <w:gridCol w:w="2581"/>
        <w:gridCol w:w="146"/>
      </w:tblGrid>
      <w:tr w:rsidR="00137E4C" w:rsidRPr="00137E4C" w:rsidTr="00137E4C">
        <w:trPr>
          <w:trHeight w:val="30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7E4C" w:rsidRPr="00137E4C" w:rsidRDefault="00137E4C" w:rsidP="00137E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Grupy zawodów, dla których wskaźnik płynności bezrobotnych jest najwyższy w 2018 roku</w:t>
            </w:r>
          </w:p>
        </w:tc>
      </w:tr>
      <w:tr w:rsidR="00137E4C" w:rsidRPr="00137E4C" w:rsidTr="00137E4C">
        <w:trPr>
          <w:trHeight w:val="300"/>
        </w:trPr>
        <w:tc>
          <w:tcPr>
            <w:tcW w:w="2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000000" w:fill="D5D9E2"/>
            <w:hideMark/>
          </w:tcPr>
          <w:p w:rsidR="00137E4C" w:rsidRPr="00137E4C" w:rsidRDefault="00137E4C" w:rsidP="00137E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Kod</w:t>
            </w:r>
          </w:p>
        </w:tc>
        <w:tc>
          <w:tcPr>
            <w:tcW w:w="318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000000" w:fill="D5D9E2"/>
            <w:hideMark/>
          </w:tcPr>
          <w:p w:rsidR="00137E4C" w:rsidRPr="00137E4C" w:rsidRDefault="00137E4C" w:rsidP="00137E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Elementarne grupy zawodów</w:t>
            </w:r>
          </w:p>
        </w:tc>
        <w:tc>
          <w:tcPr>
            <w:tcW w:w="1455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000000" w:fill="D5D9E2"/>
            <w:hideMark/>
          </w:tcPr>
          <w:p w:rsidR="00137E4C" w:rsidRPr="00137E4C" w:rsidRDefault="00137E4C" w:rsidP="00137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Wskaźnik płynności bezrobotnych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E4C" w:rsidRPr="00137E4C" w:rsidRDefault="00137E4C" w:rsidP="00137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137E4C" w:rsidRPr="00137E4C" w:rsidTr="00137E4C">
        <w:trPr>
          <w:trHeight w:val="300"/>
        </w:trPr>
        <w:tc>
          <w:tcPr>
            <w:tcW w:w="2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37E4C" w:rsidRPr="00137E4C" w:rsidRDefault="00137E4C" w:rsidP="00137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2519</w:t>
            </w:r>
          </w:p>
        </w:tc>
        <w:tc>
          <w:tcPr>
            <w:tcW w:w="318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37E4C" w:rsidRPr="00137E4C" w:rsidRDefault="00137E4C" w:rsidP="00137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Analitycy systemów komputerowych i programiści gdzie indziej niesklasyfikowani</w:t>
            </w:r>
          </w:p>
        </w:tc>
        <w:tc>
          <w:tcPr>
            <w:tcW w:w="1455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37E4C" w:rsidRPr="00137E4C" w:rsidRDefault="00137E4C" w:rsidP="00137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4,00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E4C" w:rsidRPr="00137E4C" w:rsidRDefault="00137E4C" w:rsidP="00137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137E4C" w:rsidRPr="00137E4C" w:rsidTr="00137E4C">
        <w:trPr>
          <w:trHeight w:val="300"/>
        </w:trPr>
        <w:tc>
          <w:tcPr>
            <w:tcW w:w="2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37E4C" w:rsidRPr="00137E4C" w:rsidRDefault="00137E4C" w:rsidP="00137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4224</w:t>
            </w:r>
          </w:p>
        </w:tc>
        <w:tc>
          <w:tcPr>
            <w:tcW w:w="318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37E4C" w:rsidRPr="00137E4C" w:rsidRDefault="00137E4C" w:rsidP="00137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Recepcjoniści hotelowi</w:t>
            </w:r>
          </w:p>
        </w:tc>
        <w:tc>
          <w:tcPr>
            <w:tcW w:w="1455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37E4C" w:rsidRPr="00137E4C" w:rsidRDefault="00137E4C" w:rsidP="00137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4,00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E4C" w:rsidRPr="00137E4C" w:rsidRDefault="00137E4C" w:rsidP="00137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137E4C" w:rsidRPr="00137E4C" w:rsidTr="00137E4C">
        <w:trPr>
          <w:trHeight w:val="300"/>
        </w:trPr>
        <w:tc>
          <w:tcPr>
            <w:tcW w:w="2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37E4C" w:rsidRPr="00137E4C" w:rsidRDefault="00137E4C" w:rsidP="00137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8213</w:t>
            </w:r>
          </w:p>
        </w:tc>
        <w:tc>
          <w:tcPr>
            <w:tcW w:w="318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37E4C" w:rsidRPr="00137E4C" w:rsidRDefault="00137E4C" w:rsidP="00137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Monterzy sprzętu elektronicznego</w:t>
            </w:r>
          </w:p>
        </w:tc>
        <w:tc>
          <w:tcPr>
            <w:tcW w:w="1455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37E4C" w:rsidRPr="00137E4C" w:rsidRDefault="00137E4C" w:rsidP="00137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3,00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E4C" w:rsidRPr="00137E4C" w:rsidRDefault="00137E4C" w:rsidP="00137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137E4C" w:rsidRPr="00137E4C" w:rsidTr="00137E4C">
        <w:trPr>
          <w:trHeight w:val="300"/>
        </w:trPr>
        <w:tc>
          <w:tcPr>
            <w:tcW w:w="2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37E4C" w:rsidRPr="00137E4C" w:rsidRDefault="00137E4C" w:rsidP="00137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9211</w:t>
            </w:r>
          </w:p>
        </w:tc>
        <w:tc>
          <w:tcPr>
            <w:tcW w:w="318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37E4C" w:rsidRPr="00137E4C" w:rsidRDefault="00137E4C" w:rsidP="00137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Robotnicy wykonujący proste prace polowe</w:t>
            </w:r>
          </w:p>
        </w:tc>
        <w:tc>
          <w:tcPr>
            <w:tcW w:w="1455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37E4C" w:rsidRPr="00137E4C" w:rsidRDefault="00137E4C" w:rsidP="00137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3,00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E4C" w:rsidRPr="00137E4C" w:rsidRDefault="00137E4C" w:rsidP="00137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137E4C" w:rsidRPr="00137E4C" w:rsidTr="00137E4C">
        <w:trPr>
          <w:trHeight w:val="300"/>
        </w:trPr>
        <w:tc>
          <w:tcPr>
            <w:tcW w:w="2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37E4C" w:rsidRPr="00137E4C" w:rsidRDefault="00137E4C" w:rsidP="00137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7121</w:t>
            </w:r>
          </w:p>
        </w:tc>
        <w:tc>
          <w:tcPr>
            <w:tcW w:w="318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37E4C" w:rsidRPr="00137E4C" w:rsidRDefault="00137E4C" w:rsidP="00137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Dekarze</w:t>
            </w:r>
          </w:p>
        </w:tc>
        <w:tc>
          <w:tcPr>
            <w:tcW w:w="1455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37E4C" w:rsidRPr="00137E4C" w:rsidRDefault="00137E4C" w:rsidP="00137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2,50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E4C" w:rsidRPr="00137E4C" w:rsidRDefault="00137E4C" w:rsidP="00137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137E4C" w:rsidRPr="00137E4C" w:rsidTr="00137E4C">
        <w:trPr>
          <w:trHeight w:val="300"/>
        </w:trPr>
        <w:tc>
          <w:tcPr>
            <w:tcW w:w="2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37E4C" w:rsidRPr="00137E4C" w:rsidRDefault="00137E4C" w:rsidP="00137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2162</w:t>
            </w:r>
          </w:p>
        </w:tc>
        <w:tc>
          <w:tcPr>
            <w:tcW w:w="318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37E4C" w:rsidRPr="00137E4C" w:rsidRDefault="00137E4C" w:rsidP="00137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Architekci krajobrazu</w:t>
            </w:r>
          </w:p>
        </w:tc>
        <w:tc>
          <w:tcPr>
            <w:tcW w:w="1455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37E4C" w:rsidRPr="00137E4C" w:rsidRDefault="00137E4C" w:rsidP="00137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2,00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E4C" w:rsidRPr="00137E4C" w:rsidRDefault="00137E4C" w:rsidP="00137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137E4C" w:rsidRPr="00137E4C" w:rsidTr="00137E4C">
        <w:trPr>
          <w:trHeight w:val="300"/>
        </w:trPr>
        <w:tc>
          <w:tcPr>
            <w:tcW w:w="2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37E4C" w:rsidRPr="00137E4C" w:rsidRDefault="00137E4C" w:rsidP="00137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2166</w:t>
            </w:r>
          </w:p>
        </w:tc>
        <w:tc>
          <w:tcPr>
            <w:tcW w:w="318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37E4C" w:rsidRPr="00137E4C" w:rsidRDefault="00137E4C" w:rsidP="00137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Projektanci grafiki i multimediów</w:t>
            </w:r>
          </w:p>
        </w:tc>
        <w:tc>
          <w:tcPr>
            <w:tcW w:w="1455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37E4C" w:rsidRPr="00137E4C" w:rsidRDefault="00137E4C" w:rsidP="00137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2,00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E4C" w:rsidRPr="00137E4C" w:rsidRDefault="00137E4C" w:rsidP="00137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137E4C" w:rsidRPr="00137E4C" w:rsidTr="00137E4C">
        <w:trPr>
          <w:trHeight w:val="300"/>
        </w:trPr>
        <w:tc>
          <w:tcPr>
            <w:tcW w:w="2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37E4C" w:rsidRPr="00137E4C" w:rsidRDefault="00137E4C" w:rsidP="00137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3251</w:t>
            </w:r>
          </w:p>
        </w:tc>
        <w:tc>
          <w:tcPr>
            <w:tcW w:w="318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37E4C" w:rsidRPr="00137E4C" w:rsidRDefault="00137E4C" w:rsidP="00137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Asystenci dentystyczni</w:t>
            </w:r>
          </w:p>
        </w:tc>
        <w:tc>
          <w:tcPr>
            <w:tcW w:w="1455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37E4C" w:rsidRPr="00137E4C" w:rsidRDefault="00137E4C" w:rsidP="00137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2,00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E4C" w:rsidRPr="00137E4C" w:rsidRDefault="00137E4C" w:rsidP="00137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137E4C" w:rsidRPr="00137E4C" w:rsidTr="00137E4C">
        <w:trPr>
          <w:trHeight w:val="300"/>
        </w:trPr>
        <w:tc>
          <w:tcPr>
            <w:tcW w:w="2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37E4C" w:rsidRPr="00137E4C" w:rsidRDefault="00137E4C" w:rsidP="00137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5142</w:t>
            </w:r>
          </w:p>
        </w:tc>
        <w:tc>
          <w:tcPr>
            <w:tcW w:w="318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37E4C" w:rsidRPr="00137E4C" w:rsidRDefault="00137E4C" w:rsidP="00137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Kosmetyczki i pokrewni</w:t>
            </w:r>
          </w:p>
        </w:tc>
        <w:tc>
          <w:tcPr>
            <w:tcW w:w="1455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37E4C" w:rsidRPr="00137E4C" w:rsidRDefault="00137E4C" w:rsidP="00137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2,00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E4C" w:rsidRPr="00137E4C" w:rsidRDefault="00137E4C" w:rsidP="00137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137E4C" w:rsidRPr="00137E4C" w:rsidTr="00137E4C">
        <w:trPr>
          <w:trHeight w:val="300"/>
        </w:trPr>
        <w:tc>
          <w:tcPr>
            <w:tcW w:w="2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37E4C" w:rsidRPr="00137E4C" w:rsidRDefault="00137E4C" w:rsidP="00137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7111</w:t>
            </w:r>
          </w:p>
        </w:tc>
        <w:tc>
          <w:tcPr>
            <w:tcW w:w="318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37E4C" w:rsidRPr="00137E4C" w:rsidRDefault="00137E4C" w:rsidP="00137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Monterzy konstrukcji budowlanych i konserwatorzy budynków</w:t>
            </w:r>
          </w:p>
        </w:tc>
        <w:tc>
          <w:tcPr>
            <w:tcW w:w="1455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37E4C" w:rsidRPr="00137E4C" w:rsidRDefault="00137E4C" w:rsidP="00137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2,00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E4C" w:rsidRPr="00137E4C" w:rsidRDefault="00137E4C" w:rsidP="00137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137E4C" w:rsidRPr="00137E4C" w:rsidTr="00137E4C">
        <w:trPr>
          <w:trHeight w:val="300"/>
        </w:trPr>
        <w:tc>
          <w:tcPr>
            <w:tcW w:w="2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37E4C" w:rsidRPr="00137E4C" w:rsidRDefault="00137E4C" w:rsidP="00137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7234</w:t>
            </w:r>
          </w:p>
        </w:tc>
        <w:tc>
          <w:tcPr>
            <w:tcW w:w="318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37E4C" w:rsidRPr="00137E4C" w:rsidRDefault="00137E4C" w:rsidP="00137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Mechanicy rowerów i pokrewni</w:t>
            </w:r>
          </w:p>
        </w:tc>
        <w:tc>
          <w:tcPr>
            <w:tcW w:w="1455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37E4C" w:rsidRPr="00137E4C" w:rsidRDefault="00137E4C" w:rsidP="00137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2,00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E4C" w:rsidRPr="00137E4C" w:rsidRDefault="00137E4C" w:rsidP="00137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137E4C" w:rsidRPr="00137E4C" w:rsidTr="00137E4C">
        <w:trPr>
          <w:trHeight w:val="300"/>
        </w:trPr>
        <w:tc>
          <w:tcPr>
            <w:tcW w:w="2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37E4C" w:rsidRPr="00137E4C" w:rsidRDefault="00137E4C" w:rsidP="00137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8331</w:t>
            </w:r>
          </w:p>
        </w:tc>
        <w:tc>
          <w:tcPr>
            <w:tcW w:w="318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37E4C" w:rsidRPr="00137E4C" w:rsidRDefault="00137E4C" w:rsidP="00137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Kierowcy autobusów i motorniczowie tramwajów</w:t>
            </w:r>
          </w:p>
        </w:tc>
        <w:tc>
          <w:tcPr>
            <w:tcW w:w="1455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37E4C" w:rsidRPr="00137E4C" w:rsidRDefault="00137E4C" w:rsidP="00137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2,00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E4C" w:rsidRPr="00137E4C" w:rsidRDefault="00137E4C" w:rsidP="00137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137E4C" w:rsidRPr="00137E4C" w:rsidTr="00137E4C">
        <w:trPr>
          <w:trHeight w:val="300"/>
        </w:trPr>
        <w:tc>
          <w:tcPr>
            <w:tcW w:w="2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37E4C" w:rsidRPr="00137E4C" w:rsidRDefault="00137E4C" w:rsidP="00137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9329</w:t>
            </w:r>
          </w:p>
        </w:tc>
        <w:tc>
          <w:tcPr>
            <w:tcW w:w="318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37E4C" w:rsidRPr="00137E4C" w:rsidRDefault="00137E4C" w:rsidP="00137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Robotnicy wykonujący prace proste w przemyśle gdzie indziej niesklasyfikowani</w:t>
            </w:r>
          </w:p>
        </w:tc>
        <w:tc>
          <w:tcPr>
            <w:tcW w:w="1455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37E4C" w:rsidRPr="00137E4C" w:rsidRDefault="00137E4C" w:rsidP="00137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2,00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E4C" w:rsidRPr="00137E4C" w:rsidRDefault="00137E4C" w:rsidP="00137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137E4C" w:rsidRPr="00137E4C" w:rsidTr="00137E4C">
        <w:trPr>
          <w:trHeight w:val="300"/>
        </w:trPr>
        <w:tc>
          <w:tcPr>
            <w:tcW w:w="2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37E4C" w:rsidRPr="00137E4C" w:rsidRDefault="00137E4C" w:rsidP="00137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9629</w:t>
            </w:r>
          </w:p>
        </w:tc>
        <w:tc>
          <w:tcPr>
            <w:tcW w:w="318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37E4C" w:rsidRPr="00137E4C" w:rsidRDefault="00137E4C" w:rsidP="00137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wykonujący prace proste gdzie indziej niesklasyfikowani</w:t>
            </w:r>
          </w:p>
        </w:tc>
        <w:tc>
          <w:tcPr>
            <w:tcW w:w="1455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37E4C" w:rsidRPr="00137E4C" w:rsidRDefault="00137E4C" w:rsidP="00137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2,00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E4C" w:rsidRPr="00137E4C" w:rsidRDefault="00137E4C" w:rsidP="00137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137E4C" w:rsidRPr="00137E4C" w:rsidTr="00137E4C">
        <w:trPr>
          <w:trHeight w:val="300"/>
        </w:trPr>
        <w:tc>
          <w:tcPr>
            <w:tcW w:w="2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37E4C" w:rsidRPr="00137E4C" w:rsidRDefault="00137E4C" w:rsidP="00137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2149</w:t>
            </w:r>
          </w:p>
        </w:tc>
        <w:tc>
          <w:tcPr>
            <w:tcW w:w="318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37E4C" w:rsidRPr="00137E4C" w:rsidRDefault="00137E4C" w:rsidP="00137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Inżynierowie gdzie indziej niesklasyfikowani</w:t>
            </w:r>
          </w:p>
        </w:tc>
        <w:tc>
          <w:tcPr>
            <w:tcW w:w="1455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37E4C" w:rsidRPr="00137E4C" w:rsidRDefault="00137E4C" w:rsidP="00137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1,67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E4C" w:rsidRPr="00137E4C" w:rsidRDefault="00137E4C" w:rsidP="00137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137E4C" w:rsidRPr="00137E4C" w:rsidTr="00137E4C">
        <w:trPr>
          <w:trHeight w:val="300"/>
        </w:trPr>
        <w:tc>
          <w:tcPr>
            <w:tcW w:w="2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37E4C" w:rsidRPr="00137E4C" w:rsidRDefault="00137E4C" w:rsidP="00137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2619</w:t>
            </w:r>
          </w:p>
        </w:tc>
        <w:tc>
          <w:tcPr>
            <w:tcW w:w="318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37E4C" w:rsidRPr="00137E4C" w:rsidRDefault="00137E4C" w:rsidP="00137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Specjaliści z dziedziny prawa gdzie indziej niesklasyfikowani</w:t>
            </w:r>
          </w:p>
        </w:tc>
        <w:tc>
          <w:tcPr>
            <w:tcW w:w="1455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37E4C" w:rsidRPr="00137E4C" w:rsidRDefault="00137E4C" w:rsidP="00137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1,67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E4C" w:rsidRPr="00137E4C" w:rsidRDefault="00137E4C" w:rsidP="00137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137E4C" w:rsidRPr="00137E4C" w:rsidTr="00137E4C">
        <w:trPr>
          <w:trHeight w:val="300"/>
        </w:trPr>
        <w:tc>
          <w:tcPr>
            <w:tcW w:w="2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37E4C" w:rsidRPr="00137E4C" w:rsidRDefault="00137E4C" w:rsidP="00137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3259</w:t>
            </w:r>
          </w:p>
        </w:tc>
        <w:tc>
          <w:tcPr>
            <w:tcW w:w="318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37E4C" w:rsidRPr="00137E4C" w:rsidRDefault="00137E4C" w:rsidP="00137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Średni personel do spraw zdrowia gdzie indziej niesklasyfikowany</w:t>
            </w:r>
          </w:p>
        </w:tc>
        <w:tc>
          <w:tcPr>
            <w:tcW w:w="1455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37E4C" w:rsidRPr="00137E4C" w:rsidRDefault="00137E4C" w:rsidP="00137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1,67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E4C" w:rsidRPr="00137E4C" w:rsidRDefault="00137E4C" w:rsidP="00137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137E4C" w:rsidRPr="00137E4C" w:rsidTr="00137E4C">
        <w:trPr>
          <w:trHeight w:val="450"/>
        </w:trPr>
        <w:tc>
          <w:tcPr>
            <w:tcW w:w="2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37E4C" w:rsidRPr="00137E4C" w:rsidRDefault="00137E4C" w:rsidP="00137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7129</w:t>
            </w:r>
          </w:p>
        </w:tc>
        <w:tc>
          <w:tcPr>
            <w:tcW w:w="318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37E4C" w:rsidRPr="00137E4C" w:rsidRDefault="00137E4C" w:rsidP="00137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Robotnicy budowlani robót wykończeniowych i pokrewni gdzie indziej niesklasyfikowani</w:t>
            </w:r>
          </w:p>
        </w:tc>
        <w:tc>
          <w:tcPr>
            <w:tcW w:w="1455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37E4C" w:rsidRPr="00137E4C" w:rsidRDefault="00137E4C" w:rsidP="00137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1,67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E4C" w:rsidRPr="00137E4C" w:rsidRDefault="00137E4C" w:rsidP="00137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137E4C" w:rsidRPr="00137E4C" w:rsidTr="00137E4C">
        <w:trPr>
          <w:trHeight w:val="300"/>
        </w:trPr>
        <w:tc>
          <w:tcPr>
            <w:tcW w:w="284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137E4C" w:rsidRPr="00137E4C" w:rsidRDefault="00137E4C" w:rsidP="00137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9214</w:t>
            </w:r>
          </w:p>
        </w:tc>
        <w:tc>
          <w:tcPr>
            <w:tcW w:w="3187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137E4C" w:rsidRPr="00137E4C" w:rsidRDefault="00137E4C" w:rsidP="00137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Robotnicy wykonujący prace proste w ogrodnictwie i sadownictwie</w:t>
            </w:r>
          </w:p>
        </w:tc>
        <w:tc>
          <w:tcPr>
            <w:tcW w:w="1455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hideMark/>
          </w:tcPr>
          <w:p w:rsidR="00137E4C" w:rsidRPr="00137E4C" w:rsidRDefault="00137E4C" w:rsidP="00137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37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1,67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E4C" w:rsidRPr="00137E4C" w:rsidRDefault="00137E4C" w:rsidP="00137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0D1651" w:rsidRPr="00DF244A" w:rsidRDefault="0004084B" w:rsidP="00DF244A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DF244A">
        <w:rPr>
          <w:rFonts w:ascii="Times New Roman" w:hAnsi="Times New Roman" w:cs="Times New Roman"/>
          <w:sz w:val="18"/>
          <w:szCs w:val="18"/>
        </w:rPr>
        <w:t>Źródło: Departament Rynku Pracy MRPiPS, Informacja roczna dla PUP – powiat ziemski</w:t>
      </w:r>
    </w:p>
    <w:p w:rsidR="005A1220" w:rsidRDefault="005A1220" w:rsidP="00A5252C">
      <w:pPr>
        <w:pStyle w:val="Akapitzlist"/>
        <w:spacing w:line="240" w:lineRule="auto"/>
        <w:ind w:left="570"/>
        <w:rPr>
          <w:rFonts w:ascii="Times New Roman" w:hAnsi="Times New Roman" w:cs="Times New Roman"/>
          <w:sz w:val="24"/>
          <w:szCs w:val="24"/>
        </w:rPr>
      </w:pPr>
    </w:p>
    <w:p w:rsidR="00454DAC" w:rsidRPr="00BD379F" w:rsidRDefault="00BD379F" w:rsidP="00BD379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8141A4" w:rsidRPr="00BD379F">
        <w:rPr>
          <w:rFonts w:ascii="Times New Roman" w:hAnsi="Times New Roman" w:cs="Times New Roman"/>
          <w:sz w:val="24"/>
          <w:szCs w:val="24"/>
        </w:rPr>
        <w:t xml:space="preserve">Wyróżnionych jest </w:t>
      </w:r>
      <w:r w:rsidR="004B2424" w:rsidRPr="00BD379F">
        <w:rPr>
          <w:rFonts w:ascii="Times New Roman" w:hAnsi="Times New Roman" w:cs="Times New Roman"/>
          <w:sz w:val="24"/>
          <w:szCs w:val="24"/>
        </w:rPr>
        <w:t>1</w:t>
      </w:r>
      <w:r w:rsidR="003E3756" w:rsidRPr="00BD379F">
        <w:rPr>
          <w:rFonts w:ascii="Times New Roman" w:hAnsi="Times New Roman" w:cs="Times New Roman"/>
          <w:sz w:val="24"/>
          <w:szCs w:val="24"/>
        </w:rPr>
        <w:t>9</w:t>
      </w:r>
      <w:r w:rsidR="008141A4" w:rsidRPr="00BD379F">
        <w:rPr>
          <w:rFonts w:ascii="Times New Roman" w:hAnsi="Times New Roman" w:cs="Times New Roman"/>
          <w:sz w:val="24"/>
          <w:szCs w:val="24"/>
        </w:rPr>
        <w:t xml:space="preserve"> grup zawodów, dla których w</w:t>
      </w:r>
      <w:r w:rsidR="005A1220" w:rsidRPr="00BD379F">
        <w:rPr>
          <w:rFonts w:ascii="Times New Roman" w:hAnsi="Times New Roman" w:cs="Times New Roman"/>
          <w:sz w:val="24"/>
          <w:szCs w:val="24"/>
        </w:rPr>
        <w:t xml:space="preserve">skaźnik płynności bezrobotnych  </w:t>
      </w:r>
      <w:r w:rsidR="008141A4" w:rsidRPr="00BD379F">
        <w:rPr>
          <w:rFonts w:ascii="Times New Roman" w:hAnsi="Times New Roman" w:cs="Times New Roman"/>
          <w:sz w:val="24"/>
          <w:szCs w:val="24"/>
        </w:rPr>
        <w:t>był najwyższy w 201</w:t>
      </w:r>
      <w:r w:rsidR="003E3756" w:rsidRPr="00BD379F">
        <w:rPr>
          <w:rFonts w:ascii="Times New Roman" w:hAnsi="Times New Roman" w:cs="Times New Roman"/>
          <w:sz w:val="24"/>
          <w:szCs w:val="24"/>
        </w:rPr>
        <w:t>8</w:t>
      </w:r>
      <w:r w:rsidR="00C90B5E" w:rsidRPr="00BD379F">
        <w:rPr>
          <w:rFonts w:ascii="Times New Roman" w:hAnsi="Times New Roman" w:cs="Times New Roman"/>
          <w:sz w:val="24"/>
          <w:szCs w:val="24"/>
        </w:rPr>
        <w:t xml:space="preserve"> </w:t>
      </w:r>
      <w:r w:rsidR="008141A4" w:rsidRPr="00BD379F">
        <w:rPr>
          <w:rFonts w:ascii="Times New Roman" w:hAnsi="Times New Roman" w:cs="Times New Roman"/>
          <w:sz w:val="24"/>
          <w:szCs w:val="24"/>
        </w:rPr>
        <w:t>roku. Wskaźnik ten wskazuje na kierunek i natężenie ruchu bezrobotnych w elementarnej grupie zawodów. Wartość wskaźnika większa niż 1 informuje, iż odpływ osób bezrobotnych z rejestrów Powiatowego Urzędu Pracy  przewyższa ich napływ.</w:t>
      </w:r>
      <w:r w:rsidR="005A1220" w:rsidRPr="00BD379F">
        <w:rPr>
          <w:rFonts w:ascii="Times New Roman" w:hAnsi="Times New Roman" w:cs="Times New Roman"/>
          <w:sz w:val="24"/>
          <w:szCs w:val="24"/>
        </w:rPr>
        <w:t xml:space="preserve"> </w:t>
      </w:r>
      <w:r w:rsidR="008141A4" w:rsidRPr="00BD379F">
        <w:rPr>
          <w:rFonts w:ascii="Times New Roman" w:hAnsi="Times New Roman" w:cs="Times New Roman"/>
          <w:sz w:val="24"/>
          <w:szCs w:val="24"/>
        </w:rPr>
        <w:t>N</w:t>
      </w:r>
      <w:r w:rsidR="005A1220" w:rsidRPr="00BD379F">
        <w:rPr>
          <w:rFonts w:ascii="Times New Roman" w:hAnsi="Times New Roman" w:cs="Times New Roman"/>
          <w:sz w:val="24"/>
          <w:szCs w:val="24"/>
        </w:rPr>
        <w:t>ajwiększą wartość odnotowano dla</w:t>
      </w:r>
      <w:r w:rsidR="003E3756" w:rsidRPr="00BD379F">
        <w:rPr>
          <w:rFonts w:ascii="Times New Roman" w:hAnsi="Times New Roman" w:cs="Times New Roman"/>
          <w:sz w:val="24"/>
          <w:szCs w:val="24"/>
        </w:rPr>
        <w:t>:</w:t>
      </w:r>
      <w:r w:rsidR="005A1220" w:rsidRPr="00BD379F">
        <w:rPr>
          <w:rFonts w:ascii="Times New Roman" w:hAnsi="Times New Roman" w:cs="Times New Roman"/>
          <w:sz w:val="24"/>
          <w:szCs w:val="24"/>
        </w:rPr>
        <w:t xml:space="preserve"> </w:t>
      </w:r>
      <w:r w:rsidR="003E3756" w:rsidRPr="00BD379F">
        <w:rPr>
          <w:rFonts w:ascii="Times New Roman" w:hAnsi="Times New Roman" w:cs="Times New Roman"/>
          <w:sz w:val="24"/>
          <w:szCs w:val="24"/>
        </w:rPr>
        <w:t>-</w:t>
      </w:r>
      <w:r w:rsidR="005A1220" w:rsidRPr="00BD379F">
        <w:rPr>
          <w:rFonts w:ascii="Times New Roman" w:hAnsi="Times New Roman" w:cs="Times New Roman"/>
          <w:sz w:val="24"/>
          <w:szCs w:val="24"/>
        </w:rPr>
        <w:t xml:space="preserve"> </w:t>
      </w:r>
      <w:r w:rsidR="003E3756" w:rsidRPr="00BD379F">
        <w:rPr>
          <w:rFonts w:ascii="Times New Roman" w:hAnsi="Times New Roman" w:cs="Times New Roman"/>
          <w:sz w:val="24"/>
          <w:szCs w:val="24"/>
        </w:rPr>
        <w:t>Analityków systemów komputerowych i programistów gdzie indziej niesklasyfikowanych, wskaźnik płynności bezrobotnych</w:t>
      </w:r>
      <w:r w:rsidR="004B2424" w:rsidRPr="00BD379F">
        <w:rPr>
          <w:rFonts w:ascii="Times New Roman" w:hAnsi="Times New Roman" w:cs="Times New Roman"/>
          <w:sz w:val="24"/>
          <w:szCs w:val="24"/>
        </w:rPr>
        <w:t xml:space="preserve"> – </w:t>
      </w:r>
      <w:r w:rsidR="003E3756" w:rsidRPr="00BD379F">
        <w:rPr>
          <w:rFonts w:ascii="Times New Roman" w:hAnsi="Times New Roman" w:cs="Times New Roman"/>
          <w:sz w:val="24"/>
          <w:szCs w:val="24"/>
        </w:rPr>
        <w:t>4</w:t>
      </w:r>
      <w:r w:rsidR="004B2424" w:rsidRPr="00BD379F">
        <w:rPr>
          <w:rFonts w:ascii="Times New Roman" w:hAnsi="Times New Roman" w:cs="Times New Roman"/>
          <w:sz w:val="24"/>
          <w:szCs w:val="24"/>
        </w:rPr>
        <w:t>,00</w:t>
      </w:r>
      <w:r w:rsidR="003E3756" w:rsidRPr="00BD379F">
        <w:rPr>
          <w:rFonts w:ascii="Times New Roman" w:hAnsi="Times New Roman" w:cs="Times New Roman"/>
          <w:sz w:val="24"/>
          <w:szCs w:val="24"/>
        </w:rPr>
        <w:t xml:space="preserve"> i  Recepcjonistów hotelowych ze wskaźnikiem płynności bezrobotnych – 4,00.</w:t>
      </w:r>
    </w:p>
    <w:p w:rsidR="00DF244A" w:rsidRPr="00DF244A" w:rsidRDefault="00DF244A" w:rsidP="00DF244A">
      <w:pPr>
        <w:pStyle w:val="Akapitzlist"/>
        <w:spacing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</w:p>
    <w:p w:rsidR="003E3756" w:rsidRPr="00BD379F" w:rsidRDefault="00865C7D" w:rsidP="00BD379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D379F">
        <w:rPr>
          <w:rFonts w:ascii="Times New Roman" w:hAnsi="Times New Roman" w:cs="Times New Roman"/>
          <w:b/>
          <w:sz w:val="24"/>
          <w:szCs w:val="24"/>
        </w:rPr>
        <w:t xml:space="preserve">Tabela 5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5603"/>
        <w:gridCol w:w="2701"/>
        <w:gridCol w:w="160"/>
      </w:tblGrid>
      <w:tr w:rsidR="003E3756" w:rsidRPr="003E3756" w:rsidTr="003E3756">
        <w:trPr>
          <w:trHeight w:val="300"/>
        </w:trPr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379F" w:rsidRDefault="003E3756" w:rsidP="003E3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3E3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Grupy zawodów, dla których wskaźnik płynności bezrobotnych jest najmniejszy</w:t>
            </w:r>
          </w:p>
          <w:p w:rsidR="003E3756" w:rsidRPr="003E3756" w:rsidRDefault="003E3756" w:rsidP="003E3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3E3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 w 2018 roku</w:t>
            </w:r>
          </w:p>
        </w:tc>
      </w:tr>
      <w:tr w:rsidR="003E3756" w:rsidRPr="003E3756" w:rsidTr="003E3756">
        <w:trPr>
          <w:trHeight w:val="300"/>
        </w:trPr>
        <w:tc>
          <w:tcPr>
            <w:tcW w:w="62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000000" w:fill="D5D9E2"/>
            <w:hideMark/>
          </w:tcPr>
          <w:p w:rsidR="003E3756" w:rsidRPr="003E3756" w:rsidRDefault="003E3756" w:rsidP="003E3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3E3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Kod</w:t>
            </w:r>
          </w:p>
        </w:tc>
        <w:tc>
          <w:tcPr>
            <w:tcW w:w="560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000000" w:fill="D5D9E2"/>
            <w:hideMark/>
          </w:tcPr>
          <w:p w:rsidR="003E3756" w:rsidRPr="003E3756" w:rsidRDefault="003E3756" w:rsidP="003E3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3E3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Elementarne grupy zawodów</w:t>
            </w:r>
          </w:p>
        </w:tc>
        <w:tc>
          <w:tcPr>
            <w:tcW w:w="2701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000000" w:fill="D5D9E2"/>
            <w:hideMark/>
          </w:tcPr>
          <w:p w:rsidR="003E3756" w:rsidRPr="003E3756" w:rsidRDefault="003E3756" w:rsidP="003E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3E3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Wskaźnik płynności bezrobotnych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756" w:rsidRPr="003E3756" w:rsidRDefault="003E3756" w:rsidP="003E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3E3756" w:rsidRPr="003E3756" w:rsidTr="003E3756">
        <w:trPr>
          <w:trHeight w:val="300"/>
        </w:trPr>
        <w:tc>
          <w:tcPr>
            <w:tcW w:w="62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E3756" w:rsidRPr="003E3756" w:rsidRDefault="003E3756" w:rsidP="003E3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E3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1349</w:t>
            </w:r>
          </w:p>
        </w:tc>
        <w:tc>
          <w:tcPr>
            <w:tcW w:w="560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E3756" w:rsidRPr="003E3756" w:rsidRDefault="003E3756" w:rsidP="003E3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E3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w instytucjach usług wyspecjalizowanych gdzie indziej niesklasyfikowani</w:t>
            </w:r>
          </w:p>
        </w:tc>
        <w:tc>
          <w:tcPr>
            <w:tcW w:w="2701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3E3756" w:rsidRPr="003E3756" w:rsidRDefault="003E3756" w:rsidP="003E3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E3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756" w:rsidRPr="003E3756" w:rsidRDefault="003E3756" w:rsidP="003E3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3E3756" w:rsidRPr="003E3756" w:rsidTr="003E3756">
        <w:trPr>
          <w:trHeight w:val="300"/>
        </w:trPr>
        <w:tc>
          <w:tcPr>
            <w:tcW w:w="62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E3756" w:rsidRPr="003E3756" w:rsidRDefault="003E3756" w:rsidP="003E3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E3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2114</w:t>
            </w:r>
          </w:p>
        </w:tc>
        <w:tc>
          <w:tcPr>
            <w:tcW w:w="560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E3756" w:rsidRPr="003E3756" w:rsidRDefault="003E3756" w:rsidP="003E3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E3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Specjaliści nauk o Ziemi</w:t>
            </w:r>
          </w:p>
        </w:tc>
        <w:tc>
          <w:tcPr>
            <w:tcW w:w="2701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3E3756" w:rsidRPr="003E3756" w:rsidRDefault="003E3756" w:rsidP="003E3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E3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756" w:rsidRPr="003E3756" w:rsidRDefault="003E3756" w:rsidP="003E3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3E3756" w:rsidRPr="003E3756" w:rsidTr="003E3756">
        <w:trPr>
          <w:trHeight w:val="300"/>
        </w:trPr>
        <w:tc>
          <w:tcPr>
            <w:tcW w:w="62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E3756" w:rsidRPr="003E3756" w:rsidRDefault="003E3756" w:rsidP="003E3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E3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2133</w:t>
            </w:r>
          </w:p>
        </w:tc>
        <w:tc>
          <w:tcPr>
            <w:tcW w:w="560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E3756" w:rsidRPr="003E3756" w:rsidRDefault="003E3756" w:rsidP="003E3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E3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Specjaliści do spraw ochrony środowiska</w:t>
            </w:r>
          </w:p>
        </w:tc>
        <w:tc>
          <w:tcPr>
            <w:tcW w:w="2701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3E3756" w:rsidRPr="003E3756" w:rsidRDefault="003E3756" w:rsidP="003E3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E3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756" w:rsidRPr="003E3756" w:rsidRDefault="003E3756" w:rsidP="003E3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3E3756" w:rsidRPr="003E3756" w:rsidTr="003E3756">
        <w:trPr>
          <w:trHeight w:val="300"/>
        </w:trPr>
        <w:tc>
          <w:tcPr>
            <w:tcW w:w="62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E3756" w:rsidRPr="003E3756" w:rsidRDefault="003E3756" w:rsidP="003E3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E3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2440</w:t>
            </w:r>
          </w:p>
        </w:tc>
        <w:tc>
          <w:tcPr>
            <w:tcW w:w="560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E3756" w:rsidRPr="003E3756" w:rsidRDefault="003E3756" w:rsidP="003E3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E3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Specjaliści do spraw rynku nieruchomości</w:t>
            </w:r>
          </w:p>
        </w:tc>
        <w:tc>
          <w:tcPr>
            <w:tcW w:w="2701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3E3756" w:rsidRPr="003E3756" w:rsidRDefault="003E3756" w:rsidP="003E3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E3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756" w:rsidRPr="003E3756" w:rsidRDefault="003E3756" w:rsidP="003E3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3E3756" w:rsidRPr="003E3756" w:rsidTr="003E3756">
        <w:trPr>
          <w:trHeight w:val="300"/>
        </w:trPr>
        <w:tc>
          <w:tcPr>
            <w:tcW w:w="62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E3756" w:rsidRPr="003E3756" w:rsidRDefault="003E3756" w:rsidP="003E3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E3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2652</w:t>
            </w:r>
          </w:p>
        </w:tc>
        <w:tc>
          <w:tcPr>
            <w:tcW w:w="560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E3756" w:rsidRPr="003E3756" w:rsidRDefault="003E3756" w:rsidP="003E3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E3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Kompozytorzy, artyści muzycy i śpiewacy</w:t>
            </w:r>
          </w:p>
        </w:tc>
        <w:tc>
          <w:tcPr>
            <w:tcW w:w="2701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3E3756" w:rsidRPr="003E3756" w:rsidRDefault="003E3756" w:rsidP="003E3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E3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756" w:rsidRPr="003E3756" w:rsidRDefault="003E3756" w:rsidP="003E3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3E3756" w:rsidRPr="003E3756" w:rsidTr="003E3756">
        <w:trPr>
          <w:trHeight w:val="300"/>
        </w:trPr>
        <w:tc>
          <w:tcPr>
            <w:tcW w:w="62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E3756" w:rsidRPr="003E3756" w:rsidRDefault="003E3756" w:rsidP="003E3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E3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3230</w:t>
            </w:r>
          </w:p>
        </w:tc>
        <w:tc>
          <w:tcPr>
            <w:tcW w:w="560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E3756" w:rsidRPr="003E3756" w:rsidRDefault="003E3756" w:rsidP="003E3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E3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Praktykujący niekonwencjonalne lub komplementarne metody terapii</w:t>
            </w:r>
          </w:p>
        </w:tc>
        <w:tc>
          <w:tcPr>
            <w:tcW w:w="2701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3E3756" w:rsidRPr="003E3756" w:rsidRDefault="003E3756" w:rsidP="003E3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E3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756" w:rsidRPr="003E3756" w:rsidRDefault="003E3756" w:rsidP="003E3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3E3756" w:rsidRPr="003E3756" w:rsidTr="003E3756">
        <w:trPr>
          <w:trHeight w:val="300"/>
        </w:trPr>
        <w:tc>
          <w:tcPr>
            <w:tcW w:w="62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E3756" w:rsidRPr="003E3756" w:rsidRDefault="003E3756" w:rsidP="003E3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E3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3355</w:t>
            </w:r>
          </w:p>
        </w:tc>
        <w:tc>
          <w:tcPr>
            <w:tcW w:w="560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E3756" w:rsidRPr="003E3756" w:rsidRDefault="003E3756" w:rsidP="003E3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E3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Policjanci</w:t>
            </w:r>
          </w:p>
        </w:tc>
        <w:tc>
          <w:tcPr>
            <w:tcW w:w="2701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3E3756" w:rsidRPr="003E3756" w:rsidRDefault="003E3756" w:rsidP="003E3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E3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756" w:rsidRPr="003E3756" w:rsidRDefault="003E3756" w:rsidP="003E3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3E3756" w:rsidRPr="003E3756" w:rsidTr="003E3756">
        <w:trPr>
          <w:trHeight w:val="300"/>
        </w:trPr>
        <w:tc>
          <w:tcPr>
            <w:tcW w:w="62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E3756" w:rsidRPr="003E3756" w:rsidRDefault="003E3756" w:rsidP="003E3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E3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3513</w:t>
            </w:r>
          </w:p>
        </w:tc>
        <w:tc>
          <w:tcPr>
            <w:tcW w:w="560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E3756" w:rsidRPr="003E3756" w:rsidRDefault="003E3756" w:rsidP="003E3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E3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Operatorzy sieci i systemów komputerowych</w:t>
            </w:r>
          </w:p>
        </w:tc>
        <w:tc>
          <w:tcPr>
            <w:tcW w:w="2701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3E3756" w:rsidRPr="003E3756" w:rsidRDefault="003E3756" w:rsidP="003E3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E3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756" w:rsidRPr="003E3756" w:rsidRDefault="003E3756" w:rsidP="003E3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3E3756" w:rsidRPr="003E3756" w:rsidTr="003E3756">
        <w:trPr>
          <w:trHeight w:val="300"/>
        </w:trPr>
        <w:tc>
          <w:tcPr>
            <w:tcW w:w="62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E3756" w:rsidRPr="003E3756" w:rsidRDefault="003E3756" w:rsidP="003E3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E3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4211</w:t>
            </w:r>
          </w:p>
        </w:tc>
        <w:tc>
          <w:tcPr>
            <w:tcW w:w="560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E3756" w:rsidRPr="003E3756" w:rsidRDefault="003E3756" w:rsidP="003E3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E3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Kasjerzy bankowi i pokrewni</w:t>
            </w:r>
          </w:p>
        </w:tc>
        <w:tc>
          <w:tcPr>
            <w:tcW w:w="2701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3E3756" w:rsidRPr="003E3756" w:rsidRDefault="003E3756" w:rsidP="003E3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E3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756" w:rsidRPr="003E3756" w:rsidRDefault="003E3756" w:rsidP="003E3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3E3756" w:rsidRPr="003E3756" w:rsidTr="003E3756">
        <w:trPr>
          <w:trHeight w:val="300"/>
        </w:trPr>
        <w:tc>
          <w:tcPr>
            <w:tcW w:w="62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E3756" w:rsidRPr="003E3756" w:rsidRDefault="003E3756" w:rsidP="003E3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E3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7323</w:t>
            </w:r>
          </w:p>
        </w:tc>
        <w:tc>
          <w:tcPr>
            <w:tcW w:w="560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E3756" w:rsidRPr="003E3756" w:rsidRDefault="003E3756" w:rsidP="003E3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E3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Introligatorzy i pokrewni</w:t>
            </w:r>
          </w:p>
        </w:tc>
        <w:tc>
          <w:tcPr>
            <w:tcW w:w="2701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3E3756" w:rsidRPr="003E3756" w:rsidRDefault="003E3756" w:rsidP="003E3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E3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756" w:rsidRPr="003E3756" w:rsidRDefault="003E3756" w:rsidP="003E3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3E3756" w:rsidRPr="003E3756" w:rsidTr="003E3756">
        <w:trPr>
          <w:trHeight w:val="300"/>
        </w:trPr>
        <w:tc>
          <w:tcPr>
            <w:tcW w:w="62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E3756" w:rsidRPr="003E3756" w:rsidRDefault="003E3756" w:rsidP="003E3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E3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8112</w:t>
            </w:r>
          </w:p>
        </w:tc>
        <w:tc>
          <w:tcPr>
            <w:tcW w:w="560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E3756" w:rsidRPr="003E3756" w:rsidRDefault="003E3756" w:rsidP="003E3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E3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Operatorzy maszyn i urządzeń do przeróbki mechanicznej kopalin</w:t>
            </w:r>
          </w:p>
        </w:tc>
        <w:tc>
          <w:tcPr>
            <w:tcW w:w="2701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3E3756" w:rsidRPr="003E3756" w:rsidRDefault="003E3756" w:rsidP="003E3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E3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756" w:rsidRPr="003E3756" w:rsidRDefault="003E3756" w:rsidP="003E3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3E3756" w:rsidRPr="003E3756" w:rsidTr="003E3756">
        <w:trPr>
          <w:trHeight w:val="300"/>
        </w:trPr>
        <w:tc>
          <w:tcPr>
            <w:tcW w:w="62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E3756" w:rsidRPr="003E3756" w:rsidRDefault="003E3756" w:rsidP="003E3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E3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8142</w:t>
            </w:r>
          </w:p>
        </w:tc>
        <w:tc>
          <w:tcPr>
            <w:tcW w:w="560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E3756" w:rsidRPr="003E3756" w:rsidRDefault="003E3756" w:rsidP="003E3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E3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Operatorzy maszyn do produkcji wyrobów z tworzyw sztucznych</w:t>
            </w:r>
          </w:p>
        </w:tc>
        <w:tc>
          <w:tcPr>
            <w:tcW w:w="2701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3E3756" w:rsidRPr="003E3756" w:rsidRDefault="003E3756" w:rsidP="003E3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E3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756" w:rsidRPr="003E3756" w:rsidRDefault="003E3756" w:rsidP="003E3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3E3756" w:rsidRPr="003E3756" w:rsidTr="003E3756">
        <w:trPr>
          <w:trHeight w:val="300"/>
        </w:trPr>
        <w:tc>
          <w:tcPr>
            <w:tcW w:w="62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E3756" w:rsidRPr="003E3756" w:rsidRDefault="003E3756" w:rsidP="003E3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E3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8172</w:t>
            </w:r>
          </w:p>
        </w:tc>
        <w:tc>
          <w:tcPr>
            <w:tcW w:w="560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E3756" w:rsidRPr="003E3756" w:rsidRDefault="003E3756" w:rsidP="003E3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E3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Operatorzy maszyn i urządzeń do obróbki drewna</w:t>
            </w:r>
          </w:p>
        </w:tc>
        <w:tc>
          <w:tcPr>
            <w:tcW w:w="2701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3E3756" w:rsidRPr="003E3756" w:rsidRDefault="003E3756" w:rsidP="003E3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E3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756" w:rsidRPr="003E3756" w:rsidRDefault="003E3756" w:rsidP="003E3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3E3756" w:rsidRPr="003E3756" w:rsidTr="003E3756">
        <w:trPr>
          <w:trHeight w:val="300"/>
        </w:trPr>
        <w:tc>
          <w:tcPr>
            <w:tcW w:w="62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E3756" w:rsidRPr="003E3756" w:rsidRDefault="003E3756" w:rsidP="003E3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E3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8182</w:t>
            </w:r>
          </w:p>
        </w:tc>
        <w:tc>
          <w:tcPr>
            <w:tcW w:w="560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E3756" w:rsidRPr="003E3756" w:rsidRDefault="003E3756" w:rsidP="003E3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E3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Maszyniści kotłów parowych i pokrewni</w:t>
            </w:r>
          </w:p>
        </w:tc>
        <w:tc>
          <w:tcPr>
            <w:tcW w:w="2701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3E3756" w:rsidRPr="003E3756" w:rsidRDefault="003E3756" w:rsidP="003E3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E3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756" w:rsidRPr="003E3756" w:rsidRDefault="003E3756" w:rsidP="003E3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3E3756" w:rsidRPr="003E3756" w:rsidTr="003E3756">
        <w:trPr>
          <w:trHeight w:val="300"/>
        </w:trPr>
        <w:tc>
          <w:tcPr>
            <w:tcW w:w="620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3E3756" w:rsidRPr="003E3756" w:rsidRDefault="003E3756" w:rsidP="003E3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E3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8344</w:t>
            </w:r>
          </w:p>
        </w:tc>
        <w:tc>
          <w:tcPr>
            <w:tcW w:w="5603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3E3756" w:rsidRPr="003E3756" w:rsidRDefault="003E3756" w:rsidP="003E3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E3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Kierowcy operatorzy wózków jezdniowych</w:t>
            </w:r>
          </w:p>
        </w:tc>
        <w:tc>
          <w:tcPr>
            <w:tcW w:w="2701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hideMark/>
          </w:tcPr>
          <w:p w:rsidR="003E3756" w:rsidRPr="003E3756" w:rsidRDefault="003E3756" w:rsidP="003E3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E3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756" w:rsidRPr="003E3756" w:rsidRDefault="003E3756" w:rsidP="003E3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0D1651" w:rsidRDefault="0004084B" w:rsidP="003E3756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DF244A">
        <w:rPr>
          <w:rFonts w:ascii="Times New Roman" w:hAnsi="Times New Roman" w:cs="Times New Roman"/>
          <w:sz w:val="18"/>
          <w:szCs w:val="18"/>
        </w:rPr>
        <w:t>Źródło: Departament Rynku Pracy MRP</w:t>
      </w:r>
      <w:r w:rsidR="00041F10" w:rsidRPr="00DF244A">
        <w:rPr>
          <w:rFonts w:ascii="Times New Roman" w:hAnsi="Times New Roman" w:cs="Times New Roman"/>
          <w:sz w:val="18"/>
          <w:szCs w:val="18"/>
        </w:rPr>
        <w:t xml:space="preserve"> </w:t>
      </w:r>
      <w:r w:rsidRPr="00DF244A">
        <w:rPr>
          <w:rFonts w:ascii="Times New Roman" w:hAnsi="Times New Roman" w:cs="Times New Roman"/>
          <w:sz w:val="18"/>
          <w:szCs w:val="18"/>
        </w:rPr>
        <w:t>i</w:t>
      </w:r>
      <w:r w:rsidR="00041F10" w:rsidRPr="00DF244A">
        <w:rPr>
          <w:rFonts w:ascii="Times New Roman" w:hAnsi="Times New Roman" w:cs="Times New Roman"/>
          <w:sz w:val="18"/>
          <w:szCs w:val="18"/>
        </w:rPr>
        <w:t xml:space="preserve"> </w:t>
      </w:r>
      <w:r w:rsidRPr="00DF244A">
        <w:rPr>
          <w:rFonts w:ascii="Times New Roman" w:hAnsi="Times New Roman" w:cs="Times New Roman"/>
          <w:sz w:val="18"/>
          <w:szCs w:val="18"/>
        </w:rPr>
        <w:t>PS, Informacja roczna dla PUP – powiat ziemski</w:t>
      </w:r>
    </w:p>
    <w:p w:rsidR="00BD379F" w:rsidRPr="00DF244A" w:rsidRDefault="00BD379F" w:rsidP="003E3756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BC0FC3" w:rsidRPr="00BD379F" w:rsidRDefault="00BD379F" w:rsidP="00BD379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15773" w:rsidRPr="00BD379F">
        <w:rPr>
          <w:rFonts w:ascii="Times New Roman" w:hAnsi="Times New Roman" w:cs="Times New Roman"/>
          <w:sz w:val="24"/>
          <w:szCs w:val="24"/>
        </w:rPr>
        <w:t>Powyższa tabela prezentuje zawody, w których zaobserwowano najmniejszy wskaźnik płynności bezrobotnych. Wartość wskaźnika  mniejsza niż 1wskazuje na przewagę napływu osób bezrobotnych nad ich odpływem z rejestrów Powiatowego Urzędu Pracy. Odnotowano 1</w:t>
      </w:r>
      <w:r w:rsidR="00747EE1" w:rsidRPr="00BD379F">
        <w:rPr>
          <w:rFonts w:ascii="Times New Roman" w:hAnsi="Times New Roman" w:cs="Times New Roman"/>
          <w:sz w:val="24"/>
          <w:szCs w:val="24"/>
        </w:rPr>
        <w:t>5</w:t>
      </w:r>
      <w:r w:rsidR="00BA1B3D" w:rsidRPr="00BD379F">
        <w:rPr>
          <w:rFonts w:ascii="Times New Roman" w:hAnsi="Times New Roman" w:cs="Times New Roman"/>
          <w:sz w:val="24"/>
          <w:szCs w:val="24"/>
        </w:rPr>
        <w:t xml:space="preserve"> grup zawodów, dla których wskaź</w:t>
      </w:r>
      <w:r w:rsidR="00C15773" w:rsidRPr="00BD379F">
        <w:rPr>
          <w:rFonts w:ascii="Times New Roman" w:hAnsi="Times New Roman" w:cs="Times New Roman"/>
          <w:sz w:val="24"/>
          <w:szCs w:val="24"/>
        </w:rPr>
        <w:t>nik płynności bezrobotnych był najmniejsz</w:t>
      </w:r>
      <w:r w:rsidR="00BA1B3D" w:rsidRPr="00BD379F">
        <w:rPr>
          <w:rFonts w:ascii="Times New Roman" w:hAnsi="Times New Roman" w:cs="Times New Roman"/>
          <w:sz w:val="24"/>
          <w:szCs w:val="24"/>
        </w:rPr>
        <w:t>y w 201</w:t>
      </w:r>
      <w:r w:rsidR="003E3756" w:rsidRPr="00BD379F">
        <w:rPr>
          <w:rFonts w:ascii="Times New Roman" w:hAnsi="Times New Roman" w:cs="Times New Roman"/>
          <w:sz w:val="24"/>
          <w:szCs w:val="24"/>
        </w:rPr>
        <w:t>8</w:t>
      </w:r>
      <w:r w:rsidR="00BA1B3D" w:rsidRPr="00BD379F">
        <w:rPr>
          <w:rFonts w:ascii="Times New Roman" w:hAnsi="Times New Roman" w:cs="Times New Roman"/>
          <w:sz w:val="24"/>
          <w:szCs w:val="24"/>
        </w:rPr>
        <w:t xml:space="preserve"> roku.</w:t>
      </w:r>
    </w:p>
    <w:p w:rsidR="006005BA" w:rsidRPr="00BD379F" w:rsidRDefault="00BD379F" w:rsidP="00BD379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E91E5C" w:rsidRPr="00BD379F">
        <w:rPr>
          <w:rFonts w:ascii="Times New Roman" w:hAnsi="Times New Roman" w:cs="Times New Roman"/>
          <w:sz w:val="24"/>
          <w:szCs w:val="24"/>
        </w:rPr>
        <w:t xml:space="preserve">Jednym z warunków poprawy sytuacji na rynku pracy jest nieustanny napływ nowych ofert pracy. </w:t>
      </w:r>
      <w:r w:rsidR="00DF244A" w:rsidRPr="00BD379F">
        <w:rPr>
          <w:rFonts w:ascii="Times New Roman" w:hAnsi="Times New Roman" w:cs="Times New Roman"/>
          <w:sz w:val="24"/>
          <w:szCs w:val="24"/>
        </w:rPr>
        <w:t>U</w:t>
      </w:r>
      <w:r w:rsidR="00761497" w:rsidRPr="00BD379F">
        <w:rPr>
          <w:rFonts w:ascii="Times New Roman" w:hAnsi="Times New Roman" w:cs="Times New Roman"/>
          <w:sz w:val="24"/>
          <w:szCs w:val="24"/>
        </w:rPr>
        <w:t>względniając oferty pracy dostępne  na lokalnym r</w:t>
      </w:r>
      <w:r w:rsidR="00565DD1" w:rsidRPr="00BD379F">
        <w:rPr>
          <w:rFonts w:ascii="Times New Roman" w:hAnsi="Times New Roman" w:cs="Times New Roman"/>
          <w:sz w:val="24"/>
          <w:szCs w:val="24"/>
        </w:rPr>
        <w:t>ynku pracy na podstawie CBOP</w:t>
      </w:r>
      <w:r w:rsidR="00680FFA" w:rsidRPr="00BD379F">
        <w:rPr>
          <w:rFonts w:ascii="Times New Roman" w:hAnsi="Times New Roman" w:cs="Times New Roman"/>
          <w:sz w:val="24"/>
          <w:szCs w:val="24"/>
        </w:rPr>
        <w:t xml:space="preserve"> (P</w:t>
      </w:r>
      <w:r w:rsidR="00761497" w:rsidRPr="00BD379F">
        <w:rPr>
          <w:rFonts w:ascii="Times New Roman" w:hAnsi="Times New Roman" w:cs="Times New Roman"/>
          <w:sz w:val="24"/>
          <w:szCs w:val="24"/>
        </w:rPr>
        <w:t>UP+OHP+EURES )  oraz Internet  uzyskano</w:t>
      </w:r>
      <w:r w:rsidR="00182D08" w:rsidRPr="00BD379F">
        <w:rPr>
          <w:rFonts w:ascii="Times New Roman" w:hAnsi="Times New Roman" w:cs="Times New Roman"/>
          <w:sz w:val="24"/>
          <w:szCs w:val="24"/>
        </w:rPr>
        <w:t xml:space="preserve"> w sumie</w:t>
      </w:r>
      <w:r w:rsidR="00761497" w:rsidRPr="00BD379F">
        <w:rPr>
          <w:rFonts w:ascii="Times New Roman" w:hAnsi="Times New Roman" w:cs="Times New Roman"/>
          <w:sz w:val="24"/>
          <w:szCs w:val="24"/>
        </w:rPr>
        <w:t xml:space="preserve">  </w:t>
      </w:r>
      <w:r w:rsidR="00680FFA" w:rsidRPr="00BD379F">
        <w:rPr>
          <w:rFonts w:ascii="Times New Roman" w:hAnsi="Times New Roman" w:cs="Times New Roman"/>
          <w:sz w:val="24"/>
          <w:szCs w:val="24"/>
        </w:rPr>
        <w:t xml:space="preserve">1 629 </w:t>
      </w:r>
      <w:r w:rsidR="00761497" w:rsidRPr="00BD379F">
        <w:rPr>
          <w:rFonts w:ascii="Times New Roman" w:hAnsi="Times New Roman" w:cs="Times New Roman"/>
          <w:sz w:val="24"/>
          <w:szCs w:val="24"/>
        </w:rPr>
        <w:t xml:space="preserve">ofert. </w:t>
      </w:r>
      <w:r w:rsidR="001179DD" w:rsidRPr="00BD379F">
        <w:rPr>
          <w:rFonts w:ascii="Times New Roman" w:hAnsi="Times New Roman" w:cs="Times New Roman"/>
          <w:sz w:val="24"/>
          <w:szCs w:val="24"/>
        </w:rPr>
        <w:t xml:space="preserve"> </w:t>
      </w:r>
      <w:r w:rsidR="009748BA" w:rsidRPr="00BD379F">
        <w:rPr>
          <w:rFonts w:ascii="Times New Roman" w:hAnsi="Times New Roman" w:cs="Times New Roman"/>
          <w:sz w:val="24"/>
          <w:szCs w:val="24"/>
        </w:rPr>
        <w:t>Struktura</w:t>
      </w:r>
      <w:r w:rsidR="00680FFA" w:rsidRPr="00BD379F">
        <w:rPr>
          <w:rFonts w:ascii="Times New Roman" w:hAnsi="Times New Roman" w:cs="Times New Roman"/>
          <w:sz w:val="24"/>
          <w:szCs w:val="24"/>
        </w:rPr>
        <w:t xml:space="preserve"> </w:t>
      </w:r>
      <w:r w:rsidR="00182D08" w:rsidRPr="00BD379F">
        <w:rPr>
          <w:rFonts w:ascii="Times New Roman" w:hAnsi="Times New Roman" w:cs="Times New Roman"/>
          <w:sz w:val="24"/>
          <w:szCs w:val="24"/>
        </w:rPr>
        <w:br/>
      </w:r>
      <w:r w:rsidR="00761497" w:rsidRPr="00BD379F">
        <w:rPr>
          <w:rFonts w:ascii="Times New Roman" w:hAnsi="Times New Roman" w:cs="Times New Roman"/>
          <w:sz w:val="24"/>
          <w:szCs w:val="24"/>
        </w:rPr>
        <w:t xml:space="preserve">i przedstawione dane dotyczą  wielkich grup zawodów </w:t>
      </w:r>
      <w:r w:rsidR="001D4220" w:rsidRPr="00BD379F">
        <w:rPr>
          <w:rFonts w:ascii="Times New Roman" w:hAnsi="Times New Roman" w:cs="Times New Roman"/>
          <w:sz w:val="24"/>
          <w:szCs w:val="24"/>
        </w:rPr>
        <w:t>pozyskanych ofert pracy</w:t>
      </w:r>
      <w:r w:rsidR="00DF0618" w:rsidRPr="00BD379F">
        <w:rPr>
          <w:rFonts w:ascii="Times New Roman" w:hAnsi="Times New Roman" w:cs="Times New Roman"/>
          <w:sz w:val="24"/>
          <w:szCs w:val="24"/>
        </w:rPr>
        <w:t xml:space="preserve"> </w:t>
      </w:r>
      <w:r w:rsidR="001179DD" w:rsidRPr="00BD379F">
        <w:rPr>
          <w:rFonts w:ascii="Times New Roman" w:hAnsi="Times New Roman" w:cs="Times New Roman"/>
          <w:sz w:val="24"/>
          <w:szCs w:val="24"/>
        </w:rPr>
        <w:t>w 201</w:t>
      </w:r>
      <w:r w:rsidR="00680FFA" w:rsidRPr="00BD379F">
        <w:rPr>
          <w:rFonts w:ascii="Times New Roman" w:hAnsi="Times New Roman" w:cs="Times New Roman"/>
          <w:sz w:val="24"/>
          <w:szCs w:val="24"/>
        </w:rPr>
        <w:t>8</w:t>
      </w:r>
      <w:r w:rsidR="001179DD" w:rsidRPr="00BD379F">
        <w:rPr>
          <w:rFonts w:ascii="Times New Roman" w:hAnsi="Times New Roman" w:cs="Times New Roman"/>
          <w:sz w:val="24"/>
          <w:szCs w:val="24"/>
        </w:rPr>
        <w:t xml:space="preserve"> </w:t>
      </w:r>
      <w:r w:rsidR="00D2252C" w:rsidRPr="00BD379F">
        <w:rPr>
          <w:rFonts w:ascii="Times New Roman" w:hAnsi="Times New Roman" w:cs="Times New Roman"/>
          <w:sz w:val="24"/>
          <w:szCs w:val="24"/>
        </w:rPr>
        <w:t>r</w:t>
      </w:r>
      <w:r w:rsidR="00182D08" w:rsidRPr="00BD379F">
        <w:rPr>
          <w:rFonts w:ascii="Times New Roman" w:hAnsi="Times New Roman" w:cs="Times New Roman"/>
          <w:sz w:val="24"/>
          <w:szCs w:val="24"/>
        </w:rPr>
        <w:t>oku</w:t>
      </w:r>
      <w:r w:rsidR="00D2252C" w:rsidRPr="00BD379F">
        <w:rPr>
          <w:rFonts w:ascii="Times New Roman" w:hAnsi="Times New Roman" w:cs="Times New Roman"/>
          <w:sz w:val="24"/>
          <w:szCs w:val="24"/>
        </w:rPr>
        <w:t>. W przypadku wielkich grup zawodowych  najwięcej ofert</w:t>
      </w:r>
      <w:r w:rsidR="001D4220" w:rsidRPr="00BD379F">
        <w:rPr>
          <w:rFonts w:ascii="Times New Roman" w:hAnsi="Times New Roman" w:cs="Times New Roman"/>
          <w:sz w:val="24"/>
          <w:szCs w:val="24"/>
        </w:rPr>
        <w:t xml:space="preserve"> dotyczy pracowników posiadających kwalifikacje należące do wielkiej grupy</w:t>
      </w:r>
      <w:r w:rsidR="00C446A9" w:rsidRPr="00BD379F">
        <w:rPr>
          <w:rFonts w:ascii="Times New Roman" w:hAnsi="Times New Roman" w:cs="Times New Roman"/>
          <w:sz w:val="24"/>
          <w:szCs w:val="24"/>
        </w:rPr>
        <w:t xml:space="preserve"> zawodów </w:t>
      </w:r>
      <w:r w:rsidR="00761497" w:rsidRPr="00BD379F">
        <w:rPr>
          <w:rFonts w:ascii="Times New Roman" w:hAnsi="Times New Roman" w:cs="Times New Roman"/>
          <w:sz w:val="24"/>
          <w:szCs w:val="24"/>
        </w:rPr>
        <w:t xml:space="preserve"> „ </w:t>
      </w:r>
      <w:r w:rsidR="009748BA" w:rsidRPr="00BD379F">
        <w:rPr>
          <w:rFonts w:ascii="Times New Roman" w:hAnsi="Times New Roman" w:cs="Times New Roman"/>
          <w:sz w:val="24"/>
          <w:szCs w:val="24"/>
        </w:rPr>
        <w:t>9</w:t>
      </w:r>
      <w:r w:rsidR="00761497" w:rsidRPr="00BD379F">
        <w:rPr>
          <w:rFonts w:ascii="Times New Roman" w:hAnsi="Times New Roman" w:cs="Times New Roman"/>
          <w:sz w:val="24"/>
          <w:szCs w:val="24"/>
        </w:rPr>
        <w:t>”</w:t>
      </w:r>
      <w:r w:rsidR="00C446A9" w:rsidRPr="00BD379F">
        <w:rPr>
          <w:rFonts w:ascii="Times New Roman" w:hAnsi="Times New Roman" w:cs="Times New Roman"/>
          <w:sz w:val="24"/>
          <w:szCs w:val="24"/>
        </w:rPr>
        <w:t xml:space="preserve">„  </w:t>
      </w:r>
      <w:r w:rsidR="00761497" w:rsidRPr="00BD379F">
        <w:rPr>
          <w:rFonts w:ascii="Times New Roman" w:hAnsi="Times New Roman" w:cs="Times New Roman"/>
          <w:sz w:val="24"/>
          <w:szCs w:val="24"/>
        </w:rPr>
        <w:t xml:space="preserve">pracownicy </w:t>
      </w:r>
      <w:r w:rsidR="009748BA" w:rsidRPr="00BD379F">
        <w:rPr>
          <w:rFonts w:ascii="Times New Roman" w:hAnsi="Times New Roman" w:cs="Times New Roman"/>
          <w:sz w:val="24"/>
          <w:szCs w:val="24"/>
        </w:rPr>
        <w:t>wykonujący prace proste</w:t>
      </w:r>
      <w:r w:rsidR="00C446A9" w:rsidRPr="00BD379F">
        <w:rPr>
          <w:rFonts w:ascii="Times New Roman" w:hAnsi="Times New Roman" w:cs="Times New Roman"/>
          <w:sz w:val="24"/>
          <w:szCs w:val="24"/>
        </w:rPr>
        <w:t>”</w:t>
      </w:r>
      <w:r w:rsidR="001179DD" w:rsidRPr="00BD379F">
        <w:rPr>
          <w:rFonts w:ascii="Times New Roman" w:hAnsi="Times New Roman" w:cs="Times New Roman"/>
          <w:sz w:val="24"/>
          <w:szCs w:val="24"/>
        </w:rPr>
        <w:t xml:space="preserve">, tj. </w:t>
      </w:r>
      <w:r w:rsidR="00680FFA" w:rsidRPr="00BD379F">
        <w:rPr>
          <w:rFonts w:ascii="Times New Roman" w:hAnsi="Times New Roman" w:cs="Times New Roman"/>
          <w:sz w:val="24"/>
          <w:szCs w:val="24"/>
        </w:rPr>
        <w:t>367</w:t>
      </w:r>
      <w:r w:rsidR="00C80CD2" w:rsidRPr="00BD379F">
        <w:rPr>
          <w:rFonts w:ascii="Times New Roman" w:hAnsi="Times New Roman" w:cs="Times New Roman"/>
          <w:sz w:val="24"/>
          <w:szCs w:val="24"/>
        </w:rPr>
        <w:t xml:space="preserve"> o</w:t>
      </w:r>
      <w:r w:rsidR="001179DD" w:rsidRPr="00BD379F">
        <w:rPr>
          <w:rFonts w:ascii="Times New Roman" w:hAnsi="Times New Roman" w:cs="Times New Roman"/>
          <w:sz w:val="24"/>
          <w:szCs w:val="24"/>
        </w:rPr>
        <w:t>fert</w:t>
      </w:r>
      <w:r w:rsidR="00397234" w:rsidRPr="00BD379F">
        <w:rPr>
          <w:rFonts w:ascii="Times New Roman" w:hAnsi="Times New Roman" w:cs="Times New Roman"/>
          <w:sz w:val="24"/>
          <w:szCs w:val="24"/>
        </w:rPr>
        <w:t xml:space="preserve">, </w:t>
      </w:r>
      <w:r w:rsidR="006005BA" w:rsidRPr="00BD379F">
        <w:rPr>
          <w:rFonts w:ascii="Times New Roman" w:hAnsi="Times New Roman" w:cs="Times New Roman"/>
          <w:sz w:val="24"/>
          <w:szCs w:val="24"/>
        </w:rPr>
        <w:t>dla</w:t>
      </w:r>
      <w:r w:rsidR="00C446A9" w:rsidRPr="00BD379F">
        <w:rPr>
          <w:rFonts w:ascii="Times New Roman" w:hAnsi="Times New Roman" w:cs="Times New Roman"/>
          <w:sz w:val="24"/>
          <w:szCs w:val="24"/>
        </w:rPr>
        <w:t xml:space="preserve"> tej grupy w Internecie  </w:t>
      </w:r>
      <w:r w:rsidR="00680FFA" w:rsidRPr="00BD379F">
        <w:rPr>
          <w:rFonts w:ascii="Times New Roman" w:hAnsi="Times New Roman" w:cs="Times New Roman"/>
          <w:sz w:val="24"/>
          <w:szCs w:val="24"/>
        </w:rPr>
        <w:t xml:space="preserve">nie </w:t>
      </w:r>
      <w:r w:rsidR="00761497" w:rsidRPr="00BD379F">
        <w:rPr>
          <w:rFonts w:ascii="Times New Roman" w:hAnsi="Times New Roman" w:cs="Times New Roman"/>
          <w:sz w:val="24"/>
          <w:szCs w:val="24"/>
        </w:rPr>
        <w:t>pozyskano</w:t>
      </w:r>
      <w:r w:rsidR="00D2252C" w:rsidRPr="00BD379F">
        <w:rPr>
          <w:rFonts w:ascii="Times New Roman" w:hAnsi="Times New Roman" w:cs="Times New Roman"/>
          <w:sz w:val="24"/>
          <w:szCs w:val="24"/>
        </w:rPr>
        <w:t xml:space="preserve"> </w:t>
      </w:r>
      <w:r w:rsidR="00680FFA" w:rsidRPr="00BD379F">
        <w:rPr>
          <w:rFonts w:ascii="Times New Roman" w:hAnsi="Times New Roman" w:cs="Times New Roman"/>
          <w:sz w:val="24"/>
          <w:szCs w:val="24"/>
        </w:rPr>
        <w:t xml:space="preserve">żadnej </w:t>
      </w:r>
      <w:r w:rsidR="00C446A9" w:rsidRPr="00BD379F">
        <w:rPr>
          <w:rFonts w:ascii="Times New Roman" w:hAnsi="Times New Roman" w:cs="Times New Roman"/>
          <w:sz w:val="24"/>
          <w:szCs w:val="24"/>
        </w:rPr>
        <w:t>ofert</w:t>
      </w:r>
      <w:r w:rsidR="00680FFA" w:rsidRPr="00BD379F">
        <w:rPr>
          <w:rFonts w:ascii="Times New Roman" w:hAnsi="Times New Roman" w:cs="Times New Roman"/>
          <w:sz w:val="24"/>
          <w:szCs w:val="24"/>
        </w:rPr>
        <w:t>y</w:t>
      </w:r>
      <w:r w:rsidR="00C446A9" w:rsidRPr="00BD379F">
        <w:rPr>
          <w:rFonts w:ascii="Times New Roman" w:hAnsi="Times New Roman" w:cs="Times New Roman"/>
          <w:sz w:val="24"/>
          <w:szCs w:val="24"/>
        </w:rPr>
        <w:t xml:space="preserve">. Najwięcej ofert na stronach internetowych i portalach rekrutacyjnych </w:t>
      </w:r>
      <w:r w:rsidR="006005BA" w:rsidRPr="00BD379F">
        <w:rPr>
          <w:rFonts w:ascii="Times New Roman" w:hAnsi="Times New Roman" w:cs="Times New Roman"/>
          <w:sz w:val="24"/>
          <w:szCs w:val="24"/>
        </w:rPr>
        <w:t>było kierowane</w:t>
      </w:r>
      <w:r w:rsidR="00C446A9" w:rsidRPr="00BD379F">
        <w:rPr>
          <w:rFonts w:ascii="Times New Roman" w:hAnsi="Times New Roman" w:cs="Times New Roman"/>
          <w:sz w:val="24"/>
          <w:szCs w:val="24"/>
        </w:rPr>
        <w:t xml:space="preserve"> </w:t>
      </w:r>
      <w:r w:rsidR="006005BA" w:rsidRPr="00BD379F">
        <w:rPr>
          <w:rFonts w:ascii="Times New Roman" w:hAnsi="Times New Roman" w:cs="Times New Roman"/>
          <w:sz w:val="24"/>
          <w:szCs w:val="24"/>
        </w:rPr>
        <w:t>do dużej</w:t>
      </w:r>
      <w:r w:rsidR="00C446A9" w:rsidRPr="00BD379F">
        <w:rPr>
          <w:rFonts w:ascii="Times New Roman" w:hAnsi="Times New Roman" w:cs="Times New Roman"/>
          <w:sz w:val="24"/>
          <w:szCs w:val="24"/>
        </w:rPr>
        <w:t xml:space="preserve"> grupy zawodowej</w:t>
      </w:r>
      <w:r w:rsidR="006005BA" w:rsidRPr="00BD379F">
        <w:rPr>
          <w:rFonts w:ascii="Times New Roman" w:hAnsi="Times New Roman" w:cs="Times New Roman"/>
          <w:sz w:val="24"/>
          <w:szCs w:val="24"/>
        </w:rPr>
        <w:t xml:space="preserve"> </w:t>
      </w:r>
      <w:r w:rsidR="00D2252C" w:rsidRPr="00BD379F">
        <w:rPr>
          <w:rFonts w:ascii="Times New Roman" w:hAnsi="Times New Roman" w:cs="Times New Roman"/>
          <w:sz w:val="24"/>
          <w:szCs w:val="24"/>
        </w:rPr>
        <w:t xml:space="preserve">( kod grupy </w:t>
      </w:r>
      <w:r w:rsidR="00B1482D" w:rsidRPr="00BD379F">
        <w:rPr>
          <w:rFonts w:ascii="Times New Roman" w:hAnsi="Times New Roman" w:cs="Times New Roman"/>
          <w:sz w:val="24"/>
          <w:szCs w:val="24"/>
        </w:rPr>
        <w:t>5</w:t>
      </w:r>
      <w:r w:rsidR="00D2252C" w:rsidRPr="00BD379F">
        <w:rPr>
          <w:rFonts w:ascii="Times New Roman" w:hAnsi="Times New Roman" w:cs="Times New Roman"/>
          <w:sz w:val="24"/>
          <w:szCs w:val="24"/>
        </w:rPr>
        <w:t xml:space="preserve"> )” </w:t>
      </w:r>
      <w:r w:rsidR="00B1482D" w:rsidRPr="00BD379F">
        <w:rPr>
          <w:rFonts w:ascii="Times New Roman" w:hAnsi="Times New Roman" w:cs="Times New Roman"/>
          <w:sz w:val="24"/>
          <w:szCs w:val="24"/>
        </w:rPr>
        <w:t>pracownicy usług i sprzedaży</w:t>
      </w:r>
      <w:r w:rsidR="006005BA" w:rsidRPr="00BD379F">
        <w:rPr>
          <w:rFonts w:ascii="Times New Roman" w:hAnsi="Times New Roman" w:cs="Times New Roman"/>
          <w:sz w:val="24"/>
          <w:szCs w:val="24"/>
        </w:rPr>
        <w:t xml:space="preserve">” – </w:t>
      </w:r>
      <w:r w:rsidR="002837B0" w:rsidRPr="00BD379F">
        <w:rPr>
          <w:rFonts w:ascii="Times New Roman" w:hAnsi="Times New Roman" w:cs="Times New Roman"/>
          <w:sz w:val="24"/>
          <w:szCs w:val="24"/>
        </w:rPr>
        <w:t xml:space="preserve"> </w:t>
      </w:r>
      <w:r w:rsidR="00B1482D" w:rsidRPr="00BD379F">
        <w:rPr>
          <w:rFonts w:ascii="Times New Roman" w:hAnsi="Times New Roman" w:cs="Times New Roman"/>
          <w:sz w:val="24"/>
          <w:szCs w:val="24"/>
        </w:rPr>
        <w:t>166</w:t>
      </w:r>
      <w:r w:rsidR="009748BA" w:rsidRPr="00BD379F">
        <w:rPr>
          <w:rFonts w:ascii="Times New Roman" w:hAnsi="Times New Roman" w:cs="Times New Roman"/>
          <w:sz w:val="24"/>
          <w:szCs w:val="24"/>
        </w:rPr>
        <w:t xml:space="preserve"> </w:t>
      </w:r>
      <w:r w:rsidR="006005BA" w:rsidRPr="00BD379F">
        <w:rPr>
          <w:rFonts w:ascii="Times New Roman" w:hAnsi="Times New Roman" w:cs="Times New Roman"/>
          <w:sz w:val="24"/>
          <w:szCs w:val="24"/>
        </w:rPr>
        <w:t>ofer</w:t>
      </w:r>
      <w:r w:rsidR="00C80CD2" w:rsidRPr="00BD379F">
        <w:rPr>
          <w:rFonts w:ascii="Times New Roman" w:hAnsi="Times New Roman" w:cs="Times New Roman"/>
          <w:sz w:val="24"/>
          <w:szCs w:val="24"/>
        </w:rPr>
        <w:t>t</w:t>
      </w:r>
      <w:r w:rsidR="006005BA" w:rsidRPr="00BD379F">
        <w:rPr>
          <w:rFonts w:ascii="Times New Roman" w:hAnsi="Times New Roman" w:cs="Times New Roman"/>
          <w:sz w:val="24"/>
          <w:szCs w:val="24"/>
        </w:rPr>
        <w:t xml:space="preserve">, natomiast do dyspozycji  urzędu pracy od pracodawców </w:t>
      </w:r>
      <w:r w:rsidR="002837B0" w:rsidRPr="00BD379F">
        <w:rPr>
          <w:rFonts w:ascii="Times New Roman" w:hAnsi="Times New Roman" w:cs="Times New Roman"/>
          <w:sz w:val="24"/>
          <w:szCs w:val="24"/>
        </w:rPr>
        <w:t>z powiatu ziemskiego</w:t>
      </w:r>
      <w:r w:rsidR="006005BA" w:rsidRPr="00BD379F">
        <w:rPr>
          <w:rFonts w:ascii="Times New Roman" w:hAnsi="Times New Roman" w:cs="Times New Roman"/>
          <w:sz w:val="24"/>
          <w:szCs w:val="24"/>
        </w:rPr>
        <w:t xml:space="preserve">  dla tej grupy zawodów wpłynęł</w:t>
      </w:r>
      <w:r w:rsidR="00B1482D" w:rsidRPr="00BD379F">
        <w:rPr>
          <w:rFonts w:ascii="Times New Roman" w:hAnsi="Times New Roman" w:cs="Times New Roman"/>
          <w:sz w:val="24"/>
          <w:szCs w:val="24"/>
        </w:rPr>
        <w:t>y</w:t>
      </w:r>
      <w:r w:rsidR="006005BA" w:rsidRPr="00BD379F">
        <w:rPr>
          <w:rFonts w:ascii="Times New Roman" w:hAnsi="Times New Roman" w:cs="Times New Roman"/>
          <w:sz w:val="24"/>
          <w:szCs w:val="24"/>
        </w:rPr>
        <w:t xml:space="preserve"> </w:t>
      </w:r>
      <w:r w:rsidR="00C80CD2" w:rsidRPr="00BD379F">
        <w:rPr>
          <w:rFonts w:ascii="Times New Roman" w:hAnsi="Times New Roman" w:cs="Times New Roman"/>
          <w:sz w:val="24"/>
          <w:szCs w:val="24"/>
        </w:rPr>
        <w:t>–</w:t>
      </w:r>
      <w:r w:rsidR="00B1482D" w:rsidRPr="00BD379F">
        <w:rPr>
          <w:rFonts w:ascii="Times New Roman" w:hAnsi="Times New Roman" w:cs="Times New Roman"/>
          <w:sz w:val="24"/>
          <w:szCs w:val="24"/>
        </w:rPr>
        <w:t>153</w:t>
      </w:r>
      <w:r w:rsidR="00C80CD2" w:rsidRPr="00BD379F">
        <w:rPr>
          <w:rFonts w:ascii="Times New Roman" w:hAnsi="Times New Roman" w:cs="Times New Roman"/>
          <w:sz w:val="24"/>
          <w:szCs w:val="24"/>
        </w:rPr>
        <w:t xml:space="preserve"> </w:t>
      </w:r>
      <w:r w:rsidR="006005BA" w:rsidRPr="00BD379F">
        <w:rPr>
          <w:rFonts w:ascii="Times New Roman" w:hAnsi="Times New Roman" w:cs="Times New Roman"/>
          <w:sz w:val="24"/>
          <w:szCs w:val="24"/>
        </w:rPr>
        <w:t>ofert</w:t>
      </w:r>
      <w:r w:rsidR="00B1482D" w:rsidRPr="00BD379F">
        <w:rPr>
          <w:rFonts w:ascii="Times New Roman" w:hAnsi="Times New Roman" w:cs="Times New Roman"/>
          <w:sz w:val="24"/>
          <w:szCs w:val="24"/>
        </w:rPr>
        <w:t>y</w:t>
      </w:r>
      <w:r w:rsidR="006005BA" w:rsidRPr="00BD379F">
        <w:rPr>
          <w:rFonts w:ascii="Times New Roman" w:hAnsi="Times New Roman" w:cs="Times New Roman"/>
          <w:sz w:val="24"/>
          <w:szCs w:val="24"/>
        </w:rPr>
        <w:t>.</w:t>
      </w:r>
      <w:r w:rsidR="00D2252C" w:rsidRPr="00BD379F">
        <w:rPr>
          <w:rFonts w:ascii="Times New Roman" w:hAnsi="Times New Roman" w:cs="Times New Roman"/>
          <w:sz w:val="24"/>
          <w:szCs w:val="24"/>
        </w:rPr>
        <w:t xml:space="preserve">  W 201</w:t>
      </w:r>
      <w:r w:rsidR="00B1482D" w:rsidRPr="00BD379F">
        <w:rPr>
          <w:rFonts w:ascii="Times New Roman" w:hAnsi="Times New Roman" w:cs="Times New Roman"/>
          <w:sz w:val="24"/>
          <w:szCs w:val="24"/>
        </w:rPr>
        <w:t>8</w:t>
      </w:r>
      <w:r w:rsidR="009748BA" w:rsidRPr="00BD379F">
        <w:rPr>
          <w:rFonts w:ascii="Times New Roman" w:hAnsi="Times New Roman" w:cs="Times New Roman"/>
          <w:sz w:val="24"/>
          <w:szCs w:val="24"/>
        </w:rPr>
        <w:t xml:space="preserve"> </w:t>
      </w:r>
      <w:r w:rsidR="00D2252C" w:rsidRPr="00BD379F">
        <w:rPr>
          <w:rFonts w:ascii="Times New Roman" w:hAnsi="Times New Roman" w:cs="Times New Roman"/>
          <w:sz w:val="24"/>
          <w:szCs w:val="24"/>
        </w:rPr>
        <w:t xml:space="preserve"> roku liczba ofert pracy  dostępnych </w:t>
      </w:r>
      <w:r w:rsidR="00143485" w:rsidRPr="00BD379F">
        <w:rPr>
          <w:rFonts w:ascii="Times New Roman" w:hAnsi="Times New Roman" w:cs="Times New Roman"/>
          <w:sz w:val="24"/>
          <w:szCs w:val="24"/>
        </w:rPr>
        <w:t>w</w:t>
      </w:r>
      <w:r w:rsidR="00D2252C" w:rsidRPr="00BD379F">
        <w:rPr>
          <w:rFonts w:ascii="Times New Roman" w:hAnsi="Times New Roman" w:cs="Times New Roman"/>
          <w:sz w:val="24"/>
          <w:szCs w:val="24"/>
        </w:rPr>
        <w:t xml:space="preserve"> Internecie dla powiatu ziemskiego wynosiła </w:t>
      </w:r>
      <w:r w:rsidR="00B1482D" w:rsidRPr="00BD379F">
        <w:rPr>
          <w:rFonts w:ascii="Times New Roman" w:hAnsi="Times New Roman" w:cs="Times New Roman"/>
          <w:sz w:val="24"/>
          <w:szCs w:val="24"/>
        </w:rPr>
        <w:t>533</w:t>
      </w:r>
      <w:r w:rsidR="00C80CD2" w:rsidRPr="00BD379F">
        <w:rPr>
          <w:rFonts w:ascii="Times New Roman" w:hAnsi="Times New Roman" w:cs="Times New Roman"/>
          <w:sz w:val="24"/>
          <w:szCs w:val="24"/>
        </w:rPr>
        <w:t xml:space="preserve"> o</w:t>
      </w:r>
      <w:r w:rsidR="00D2252C" w:rsidRPr="00BD379F">
        <w:rPr>
          <w:rFonts w:ascii="Times New Roman" w:hAnsi="Times New Roman" w:cs="Times New Roman"/>
          <w:sz w:val="24"/>
          <w:szCs w:val="24"/>
        </w:rPr>
        <w:t>fert</w:t>
      </w:r>
      <w:r w:rsidR="00C80CD2" w:rsidRPr="00BD379F">
        <w:rPr>
          <w:rFonts w:ascii="Times New Roman" w:hAnsi="Times New Roman" w:cs="Times New Roman"/>
          <w:sz w:val="24"/>
          <w:szCs w:val="24"/>
        </w:rPr>
        <w:t>y</w:t>
      </w:r>
      <w:r w:rsidR="009748BA" w:rsidRPr="00BD379F">
        <w:rPr>
          <w:rFonts w:ascii="Times New Roman" w:hAnsi="Times New Roman" w:cs="Times New Roman"/>
          <w:sz w:val="24"/>
          <w:szCs w:val="24"/>
        </w:rPr>
        <w:t>.</w:t>
      </w:r>
    </w:p>
    <w:p w:rsidR="000D1651" w:rsidRPr="00BD379F" w:rsidRDefault="006005BA" w:rsidP="00BD379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79F">
        <w:rPr>
          <w:rFonts w:ascii="Times New Roman" w:hAnsi="Times New Roman" w:cs="Times New Roman"/>
          <w:sz w:val="24"/>
          <w:szCs w:val="24"/>
        </w:rPr>
        <w:t xml:space="preserve">Poniżej </w:t>
      </w:r>
      <w:r w:rsidR="00A55547" w:rsidRPr="00BD379F">
        <w:rPr>
          <w:rFonts w:ascii="Times New Roman" w:hAnsi="Times New Roman" w:cs="Times New Roman"/>
          <w:sz w:val="24"/>
          <w:szCs w:val="24"/>
        </w:rPr>
        <w:t xml:space="preserve"> tabela przedstawia p</w:t>
      </w:r>
      <w:r w:rsidR="000D1651" w:rsidRPr="00BD379F">
        <w:rPr>
          <w:rFonts w:ascii="Times New Roman" w:hAnsi="Times New Roman" w:cs="Times New Roman"/>
          <w:sz w:val="24"/>
          <w:szCs w:val="24"/>
        </w:rPr>
        <w:t xml:space="preserve">orównanie struktury ofert pracy zgłaszanych </w:t>
      </w:r>
      <w:r w:rsidRPr="00BD379F">
        <w:rPr>
          <w:rFonts w:ascii="Times New Roman" w:hAnsi="Times New Roman" w:cs="Times New Roman"/>
          <w:sz w:val="24"/>
          <w:szCs w:val="24"/>
        </w:rPr>
        <w:t xml:space="preserve">z powiatu </w:t>
      </w:r>
      <w:r w:rsidR="002837B0" w:rsidRPr="00BD379F">
        <w:rPr>
          <w:rFonts w:ascii="Times New Roman" w:hAnsi="Times New Roman" w:cs="Times New Roman"/>
          <w:sz w:val="24"/>
          <w:szCs w:val="24"/>
        </w:rPr>
        <w:t>ziemskiego</w:t>
      </w:r>
      <w:r w:rsidRPr="00BD379F">
        <w:rPr>
          <w:rFonts w:ascii="Times New Roman" w:hAnsi="Times New Roman" w:cs="Times New Roman"/>
          <w:sz w:val="24"/>
          <w:szCs w:val="24"/>
        </w:rPr>
        <w:t xml:space="preserve"> </w:t>
      </w:r>
      <w:r w:rsidR="00A55547" w:rsidRPr="00BD379F">
        <w:rPr>
          <w:rFonts w:ascii="Times New Roman" w:hAnsi="Times New Roman" w:cs="Times New Roman"/>
          <w:sz w:val="24"/>
          <w:szCs w:val="24"/>
        </w:rPr>
        <w:t>ze strukturą ofert pracy zamieszcza</w:t>
      </w:r>
      <w:r w:rsidR="002837B0" w:rsidRPr="00BD379F">
        <w:rPr>
          <w:rFonts w:ascii="Times New Roman" w:hAnsi="Times New Roman" w:cs="Times New Roman"/>
          <w:sz w:val="24"/>
          <w:szCs w:val="24"/>
        </w:rPr>
        <w:t>nych na stronach internetowych.</w:t>
      </w:r>
    </w:p>
    <w:p w:rsidR="005C576E" w:rsidRPr="00565DD1" w:rsidRDefault="005C576E" w:rsidP="00565DD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C576E" w:rsidRPr="00BD379F" w:rsidRDefault="002837B0" w:rsidP="00BD379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D379F">
        <w:rPr>
          <w:rFonts w:ascii="Times New Roman" w:hAnsi="Times New Roman" w:cs="Times New Roman"/>
          <w:b/>
          <w:sz w:val="24"/>
          <w:szCs w:val="24"/>
        </w:rPr>
        <w:t>Tabela 6</w:t>
      </w:r>
      <w:r w:rsidR="00D62259" w:rsidRPr="00BD379F">
        <w:rPr>
          <w:rFonts w:ascii="Times New Roman" w:hAnsi="Times New Roman" w:cs="Times New Roman"/>
          <w:b/>
          <w:sz w:val="24"/>
          <w:szCs w:val="24"/>
        </w:rPr>
        <w:t>. Oferty pracy w 201</w:t>
      </w:r>
      <w:r w:rsidR="00D06212" w:rsidRPr="00BD379F">
        <w:rPr>
          <w:rFonts w:ascii="Times New Roman" w:hAnsi="Times New Roman" w:cs="Times New Roman"/>
          <w:b/>
          <w:sz w:val="24"/>
          <w:szCs w:val="24"/>
        </w:rPr>
        <w:t>8</w:t>
      </w:r>
      <w:r w:rsidR="00D62259" w:rsidRPr="00BD379F">
        <w:rPr>
          <w:rFonts w:ascii="Times New Roman" w:hAnsi="Times New Roman" w:cs="Times New Roman"/>
          <w:b/>
          <w:sz w:val="24"/>
          <w:szCs w:val="24"/>
        </w:rPr>
        <w:t xml:space="preserve"> roku</w:t>
      </w:r>
      <w:r w:rsidR="00143485" w:rsidRPr="00BD379F">
        <w:rPr>
          <w:rFonts w:ascii="Times New Roman" w:hAnsi="Times New Roman" w:cs="Times New Roman"/>
          <w:b/>
          <w:sz w:val="24"/>
          <w:szCs w:val="24"/>
        </w:rPr>
        <w:t>.</w:t>
      </w:r>
    </w:p>
    <w:p w:rsidR="00B1482D" w:rsidRPr="00BD379F" w:rsidRDefault="00B1482D" w:rsidP="00BD379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2"/>
        <w:gridCol w:w="2542"/>
        <w:gridCol w:w="2469"/>
        <w:gridCol w:w="980"/>
        <w:gridCol w:w="1807"/>
      </w:tblGrid>
      <w:tr w:rsidR="005E5343" w:rsidRPr="00BD379F" w:rsidTr="00E14163">
        <w:trPr>
          <w:trHeight w:val="450"/>
        </w:trPr>
        <w:tc>
          <w:tcPr>
            <w:tcW w:w="0" w:type="auto"/>
            <w:shd w:val="clear" w:color="auto" w:fill="D9D9D9" w:themeFill="background1" w:themeFillShade="D9"/>
            <w:hideMark/>
          </w:tcPr>
          <w:p w:rsidR="005E5343" w:rsidRPr="00BD379F" w:rsidRDefault="005E5343" w:rsidP="005E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D37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Kod grupy zawodów</w:t>
            </w:r>
          </w:p>
        </w:tc>
        <w:tc>
          <w:tcPr>
            <w:tcW w:w="0" w:type="auto"/>
            <w:shd w:val="clear" w:color="auto" w:fill="D9D9D9" w:themeFill="background1" w:themeFillShade="D9"/>
            <w:hideMark/>
          </w:tcPr>
          <w:p w:rsidR="005E5343" w:rsidRPr="00BD379F" w:rsidRDefault="005E5343" w:rsidP="005E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D37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Nazwa wielkiej grupy zawodów</w:t>
            </w:r>
          </w:p>
        </w:tc>
        <w:tc>
          <w:tcPr>
            <w:tcW w:w="0" w:type="auto"/>
            <w:shd w:val="clear" w:color="auto" w:fill="D9D9D9" w:themeFill="background1" w:themeFillShade="D9"/>
            <w:hideMark/>
          </w:tcPr>
          <w:p w:rsidR="005E5343" w:rsidRPr="00BD379F" w:rsidRDefault="005E5343" w:rsidP="005E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D37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CBOP (PUP+OHP+EURES)</w:t>
            </w:r>
          </w:p>
        </w:tc>
        <w:tc>
          <w:tcPr>
            <w:tcW w:w="0" w:type="auto"/>
            <w:shd w:val="clear" w:color="auto" w:fill="D9D9D9" w:themeFill="background1" w:themeFillShade="D9"/>
            <w:hideMark/>
          </w:tcPr>
          <w:p w:rsidR="005E5343" w:rsidRPr="00BD379F" w:rsidRDefault="005E5343" w:rsidP="005E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D37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Internet</w:t>
            </w:r>
          </w:p>
        </w:tc>
        <w:tc>
          <w:tcPr>
            <w:tcW w:w="0" w:type="auto"/>
            <w:shd w:val="clear" w:color="auto" w:fill="D9D9D9" w:themeFill="background1" w:themeFillShade="D9"/>
            <w:hideMark/>
          </w:tcPr>
          <w:p w:rsidR="005E5343" w:rsidRPr="00BD379F" w:rsidRDefault="005E5343" w:rsidP="005E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D37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Razem</w:t>
            </w:r>
          </w:p>
        </w:tc>
      </w:tr>
      <w:tr w:rsidR="00BD379F" w:rsidRPr="005E5343" w:rsidTr="001E5564">
        <w:trPr>
          <w:trHeight w:val="876"/>
        </w:trPr>
        <w:tc>
          <w:tcPr>
            <w:tcW w:w="0" w:type="auto"/>
            <w:shd w:val="clear" w:color="auto" w:fill="auto"/>
            <w:vAlign w:val="center"/>
            <w:hideMark/>
          </w:tcPr>
          <w:p w:rsidR="00BD379F" w:rsidRPr="005E5343" w:rsidRDefault="00BD379F" w:rsidP="0005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BD379F" w:rsidRPr="005E5343" w:rsidRDefault="00BD379F" w:rsidP="00057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 liczbach bezwzględnych</w:t>
            </w:r>
          </w:p>
        </w:tc>
      </w:tr>
      <w:tr w:rsidR="005E5343" w:rsidRPr="005E5343" w:rsidTr="005E5343">
        <w:trPr>
          <w:trHeight w:val="300"/>
        </w:trPr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Ogółem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1096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533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1629</w:t>
            </w:r>
          </w:p>
        </w:tc>
      </w:tr>
      <w:tr w:rsidR="005E5343" w:rsidRPr="005E5343" w:rsidTr="005E5343">
        <w:trPr>
          <w:trHeight w:val="900"/>
        </w:trPr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PRZEDSTAWICIELE WŁADZ PUBLICZNYCH, WYŻSI URZĘDNICY I KIEROWNICY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60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63</w:t>
            </w:r>
          </w:p>
        </w:tc>
      </w:tr>
      <w:tr w:rsidR="005E5343" w:rsidRPr="005E5343" w:rsidTr="005E5343">
        <w:trPr>
          <w:trHeight w:val="300"/>
        </w:trPr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SPECJALIŚCI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46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137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183</w:t>
            </w:r>
          </w:p>
        </w:tc>
      </w:tr>
      <w:tr w:rsidR="005E5343" w:rsidRPr="005E5343" w:rsidTr="005E5343">
        <w:trPr>
          <w:trHeight w:val="450"/>
        </w:trPr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TECHNICY I INNY ŚREDNI PERSONEL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136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166</w:t>
            </w:r>
          </w:p>
        </w:tc>
      </w:tr>
      <w:tr w:rsidR="005E5343" w:rsidRPr="005E5343" w:rsidTr="005E5343">
        <w:trPr>
          <w:trHeight w:val="300"/>
        </w:trPr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PRACOWNICY BIUROWI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83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23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106</w:t>
            </w:r>
          </w:p>
        </w:tc>
      </w:tr>
      <w:tr w:rsidR="005E5343" w:rsidRPr="005E5343" w:rsidTr="005E5343">
        <w:trPr>
          <w:trHeight w:val="450"/>
        </w:trPr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PRACOWNICY USŁUG I SPRZEDAWCY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153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166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319</w:t>
            </w:r>
          </w:p>
        </w:tc>
      </w:tr>
      <w:tr w:rsidR="005E5343" w:rsidRPr="005E5343" w:rsidTr="005E5343">
        <w:trPr>
          <w:trHeight w:val="450"/>
        </w:trPr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6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ROLNICY, OGRODNICY, LEŚNICY I RYBACY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</w:tr>
      <w:tr w:rsidR="005E5343" w:rsidRPr="005E5343" w:rsidTr="005E5343">
        <w:trPr>
          <w:trHeight w:val="675"/>
        </w:trPr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7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ROBOTNICY PRZEMYSŁOWI I RZEMIEŚLNICY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253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254</w:t>
            </w:r>
          </w:p>
        </w:tc>
      </w:tr>
      <w:tr w:rsidR="005E5343" w:rsidRPr="005E5343" w:rsidTr="005E5343">
        <w:trPr>
          <w:trHeight w:val="675"/>
        </w:trPr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8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OPERATORZY I MONTERZY MASZYN I URZĄDZEŃ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160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10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170</w:t>
            </w:r>
          </w:p>
        </w:tc>
      </w:tr>
      <w:tr w:rsidR="005E5343" w:rsidRPr="005E5343" w:rsidTr="005E5343">
        <w:trPr>
          <w:trHeight w:val="675"/>
        </w:trPr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9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PRACOWNICY WYKONUJĄCY PRACE PROSTE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367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367</w:t>
            </w:r>
          </w:p>
        </w:tc>
      </w:tr>
      <w:tr w:rsidR="00BD379F" w:rsidRPr="005E5343" w:rsidTr="001E5564">
        <w:trPr>
          <w:trHeight w:val="897"/>
        </w:trPr>
        <w:tc>
          <w:tcPr>
            <w:tcW w:w="0" w:type="auto"/>
            <w:shd w:val="clear" w:color="auto" w:fill="auto"/>
            <w:hideMark/>
          </w:tcPr>
          <w:p w:rsidR="00BD379F" w:rsidRPr="005E5343" w:rsidRDefault="00BD379F" w:rsidP="0005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BD379F" w:rsidRPr="005E5343" w:rsidRDefault="00BD379F" w:rsidP="00057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wskaźnik struktury według źródeł</w:t>
            </w:r>
          </w:p>
          <w:p w:rsidR="00BD379F" w:rsidRPr="005E5343" w:rsidRDefault="00BD379F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  <w:p w:rsidR="00BD379F" w:rsidRPr="005E5343" w:rsidRDefault="00BD379F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  <w:p w:rsidR="00BD379F" w:rsidRPr="005E5343" w:rsidRDefault="00BD379F" w:rsidP="00057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5E5343" w:rsidRPr="005E5343" w:rsidTr="005E5343">
        <w:trPr>
          <w:trHeight w:val="300"/>
        </w:trPr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Ogółem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5E5343" w:rsidRPr="005E5343" w:rsidTr="005E5343">
        <w:trPr>
          <w:trHeight w:val="900"/>
        </w:trPr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PRZEDSTAWICIELE WŁADZ PUBLICZNYCH, WYŻSI URZĘDNICY I KIEROWNICY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4,76%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95,24%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100%</w:t>
            </w:r>
          </w:p>
        </w:tc>
      </w:tr>
      <w:tr w:rsidR="005E5343" w:rsidRPr="005E5343" w:rsidTr="005E5343">
        <w:trPr>
          <w:trHeight w:val="300"/>
        </w:trPr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SPECJALIŚCI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25,14%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74,86%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100%</w:t>
            </w:r>
          </w:p>
        </w:tc>
      </w:tr>
      <w:tr w:rsidR="005E5343" w:rsidRPr="005E5343" w:rsidTr="005E5343">
        <w:trPr>
          <w:trHeight w:val="450"/>
        </w:trPr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TECHNICY I INNY ŚREDNI PERSONEL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18,07%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81,93%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100%</w:t>
            </w:r>
          </w:p>
        </w:tc>
      </w:tr>
      <w:tr w:rsidR="005E5343" w:rsidRPr="005E5343" w:rsidTr="005E5343">
        <w:trPr>
          <w:trHeight w:val="300"/>
        </w:trPr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PRACOWNICY BIUROWI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78,30%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21,70%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100%</w:t>
            </w:r>
          </w:p>
        </w:tc>
      </w:tr>
      <w:tr w:rsidR="005E5343" w:rsidRPr="005E5343" w:rsidTr="005E5343">
        <w:trPr>
          <w:trHeight w:val="450"/>
        </w:trPr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PRACOWNICY USŁUG I SPRZEDAWCY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47,96%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52,04%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100%</w:t>
            </w:r>
          </w:p>
        </w:tc>
      </w:tr>
      <w:tr w:rsidR="005E5343" w:rsidRPr="005E5343" w:rsidTr="005E5343">
        <w:trPr>
          <w:trHeight w:val="450"/>
        </w:trPr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6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ROLNICY, OGRODNICY, LEŚNICY I RYBACY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100,00%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0,00%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100%</w:t>
            </w:r>
          </w:p>
        </w:tc>
      </w:tr>
      <w:tr w:rsidR="005E5343" w:rsidRPr="005E5343" w:rsidTr="005E5343">
        <w:trPr>
          <w:trHeight w:val="675"/>
        </w:trPr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7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ROBOTNICY PRZEMYSŁOWI I RZEMIEŚLNICY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99,61%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0,39%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100%</w:t>
            </w:r>
          </w:p>
        </w:tc>
      </w:tr>
      <w:tr w:rsidR="005E5343" w:rsidRPr="005E5343" w:rsidTr="005E5343">
        <w:trPr>
          <w:trHeight w:val="675"/>
        </w:trPr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8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OPERATORZY I MONTERZY MASZYN I URZĄDZEŃ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94,12%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5,88%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100%</w:t>
            </w:r>
          </w:p>
        </w:tc>
      </w:tr>
      <w:tr w:rsidR="005E5343" w:rsidRPr="005E5343" w:rsidTr="005E5343">
        <w:trPr>
          <w:trHeight w:val="675"/>
        </w:trPr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9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PRACOWNICY WYKONUJĄCY PRACE PROSTE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100,00%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0,00%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100%</w:t>
            </w:r>
          </w:p>
        </w:tc>
      </w:tr>
      <w:tr w:rsidR="00BD379F" w:rsidRPr="005E5343" w:rsidTr="001E5564">
        <w:trPr>
          <w:trHeight w:val="1012"/>
        </w:trPr>
        <w:tc>
          <w:tcPr>
            <w:tcW w:w="0" w:type="auto"/>
            <w:shd w:val="clear" w:color="auto" w:fill="auto"/>
            <w:hideMark/>
          </w:tcPr>
          <w:p w:rsidR="00BD379F" w:rsidRPr="005E5343" w:rsidRDefault="00BD379F" w:rsidP="0005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BD379F" w:rsidRPr="005E5343" w:rsidRDefault="00BD379F" w:rsidP="00057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wskaźnik struktury wg grup w poszczególnych źródłach</w:t>
            </w:r>
          </w:p>
          <w:p w:rsidR="00BD379F" w:rsidRPr="005E5343" w:rsidRDefault="00BD379F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  <w:p w:rsidR="00BD379F" w:rsidRPr="005E5343" w:rsidRDefault="00BD379F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D379F" w:rsidRPr="005E5343" w:rsidRDefault="00BD379F" w:rsidP="0005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Wskaźnik zróżnicowania (PUP vs. Internet)</w:t>
            </w:r>
          </w:p>
        </w:tc>
      </w:tr>
      <w:tr w:rsidR="005E5343" w:rsidRPr="005E5343" w:rsidTr="005E5343">
        <w:trPr>
          <w:trHeight w:val="300"/>
        </w:trPr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Ogółem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5E5343" w:rsidRPr="005E5343" w:rsidTr="005E5343">
        <w:trPr>
          <w:trHeight w:val="900"/>
        </w:trPr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057390" w:rsidRDefault="005E5343" w:rsidP="00057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0573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PRZEDSTAWICIELE WŁADZ PUBLICZNYCH, WYŻSI URZĘDNICY I KIEROWNICY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0,27%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11,26%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0,02 </w:t>
            </w:r>
          </w:p>
        </w:tc>
      </w:tr>
      <w:tr w:rsidR="005E5343" w:rsidRPr="005E5343" w:rsidTr="005E5343">
        <w:trPr>
          <w:trHeight w:val="300"/>
        </w:trPr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057390" w:rsidRDefault="005E5343" w:rsidP="00057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0573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SPECJALIŚCI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4,20%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25,70%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0,16 </w:t>
            </w:r>
          </w:p>
        </w:tc>
      </w:tr>
      <w:tr w:rsidR="005E5343" w:rsidRPr="005E5343" w:rsidTr="005E5343">
        <w:trPr>
          <w:trHeight w:val="450"/>
        </w:trPr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057390" w:rsidRDefault="005E5343" w:rsidP="00057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0573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TECHNICY I INNY ŚREDNI PERSONEL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2,74%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25,52%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0,11 </w:t>
            </w:r>
          </w:p>
        </w:tc>
      </w:tr>
      <w:tr w:rsidR="005E5343" w:rsidRPr="005E5343" w:rsidTr="005E5343">
        <w:trPr>
          <w:trHeight w:val="300"/>
        </w:trPr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057390" w:rsidRDefault="005E5343" w:rsidP="00057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0573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PRACOWNICY BIUROWI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7,57%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4,32%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1,75 </w:t>
            </w:r>
          </w:p>
        </w:tc>
      </w:tr>
      <w:tr w:rsidR="005E5343" w:rsidRPr="005E5343" w:rsidTr="005E5343">
        <w:trPr>
          <w:trHeight w:val="450"/>
        </w:trPr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057390" w:rsidRDefault="005E5343" w:rsidP="00057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0573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PRACOWNICY USŁUG I SPRZEDAWCY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13,96%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31,14%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0,45 </w:t>
            </w:r>
          </w:p>
        </w:tc>
      </w:tr>
      <w:tr w:rsidR="005E5343" w:rsidRPr="005E5343" w:rsidTr="005E5343">
        <w:trPr>
          <w:trHeight w:val="450"/>
        </w:trPr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6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057390" w:rsidRDefault="005E5343" w:rsidP="00057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0573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ROLNICY, OGRODNICY, LEŚNICY I RYBACY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0,09%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0,00%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5E5343" w:rsidRPr="005E5343" w:rsidTr="005E5343">
        <w:trPr>
          <w:trHeight w:val="675"/>
        </w:trPr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7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057390" w:rsidRDefault="005E5343" w:rsidP="00057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0573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ROBOTNICY PRZEMYSŁOWI I RZEMIEŚLNICY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23,08%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0,19%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123,04 </w:t>
            </w:r>
          </w:p>
        </w:tc>
      </w:tr>
      <w:tr w:rsidR="005E5343" w:rsidRPr="005E5343" w:rsidTr="005E5343">
        <w:trPr>
          <w:trHeight w:val="675"/>
        </w:trPr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8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057390" w:rsidRDefault="005E5343" w:rsidP="00057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0573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OPERATORZY I MONTERZY MASZYN I URZĄDZEŃ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14,60%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1,88%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7,78 </w:t>
            </w:r>
          </w:p>
        </w:tc>
      </w:tr>
      <w:tr w:rsidR="005E5343" w:rsidRPr="005E5343" w:rsidTr="005E5343">
        <w:trPr>
          <w:trHeight w:val="675"/>
        </w:trPr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9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057390" w:rsidRDefault="005E5343" w:rsidP="00057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0573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PRACOWNICY WYKONUJĄCY PRACE PROSTE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33,49%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0,00%</w:t>
            </w:r>
          </w:p>
        </w:tc>
        <w:tc>
          <w:tcPr>
            <w:tcW w:w="0" w:type="auto"/>
            <w:shd w:val="clear" w:color="auto" w:fill="auto"/>
            <w:hideMark/>
          </w:tcPr>
          <w:p w:rsidR="005E5343" w:rsidRPr="005E5343" w:rsidRDefault="005E5343" w:rsidP="00057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E534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</w:tbl>
    <w:p w:rsidR="00A04469" w:rsidRPr="008D3CC4" w:rsidRDefault="00E95559" w:rsidP="005E5343">
      <w:pPr>
        <w:tabs>
          <w:tab w:val="left" w:pos="2218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8D3CC4">
        <w:rPr>
          <w:rFonts w:ascii="Times New Roman" w:hAnsi="Times New Roman" w:cs="Times New Roman"/>
          <w:sz w:val="18"/>
          <w:szCs w:val="18"/>
        </w:rPr>
        <w:t>Źródło: Departament Rynku Pracy MRP</w:t>
      </w:r>
      <w:r w:rsidR="007E3F48" w:rsidRPr="008D3CC4">
        <w:rPr>
          <w:rFonts w:ascii="Times New Roman" w:hAnsi="Times New Roman" w:cs="Times New Roman"/>
          <w:sz w:val="18"/>
          <w:szCs w:val="18"/>
        </w:rPr>
        <w:t>i</w:t>
      </w:r>
      <w:r w:rsidRPr="008D3CC4">
        <w:rPr>
          <w:rFonts w:ascii="Times New Roman" w:hAnsi="Times New Roman" w:cs="Times New Roman"/>
          <w:sz w:val="18"/>
          <w:szCs w:val="18"/>
        </w:rPr>
        <w:t>PS, Informacja roczna dla PUP – powiat</w:t>
      </w:r>
      <w:r w:rsidR="00041F10" w:rsidRPr="008D3CC4">
        <w:rPr>
          <w:rFonts w:ascii="Times New Roman" w:hAnsi="Times New Roman" w:cs="Times New Roman"/>
          <w:sz w:val="18"/>
          <w:szCs w:val="18"/>
        </w:rPr>
        <w:t xml:space="preserve"> ziemski</w:t>
      </w:r>
      <w:r w:rsidR="00775C6D" w:rsidRPr="008D3CC4">
        <w:rPr>
          <w:rFonts w:ascii="Times New Roman" w:hAnsi="Times New Roman" w:cs="Times New Roman"/>
          <w:sz w:val="18"/>
          <w:szCs w:val="18"/>
        </w:rPr>
        <w:t>.</w:t>
      </w:r>
    </w:p>
    <w:p w:rsidR="00454DAC" w:rsidRPr="00057390" w:rsidRDefault="00454DAC" w:rsidP="0005739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14E3" w:rsidRPr="00881D60" w:rsidRDefault="00934E71" w:rsidP="007E3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1D60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225842" w:rsidRPr="00881D60">
        <w:rPr>
          <w:rFonts w:ascii="Times New Roman" w:hAnsi="Times New Roman" w:cs="Times New Roman"/>
          <w:color w:val="000000"/>
          <w:sz w:val="24"/>
          <w:szCs w:val="24"/>
        </w:rPr>
        <w:t xml:space="preserve">Analizując powyższą tabelę za pomocą wskaźnika niedopasowania struktury </w:t>
      </w:r>
      <w:r w:rsidRPr="00881D6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25842" w:rsidRPr="00881D60">
        <w:rPr>
          <w:rFonts w:ascii="Times New Roman" w:hAnsi="Times New Roman" w:cs="Times New Roman"/>
          <w:color w:val="000000"/>
          <w:sz w:val="24"/>
          <w:szCs w:val="24"/>
        </w:rPr>
        <w:t xml:space="preserve">ofert </w:t>
      </w:r>
      <w:r w:rsidRPr="00881D60">
        <w:rPr>
          <w:rFonts w:ascii="Times New Roman" w:hAnsi="Times New Roman" w:cs="Times New Roman"/>
          <w:color w:val="000000"/>
          <w:sz w:val="24"/>
          <w:szCs w:val="24"/>
        </w:rPr>
        <w:t xml:space="preserve">   pracy </w:t>
      </w:r>
      <w:r w:rsidR="00225842" w:rsidRPr="00881D60">
        <w:rPr>
          <w:rFonts w:ascii="Times New Roman" w:hAnsi="Times New Roman" w:cs="Times New Roman"/>
          <w:color w:val="000000"/>
          <w:sz w:val="24"/>
          <w:szCs w:val="24"/>
        </w:rPr>
        <w:t xml:space="preserve">powinniśmy wziąć pod uwagę mierniki. Wartość &gt; 1 stanowi grupę </w:t>
      </w:r>
      <w:r w:rsidRPr="00881D60">
        <w:rPr>
          <w:rFonts w:ascii="Times New Roman" w:hAnsi="Times New Roman" w:cs="Times New Roman"/>
          <w:color w:val="000000"/>
          <w:sz w:val="24"/>
          <w:szCs w:val="24"/>
        </w:rPr>
        <w:t xml:space="preserve">  zawodów, w któr</w:t>
      </w:r>
      <w:r w:rsidR="00225842" w:rsidRPr="00881D60">
        <w:rPr>
          <w:rFonts w:ascii="Times New Roman" w:hAnsi="Times New Roman" w:cs="Times New Roman"/>
          <w:color w:val="000000"/>
          <w:sz w:val="24"/>
          <w:szCs w:val="24"/>
        </w:rPr>
        <w:t>ej oferty pracy są</w:t>
      </w:r>
      <w:r w:rsidRPr="00881D6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25842" w:rsidRPr="00881D60">
        <w:rPr>
          <w:rFonts w:ascii="Times New Roman" w:hAnsi="Times New Roman" w:cs="Times New Roman"/>
          <w:color w:val="000000"/>
          <w:sz w:val="24"/>
          <w:szCs w:val="24"/>
        </w:rPr>
        <w:t>nadprezentowane w PUP (pracodawcy znaczn</w:t>
      </w:r>
      <w:r w:rsidRPr="00881D60">
        <w:rPr>
          <w:rFonts w:ascii="Times New Roman" w:hAnsi="Times New Roman" w:cs="Times New Roman"/>
          <w:color w:val="000000"/>
          <w:sz w:val="24"/>
          <w:szCs w:val="24"/>
        </w:rPr>
        <w:t xml:space="preserve">ie częściej poszukują pracowników za pośrednictwem </w:t>
      </w:r>
      <w:r w:rsidR="00225842" w:rsidRPr="00881D60">
        <w:rPr>
          <w:rFonts w:ascii="Times New Roman" w:hAnsi="Times New Roman" w:cs="Times New Roman"/>
          <w:color w:val="000000"/>
          <w:sz w:val="24"/>
          <w:szCs w:val="24"/>
        </w:rPr>
        <w:t xml:space="preserve">PUP, niż w Internecie). </w:t>
      </w:r>
      <w:r w:rsidRPr="00881D60">
        <w:rPr>
          <w:rFonts w:ascii="Times New Roman" w:hAnsi="Times New Roman" w:cs="Times New Roman"/>
          <w:color w:val="000000"/>
          <w:sz w:val="24"/>
          <w:szCs w:val="24"/>
        </w:rPr>
        <w:t>Wartość &lt; 1 stanowi grupę zawodów, w któ</w:t>
      </w:r>
      <w:r w:rsidR="00225842" w:rsidRPr="00881D60">
        <w:rPr>
          <w:rFonts w:ascii="Times New Roman" w:hAnsi="Times New Roman" w:cs="Times New Roman"/>
          <w:color w:val="000000"/>
          <w:sz w:val="24"/>
          <w:szCs w:val="24"/>
        </w:rPr>
        <w:t>rej oferty pracy są</w:t>
      </w:r>
      <w:r w:rsidRPr="00881D60">
        <w:rPr>
          <w:rFonts w:ascii="Times New Roman" w:hAnsi="Times New Roman" w:cs="Times New Roman"/>
          <w:color w:val="000000"/>
          <w:sz w:val="24"/>
          <w:szCs w:val="24"/>
        </w:rPr>
        <w:t xml:space="preserve"> niedoprezentowane </w:t>
      </w:r>
      <w:r w:rsidR="00225842" w:rsidRPr="00881D60">
        <w:rPr>
          <w:rFonts w:ascii="Times New Roman" w:hAnsi="Times New Roman" w:cs="Times New Roman"/>
          <w:color w:val="000000"/>
          <w:sz w:val="24"/>
          <w:szCs w:val="24"/>
        </w:rPr>
        <w:t xml:space="preserve"> przez PUP (oznacza to, że pracodawcy zna</w:t>
      </w:r>
      <w:r w:rsidRPr="00881D60">
        <w:rPr>
          <w:rFonts w:ascii="Times New Roman" w:hAnsi="Times New Roman" w:cs="Times New Roman"/>
          <w:color w:val="000000"/>
          <w:sz w:val="24"/>
          <w:szCs w:val="24"/>
        </w:rPr>
        <w:t xml:space="preserve">cznie częściej oferują pracę za </w:t>
      </w:r>
      <w:r w:rsidR="00225842" w:rsidRPr="00881D60">
        <w:rPr>
          <w:rFonts w:ascii="Times New Roman" w:hAnsi="Times New Roman" w:cs="Times New Roman"/>
          <w:color w:val="000000"/>
          <w:sz w:val="24"/>
          <w:szCs w:val="24"/>
        </w:rPr>
        <w:t>pośrednictwem portali inter</w:t>
      </w:r>
      <w:r w:rsidRPr="00881D60">
        <w:rPr>
          <w:rFonts w:ascii="Times New Roman" w:hAnsi="Times New Roman" w:cs="Times New Roman"/>
          <w:color w:val="000000"/>
          <w:sz w:val="24"/>
          <w:szCs w:val="24"/>
        </w:rPr>
        <w:t>netowych dla tych zawodó</w:t>
      </w:r>
      <w:r w:rsidR="00225842" w:rsidRPr="00881D60">
        <w:rPr>
          <w:rFonts w:ascii="Times New Roman" w:hAnsi="Times New Roman" w:cs="Times New Roman"/>
          <w:color w:val="000000"/>
          <w:sz w:val="24"/>
          <w:szCs w:val="24"/>
        </w:rPr>
        <w:t>w).</w:t>
      </w:r>
      <w:r w:rsidR="00030843">
        <w:rPr>
          <w:rFonts w:ascii="Times New Roman" w:hAnsi="Times New Roman" w:cs="Times New Roman"/>
          <w:color w:val="000000"/>
          <w:sz w:val="24"/>
          <w:szCs w:val="24"/>
        </w:rPr>
        <w:t xml:space="preserve"> Zatem  analizując wskaźnik niedopasowania struktury ofert pracy można zauważyć, że największe zróżnicowanie  wystąpiło wśród </w:t>
      </w:r>
      <w:r w:rsidR="008D3CC4">
        <w:rPr>
          <w:rFonts w:ascii="Times New Roman" w:hAnsi="Times New Roman" w:cs="Times New Roman"/>
          <w:color w:val="000000"/>
          <w:sz w:val="24"/>
          <w:szCs w:val="24"/>
        </w:rPr>
        <w:t>robotników  przemysłowych i rzemieślników</w:t>
      </w:r>
      <w:r w:rsidR="00B60DF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8D3CC4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030843">
        <w:rPr>
          <w:rFonts w:ascii="Times New Roman" w:hAnsi="Times New Roman" w:cs="Times New Roman"/>
          <w:color w:val="000000"/>
          <w:sz w:val="24"/>
          <w:szCs w:val="24"/>
        </w:rPr>
        <w:t xml:space="preserve">natomiast najmniejsze wśród </w:t>
      </w:r>
      <w:r w:rsidR="00841DF7">
        <w:rPr>
          <w:rFonts w:ascii="Times New Roman" w:hAnsi="Times New Roman" w:cs="Times New Roman"/>
          <w:color w:val="000000"/>
          <w:sz w:val="24"/>
          <w:szCs w:val="24"/>
        </w:rPr>
        <w:t>przedstawicieli władz publicznych, wyższych urzędników i kierowników</w:t>
      </w:r>
      <w:r w:rsidR="00030843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030843" w:rsidRDefault="00030843" w:rsidP="007E3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30843" w:rsidRPr="00881D60" w:rsidRDefault="00030843" w:rsidP="002258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E3F48" w:rsidRPr="0069056E" w:rsidRDefault="00667948" w:rsidP="00EA5250">
      <w:pPr>
        <w:pStyle w:val="Akapitzlist"/>
        <w:numPr>
          <w:ilvl w:val="0"/>
          <w:numId w:val="1"/>
        </w:numPr>
        <w:spacing w:line="240" w:lineRule="auto"/>
        <w:ind w:left="570"/>
        <w:rPr>
          <w:rFonts w:ascii="Times New Roman" w:hAnsi="Times New Roman" w:cs="Times New Roman"/>
          <w:sz w:val="28"/>
          <w:szCs w:val="28"/>
        </w:rPr>
      </w:pPr>
      <w:r w:rsidRPr="0069056E">
        <w:rPr>
          <w:rFonts w:ascii="Times New Roman" w:hAnsi="Times New Roman" w:cs="Times New Roman"/>
          <w:b/>
          <w:sz w:val="28"/>
          <w:szCs w:val="28"/>
        </w:rPr>
        <w:t>R</w:t>
      </w:r>
      <w:r w:rsidR="007E3F48" w:rsidRPr="0069056E">
        <w:rPr>
          <w:rFonts w:ascii="Times New Roman" w:hAnsi="Times New Roman" w:cs="Times New Roman"/>
          <w:b/>
          <w:sz w:val="28"/>
          <w:szCs w:val="28"/>
        </w:rPr>
        <w:t>anking zawodów deficytowych i nadwyżkowych</w:t>
      </w:r>
    </w:p>
    <w:p w:rsidR="007E3F48" w:rsidRPr="007E3F48" w:rsidRDefault="007E3F48" w:rsidP="007E3F48">
      <w:pPr>
        <w:pStyle w:val="Akapitzlist"/>
        <w:spacing w:line="240" w:lineRule="auto"/>
        <w:ind w:left="570"/>
        <w:rPr>
          <w:rFonts w:ascii="Times New Roman" w:hAnsi="Times New Roman" w:cs="Times New Roman"/>
          <w:sz w:val="24"/>
          <w:szCs w:val="24"/>
        </w:rPr>
      </w:pPr>
    </w:p>
    <w:p w:rsidR="007E3F48" w:rsidRPr="007E3F48" w:rsidRDefault="007E3F48" w:rsidP="007E3F48">
      <w:pPr>
        <w:pStyle w:val="Akapitzlist"/>
        <w:spacing w:line="240" w:lineRule="auto"/>
        <w:ind w:left="570"/>
        <w:rPr>
          <w:rFonts w:ascii="Times New Roman" w:hAnsi="Times New Roman" w:cs="Times New Roman"/>
          <w:sz w:val="24"/>
          <w:szCs w:val="24"/>
        </w:rPr>
      </w:pPr>
    </w:p>
    <w:p w:rsidR="003E12C6" w:rsidRDefault="00222337" w:rsidP="007E3F48">
      <w:pPr>
        <w:pStyle w:val="Akapitzlist"/>
        <w:spacing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  <w:r w:rsidRPr="007E3F48">
        <w:rPr>
          <w:rFonts w:ascii="Times New Roman" w:hAnsi="Times New Roman" w:cs="Times New Roman"/>
          <w:sz w:val="24"/>
          <w:szCs w:val="24"/>
        </w:rPr>
        <w:t>Ranking zawodów deficytowych i nadwyżkowych opiera się na zestawieniu popytowej</w:t>
      </w:r>
      <w:r w:rsidR="007E3F48">
        <w:rPr>
          <w:rFonts w:ascii="Times New Roman" w:hAnsi="Times New Roman" w:cs="Times New Roman"/>
          <w:sz w:val="24"/>
          <w:szCs w:val="24"/>
        </w:rPr>
        <w:t xml:space="preserve">  </w:t>
      </w:r>
      <w:r w:rsidRPr="007E3F48">
        <w:rPr>
          <w:rFonts w:ascii="Times New Roman" w:hAnsi="Times New Roman" w:cs="Times New Roman"/>
          <w:sz w:val="24"/>
          <w:szCs w:val="24"/>
        </w:rPr>
        <w:t xml:space="preserve"> i podażowej strony rynku pracy. Za stronę podażową rynku pracy przyjęto liczbę bezrobotnych zarejestrowanych w urzędzie pracy a gromadzone dane  przez PUP stanowią źródło informacji o liczbie </w:t>
      </w:r>
      <w:r w:rsidR="008545FC" w:rsidRPr="007E3F48">
        <w:rPr>
          <w:rFonts w:ascii="Times New Roman" w:hAnsi="Times New Roman" w:cs="Times New Roman"/>
          <w:sz w:val="24"/>
          <w:szCs w:val="24"/>
        </w:rPr>
        <w:t>bezrobotnych i strukturze</w:t>
      </w:r>
      <w:r w:rsidRPr="007E3F48">
        <w:rPr>
          <w:rFonts w:ascii="Times New Roman" w:hAnsi="Times New Roman" w:cs="Times New Roman"/>
          <w:sz w:val="24"/>
          <w:szCs w:val="24"/>
        </w:rPr>
        <w:t xml:space="preserve"> zawodowej bezrobotnych. Natomias</w:t>
      </w:r>
      <w:r w:rsidR="008545FC" w:rsidRPr="007E3F48">
        <w:rPr>
          <w:rFonts w:ascii="Times New Roman" w:hAnsi="Times New Roman" w:cs="Times New Roman"/>
          <w:sz w:val="24"/>
          <w:szCs w:val="24"/>
        </w:rPr>
        <w:t>t popyt na rynku pracy określa</w:t>
      </w:r>
      <w:r w:rsidRPr="007E3F48">
        <w:rPr>
          <w:rFonts w:ascii="Times New Roman" w:hAnsi="Times New Roman" w:cs="Times New Roman"/>
          <w:sz w:val="24"/>
          <w:szCs w:val="24"/>
        </w:rPr>
        <w:t xml:space="preserve"> liczb</w:t>
      </w:r>
      <w:r w:rsidR="008545FC" w:rsidRPr="007E3F48">
        <w:rPr>
          <w:rFonts w:ascii="Times New Roman" w:hAnsi="Times New Roman" w:cs="Times New Roman"/>
          <w:sz w:val="24"/>
          <w:szCs w:val="24"/>
        </w:rPr>
        <w:t>a</w:t>
      </w:r>
      <w:r w:rsidRPr="007E3F48">
        <w:rPr>
          <w:rFonts w:ascii="Times New Roman" w:hAnsi="Times New Roman" w:cs="Times New Roman"/>
          <w:sz w:val="24"/>
          <w:szCs w:val="24"/>
        </w:rPr>
        <w:t xml:space="preserve"> wolnych miejsc pracy</w:t>
      </w:r>
      <w:r w:rsidR="007E3F48">
        <w:rPr>
          <w:rFonts w:ascii="Times New Roman" w:hAnsi="Times New Roman" w:cs="Times New Roman"/>
          <w:sz w:val="24"/>
          <w:szCs w:val="24"/>
        </w:rPr>
        <w:t xml:space="preserve"> </w:t>
      </w:r>
      <w:r w:rsidRPr="007E3F48">
        <w:rPr>
          <w:rFonts w:ascii="Times New Roman" w:hAnsi="Times New Roman" w:cs="Times New Roman"/>
          <w:sz w:val="24"/>
          <w:szCs w:val="24"/>
        </w:rPr>
        <w:t>i miejsc aktywizacji zawodowej.</w:t>
      </w:r>
    </w:p>
    <w:p w:rsidR="007E3F48" w:rsidRPr="00881D60" w:rsidRDefault="007E3F48" w:rsidP="007E3F48">
      <w:pPr>
        <w:pStyle w:val="Akapitzlist"/>
        <w:spacing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</w:p>
    <w:p w:rsidR="003E12C6" w:rsidRPr="00881D60" w:rsidRDefault="003E12C6" w:rsidP="008F316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b/>
          <w:sz w:val="24"/>
          <w:szCs w:val="24"/>
        </w:rPr>
        <w:t>Zawody deficytowe</w:t>
      </w:r>
      <w:r w:rsidRPr="00881D60">
        <w:rPr>
          <w:rFonts w:ascii="Times New Roman" w:hAnsi="Times New Roman" w:cs="Times New Roman"/>
          <w:sz w:val="24"/>
          <w:szCs w:val="24"/>
        </w:rPr>
        <w:t xml:space="preserve"> to takie, na które istnieje na rynku pracy wyższe zapotrzebowanie niż liczba bezrobotnych w danym zawodzie. Na potrzeby opracowana rankingu zawodów deficytowych zdefiniowane je jako te, dla których liczba ofert pracy jest wyższa niż liczba bezrobotnych, odsetek długotrwale bezrobotnych jest nieznaczny, a odpływ bezrobotnych przewyższa ich napływ w danym okresie sprawozdawczym.</w:t>
      </w:r>
    </w:p>
    <w:p w:rsidR="003E12C6" w:rsidRPr="00881D60" w:rsidRDefault="003E12C6" w:rsidP="008F316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b/>
          <w:sz w:val="24"/>
          <w:szCs w:val="24"/>
        </w:rPr>
        <w:t>Zawody zrównoważone</w:t>
      </w:r>
      <w:r w:rsidRPr="00881D60">
        <w:rPr>
          <w:rFonts w:ascii="Times New Roman" w:hAnsi="Times New Roman" w:cs="Times New Roman"/>
          <w:sz w:val="24"/>
          <w:szCs w:val="24"/>
        </w:rPr>
        <w:t xml:space="preserve"> to takie, na które na rynku pracy występuje zapotrzebowanie zbliżone do liczby bezrobotnych w danym zawodzie. Na potrzeby opracowania rankingu zawodów zrównoważonych zdefiniowano je jako te, dla których liczba ofert pracy jest zbliżona do liczby osób zarejestrowanych bezrobotnych, odsetek bezrobotnych długotrwale jest nieznaczny,</w:t>
      </w:r>
      <w:r w:rsidR="007E3F48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81D60">
        <w:rPr>
          <w:rFonts w:ascii="Times New Roman" w:hAnsi="Times New Roman" w:cs="Times New Roman"/>
          <w:sz w:val="24"/>
          <w:szCs w:val="24"/>
        </w:rPr>
        <w:t xml:space="preserve"> a odpływ bezrobotnych przewyższa ich napływ w danym okresie sprawozdawczym.</w:t>
      </w:r>
    </w:p>
    <w:p w:rsidR="003E12C6" w:rsidRPr="00881D60" w:rsidRDefault="003E12C6" w:rsidP="008F316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b/>
          <w:sz w:val="24"/>
          <w:szCs w:val="24"/>
        </w:rPr>
        <w:t>Zawody nadwyżkowe</w:t>
      </w:r>
      <w:r w:rsidRPr="00881D60">
        <w:rPr>
          <w:rFonts w:ascii="Times New Roman" w:hAnsi="Times New Roman" w:cs="Times New Roman"/>
          <w:sz w:val="24"/>
          <w:szCs w:val="24"/>
        </w:rPr>
        <w:t xml:space="preserve"> to takie, na które istnieje na rynku pracy niższe zapotrzebowanie niż liczba bezrobotnych w danym zawodzie. Na potrzeby opracowania rankingu zawodów nadwyżkowych zdefiniowano je jako te, dla których liczba ofert pracy jest niższa niż liczba bezrobotnych, długotrwałe bezrobocie jest relatywnie wysokie, a napływ bezrobotnych przewyższa ich odpływ w danym okresie sprawozdawczym.</w:t>
      </w:r>
    </w:p>
    <w:p w:rsidR="008F3162" w:rsidRPr="00881D60" w:rsidRDefault="003E12C6" w:rsidP="008F316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Identyfikacja zawodów deficytowych i nadwyżkowych odbywa się poprzez łączenie zastosowania trzech wskaźników: dostępności ofert pracy, długotrwałego bezr</w:t>
      </w:r>
      <w:r w:rsidR="00E14B74" w:rsidRPr="00881D60">
        <w:rPr>
          <w:rFonts w:ascii="Times New Roman" w:hAnsi="Times New Roman" w:cs="Times New Roman"/>
          <w:sz w:val="24"/>
          <w:szCs w:val="24"/>
        </w:rPr>
        <w:t xml:space="preserve">obocia </w:t>
      </w:r>
      <w:r w:rsidR="00A94D63" w:rsidRPr="00881D60">
        <w:rPr>
          <w:rFonts w:ascii="Times New Roman" w:hAnsi="Times New Roman" w:cs="Times New Roman"/>
          <w:sz w:val="24"/>
          <w:szCs w:val="24"/>
        </w:rPr>
        <w:t xml:space="preserve">  </w:t>
      </w:r>
      <w:r w:rsidR="007E3F48">
        <w:rPr>
          <w:rFonts w:ascii="Times New Roman" w:hAnsi="Times New Roman" w:cs="Times New Roman"/>
          <w:sz w:val="24"/>
          <w:szCs w:val="24"/>
        </w:rPr>
        <w:t xml:space="preserve">         </w:t>
      </w:r>
      <w:r w:rsidR="00A94D63" w:rsidRPr="00881D60">
        <w:rPr>
          <w:rFonts w:ascii="Times New Roman" w:hAnsi="Times New Roman" w:cs="Times New Roman"/>
          <w:sz w:val="24"/>
          <w:szCs w:val="24"/>
        </w:rPr>
        <w:t xml:space="preserve">          </w:t>
      </w:r>
      <w:r w:rsidR="00E14B74" w:rsidRPr="00881D60">
        <w:rPr>
          <w:rFonts w:ascii="Times New Roman" w:hAnsi="Times New Roman" w:cs="Times New Roman"/>
          <w:sz w:val="24"/>
          <w:szCs w:val="24"/>
        </w:rPr>
        <w:t>i płynności bezrobotnych.</w:t>
      </w:r>
    </w:p>
    <w:p w:rsidR="008F3162" w:rsidRPr="00C90B5E" w:rsidRDefault="00667948" w:rsidP="008F316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0B5E">
        <w:rPr>
          <w:rFonts w:ascii="Times New Roman" w:hAnsi="Times New Roman" w:cs="Times New Roman"/>
          <w:sz w:val="24"/>
          <w:szCs w:val="24"/>
        </w:rPr>
        <w:t>Zamieszczon</w:t>
      </w:r>
      <w:r w:rsidR="008F3162">
        <w:rPr>
          <w:rFonts w:ascii="Times New Roman" w:hAnsi="Times New Roman" w:cs="Times New Roman"/>
          <w:sz w:val="24"/>
          <w:szCs w:val="24"/>
        </w:rPr>
        <w:t>e</w:t>
      </w:r>
      <w:r w:rsidRPr="00C90B5E">
        <w:rPr>
          <w:rFonts w:ascii="Times New Roman" w:hAnsi="Times New Roman" w:cs="Times New Roman"/>
          <w:sz w:val="24"/>
          <w:szCs w:val="24"/>
        </w:rPr>
        <w:t xml:space="preserve"> poniżej 5 tabel przedstawiają zawody, które tworzą  ranking zawodów deficytowych i nadwyżkowych.</w:t>
      </w:r>
    </w:p>
    <w:p w:rsidR="00F361B5" w:rsidRDefault="00F361B5" w:rsidP="00A76E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F361B5">
        <w:rPr>
          <w:rFonts w:ascii="Times New Roman" w:hAnsi="Times New Roman" w:cs="Times New Roman"/>
          <w:color w:val="000000"/>
          <w:sz w:val="24"/>
          <w:szCs w:val="24"/>
        </w:rPr>
        <w:t>W 201</w:t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F361B5">
        <w:rPr>
          <w:rFonts w:ascii="Times New Roman" w:hAnsi="Times New Roman" w:cs="Times New Roman"/>
          <w:color w:val="000000"/>
          <w:sz w:val="24"/>
          <w:szCs w:val="24"/>
        </w:rPr>
        <w:t xml:space="preserve"> roku</w:t>
      </w:r>
      <w:r w:rsidRPr="00F361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361B5">
        <w:rPr>
          <w:rFonts w:ascii="Times New Roman" w:hAnsi="Times New Roman" w:cs="Times New Roman"/>
          <w:color w:val="000000"/>
          <w:sz w:val="24"/>
          <w:szCs w:val="24"/>
        </w:rPr>
        <w:t xml:space="preserve">na terenie powiatu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ziemskiego </w:t>
      </w:r>
      <w:r w:rsidRPr="00F361B5">
        <w:rPr>
          <w:rFonts w:ascii="Times New Roman" w:hAnsi="Times New Roman" w:cs="Times New Roman"/>
          <w:color w:val="000000"/>
          <w:sz w:val="24"/>
          <w:szCs w:val="24"/>
        </w:rPr>
        <w:t xml:space="preserve">w rankingu zawodów deficytowych </w:t>
      </w:r>
    </w:p>
    <w:p w:rsidR="00F361B5" w:rsidRDefault="00F361B5" w:rsidP="00A76E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361B5">
        <w:rPr>
          <w:rFonts w:ascii="Times New Roman" w:hAnsi="Times New Roman" w:cs="Times New Roman"/>
          <w:color w:val="000000"/>
          <w:sz w:val="24"/>
          <w:szCs w:val="24"/>
        </w:rPr>
        <w:t xml:space="preserve">i nadwyżkowych ( z uwzględnieniem elementarnych grup zawodów) wyszczególniono łącznie </w:t>
      </w:r>
      <w:r w:rsidRPr="00F361B5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7</w:t>
      </w:r>
      <w:r w:rsidRPr="00F361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361B5">
        <w:rPr>
          <w:rFonts w:ascii="Times New Roman" w:hAnsi="Times New Roman" w:cs="Times New Roman"/>
          <w:color w:val="000000"/>
          <w:sz w:val="24"/>
          <w:szCs w:val="24"/>
        </w:rPr>
        <w:t xml:space="preserve">elementarnych grup zawodów w tym: </w:t>
      </w:r>
    </w:p>
    <w:p w:rsidR="00F361B5" w:rsidRPr="00F361B5" w:rsidRDefault="00F361B5" w:rsidP="00A76E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361B5" w:rsidRPr="00F361B5" w:rsidRDefault="00AA7EA0" w:rsidP="00F361B5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65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13</w:t>
      </w:r>
      <w:r w:rsidR="00F361B5" w:rsidRPr="00F361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F361B5" w:rsidRPr="00F361B5">
        <w:rPr>
          <w:rFonts w:ascii="Times New Roman" w:hAnsi="Times New Roman" w:cs="Times New Roman"/>
          <w:color w:val="000000"/>
          <w:sz w:val="24"/>
          <w:szCs w:val="24"/>
        </w:rPr>
        <w:t xml:space="preserve">grup zawodów maksymalnie deficytowych, </w:t>
      </w:r>
    </w:p>
    <w:p w:rsidR="00F361B5" w:rsidRPr="00F361B5" w:rsidRDefault="00AA7EA0" w:rsidP="00F361B5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65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14</w:t>
      </w:r>
      <w:r w:rsidR="00F361B5" w:rsidRPr="00F361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F361B5" w:rsidRPr="00F361B5">
        <w:rPr>
          <w:rFonts w:ascii="Times New Roman" w:hAnsi="Times New Roman" w:cs="Times New Roman"/>
          <w:color w:val="000000"/>
          <w:sz w:val="24"/>
          <w:szCs w:val="24"/>
        </w:rPr>
        <w:t xml:space="preserve">grup zawodów deficytowych, </w:t>
      </w:r>
    </w:p>
    <w:p w:rsidR="00F361B5" w:rsidRPr="00F361B5" w:rsidRDefault="00AA7EA0" w:rsidP="00F361B5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65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 w:rsidR="00F361B5" w:rsidRPr="00F361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F361B5" w:rsidRPr="00F361B5">
        <w:rPr>
          <w:rFonts w:ascii="Times New Roman" w:hAnsi="Times New Roman" w:cs="Times New Roman"/>
          <w:color w:val="000000"/>
          <w:sz w:val="24"/>
          <w:szCs w:val="24"/>
        </w:rPr>
        <w:t xml:space="preserve">grupy zawodów zrównoważonych, </w:t>
      </w:r>
    </w:p>
    <w:p w:rsidR="00F361B5" w:rsidRPr="00F361B5" w:rsidRDefault="00AA7EA0" w:rsidP="00F361B5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65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11</w:t>
      </w:r>
      <w:r w:rsidR="00F361B5" w:rsidRPr="00F361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F361B5" w:rsidRPr="00F361B5">
        <w:rPr>
          <w:rFonts w:ascii="Times New Roman" w:hAnsi="Times New Roman" w:cs="Times New Roman"/>
          <w:color w:val="000000"/>
          <w:sz w:val="24"/>
          <w:szCs w:val="24"/>
        </w:rPr>
        <w:t>gru</w:t>
      </w:r>
      <w:r w:rsidR="00535317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="00F361B5" w:rsidRPr="00F361B5">
        <w:rPr>
          <w:rFonts w:ascii="Times New Roman" w:hAnsi="Times New Roman" w:cs="Times New Roman"/>
          <w:color w:val="000000"/>
          <w:sz w:val="24"/>
          <w:szCs w:val="24"/>
        </w:rPr>
        <w:t xml:space="preserve"> zawodów nadwyżkowych, </w:t>
      </w:r>
    </w:p>
    <w:p w:rsidR="00F361B5" w:rsidRPr="00F361B5" w:rsidRDefault="00AA7EA0" w:rsidP="00F361B5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7</w:t>
      </w:r>
      <w:r w:rsidR="00F361B5" w:rsidRPr="00F361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F361B5" w:rsidRPr="00F361B5">
        <w:rPr>
          <w:rFonts w:ascii="Times New Roman" w:hAnsi="Times New Roman" w:cs="Times New Roman"/>
          <w:color w:val="000000"/>
          <w:sz w:val="24"/>
          <w:szCs w:val="24"/>
        </w:rPr>
        <w:t xml:space="preserve">grup zawodów maksymalnie nadwyżkowych </w:t>
      </w:r>
    </w:p>
    <w:p w:rsidR="008A7A7E" w:rsidRDefault="008A7A7E" w:rsidP="00F361B5">
      <w:pPr>
        <w:pStyle w:val="Akapitzlist"/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</w:p>
    <w:p w:rsidR="008A7A7E" w:rsidRDefault="008A7A7E" w:rsidP="00F361B5">
      <w:pPr>
        <w:pStyle w:val="Akapitzlist"/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</w:p>
    <w:p w:rsidR="008F3162" w:rsidRDefault="008F3162" w:rsidP="00F361B5">
      <w:pPr>
        <w:pStyle w:val="Akapitzlist"/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</w:p>
    <w:p w:rsidR="008F3162" w:rsidRDefault="008F3162" w:rsidP="00F361B5">
      <w:pPr>
        <w:pStyle w:val="Akapitzlist"/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</w:p>
    <w:p w:rsidR="00A76E6B" w:rsidRDefault="00A76E6B" w:rsidP="00F361B5">
      <w:pPr>
        <w:pStyle w:val="Akapitzlist"/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</w:p>
    <w:p w:rsidR="0069056E" w:rsidRDefault="0069056E" w:rsidP="00F361B5">
      <w:pPr>
        <w:pStyle w:val="Akapitzlist"/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</w:p>
    <w:p w:rsidR="008F3162" w:rsidRDefault="008F3162" w:rsidP="00F361B5">
      <w:pPr>
        <w:pStyle w:val="Akapitzlist"/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</w:p>
    <w:p w:rsidR="008A7A7E" w:rsidRPr="00E45A9E" w:rsidRDefault="008A7A7E" w:rsidP="008A7A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45A9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MAKSYMALNY DEFICYT </w:t>
      </w:r>
    </w:p>
    <w:p w:rsidR="008A7A7E" w:rsidRPr="008A7A7E" w:rsidRDefault="008A7A7E" w:rsidP="008A7A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54DAC" w:rsidRDefault="00E23C45" w:rsidP="008F316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8A7A7E" w:rsidRPr="00E23C45">
        <w:rPr>
          <w:rFonts w:ascii="Times New Roman" w:hAnsi="Times New Roman" w:cs="Times New Roman"/>
          <w:color w:val="000000"/>
          <w:sz w:val="24"/>
          <w:szCs w:val="24"/>
        </w:rPr>
        <w:t>Z analizy rankingu elementarnych grup zawodów wynika, że maksymalnie deficytową grupą zawodów z liczbą dostępnych ofert pracy 8 była grupa: Monterów gdzie indziej niesklasyfikowanych (czterocyfrowy kod zawodu</w:t>
      </w:r>
      <w:r w:rsidR="00C714F4" w:rsidRPr="00E23C45">
        <w:rPr>
          <w:rFonts w:ascii="Times New Roman" w:hAnsi="Times New Roman" w:cs="Times New Roman"/>
          <w:color w:val="000000"/>
          <w:sz w:val="24"/>
          <w:szCs w:val="24"/>
        </w:rPr>
        <w:t xml:space="preserve"> -</w:t>
      </w:r>
      <w:r w:rsidR="008A7A7E" w:rsidRPr="00E23C45">
        <w:rPr>
          <w:rFonts w:ascii="Times New Roman" w:hAnsi="Times New Roman" w:cs="Times New Roman"/>
          <w:color w:val="000000"/>
          <w:sz w:val="24"/>
          <w:szCs w:val="24"/>
        </w:rPr>
        <w:t xml:space="preserve"> 8219). </w:t>
      </w:r>
      <w:r w:rsidR="00F361B5" w:rsidRPr="008F31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3162" w:rsidRPr="008F3162" w:rsidRDefault="008F3162" w:rsidP="008F316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7A7E" w:rsidRPr="008F3162" w:rsidRDefault="00F32D39" w:rsidP="00454DAC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</w:rPr>
      </w:pPr>
      <w:r w:rsidRPr="007E3F48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>Tabela 7</w:t>
      </w:r>
      <w:r w:rsidR="00D45435" w:rsidRPr="007E3F48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>. Ranking elementarnych grup zawod</w:t>
      </w:r>
      <w:r w:rsidR="00D45435" w:rsidRPr="007E3F48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</w:rPr>
        <w:t xml:space="preserve">ów </w:t>
      </w:r>
      <w:r w:rsidR="00F361B5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</w:rPr>
        <w:t xml:space="preserve">maksymalnie </w:t>
      </w:r>
      <w:r w:rsidR="00D45435" w:rsidRPr="007E3F48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</w:rPr>
        <w:t>deficytowych w 201</w:t>
      </w:r>
      <w:r w:rsidR="00F361B5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</w:rPr>
        <w:t>8</w:t>
      </w:r>
      <w:r w:rsidR="006A0B3D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</w:rPr>
        <w:t xml:space="preserve">  </w:t>
      </w:r>
      <w:r w:rsidR="00D45435" w:rsidRPr="007E3F48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</w:rPr>
        <w:t>roku</w:t>
      </w:r>
      <w:r w:rsidR="00041F10" w:rsidRPr="007E3F48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</w:rPr>
        <w:t xml:space="preserve"> 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4224"/>
        <w:gridCol w:w="1107"/>
        <w:gridCol w:w="1991"/>
        <w:gridCol w:w="1118"/>
      </w:tblGrid>
      <w:tr w:rsidR="00F361B5" w:rsidRPr="00F361B5" w:rsidTr="00F361B5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361B5" w:rsidRPr="00A33B6C" w:rsidRDefault="00F361B5" w:rsidP="00F36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33B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MAKSYMALNY DEFICYT*</w:t>
            </w:r>
          </w:p>
        </w:tc>
      </w:tr>
      <w:tr w:rsidR="00F361B5" w:rsidRPr="00F361B5" w:rsidTr="0069056E">
        <w:trPr>
          <w:trHeight w:val="9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F361B5" w:rsidRPr="00A33B6C" w:rsidRDefault="00F361B5" w:rsidP="00F36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33B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Kod</w:t>
            </w:r>
          </w:p>
        </w:tc>
        <w:tc>
          <w:tcPr>
            <w:tcW w:w="233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F361B5" w:rsidRPr="00A33B6C" w:rsidRDefault="00F361B5" w:rsidP="00F36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33B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Elementarna grupa zawodów</w:t>
            </w:r>
          </w:p>
        </w:tc>
        <w:tc>
          <w:tcPr>
            <w:tcW w:w="6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F361B5" w:rsidRPr="00A33B6C" w:rsidRDefault="00F361B5" w:rsidP="00F36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33B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Liczba dostępnych ofert pracy</w:t>
            </w:r>
          </w:p>
        </w:tc>
        <w:tc>
          <w:tcPr>
            <w:tcW w:w="109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F361B5" w:rsidRPr="00A33B6C" w:rsidRDefault="00F361B5" w:rsidP="00F36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33B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Odsetek ofert subsydiowanych w CBOP (PUP+OHP+EURES) (%)</w:t>
            </w:r>
          </w:p>
        </w:tc>
        <w:tc>
          <w:tcPr>
            <w:tcW w:w="617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D9D9D9" w:themeFill="background1" w:themeFillShade="D9"/>
            <w:hideMark/>
          </w:tcPr>
          <w:p w:rsidR="00F361B5" w:rsidRPr="00A33B6C" w:rsidRDefault="00F361B5" w:rsidP="00F36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33B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Odsetek miejsc aktywizacji zawodowej (%)</w:t>
            </w:r>
          </w:p>
        </w:tc>
      </w:tr>
      <w:tr w:rsidR="00F361B5" w:rsidRPr="00F361B5" w:rsidTr="0069056E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8219</w:t>
            </w:r>
          </w:p>
        </w:tc>
        <w:tc>
          <w:tcPr>
            <w:tcW w:w="233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Monterzy gdzie indziej niesklasyfikowani</w:t>
            </w:r>
          </w:p>
        </w:tc>
        <w:tc>
          <w:tcPr>
            <w:tcW w:w="6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109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617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F361B5" w:rsidRPr="00F361B5" w:rsidTr="0069056E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1211</w:t>
            </w:r>
          </w:p>
        </w:tc>
        <w:tc>
          <w:tcPr>
            <w:tcW w:w="233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do spraw finansowych</w:t>
            </w:r>
          </w:p>
        </w:tc>
        <w:tc>
          <w:tcPr>
            <w:tcW w:w="6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09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7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F361B5" w:rsidRPr="00F361B5" w:rsidTr="0069056E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1219</w:t>
            </w:r>
          </w:p>
        </w:tc>
        <w:tc>
          <w:tcPr>
            <w:tcW w:w="233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do spraw obsługi biznesu i zarządzania gdzie indziej niesklasyfikowani</w:t>
            </w:r>
          </w:p>
        </w:tc>
        <w:tc>
          <w:tcPr>
            <w:tcW w:w="6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09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7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F361B5" w:rsidRPr="00F361B5" w:rsidTr="0069056E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1324</w:t>
            </w:r>
          </w:p>
        </w:tc>
        <w:tc>
          <w:tcPr>
            <w:tcW w:w="233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do spraw logistyki i dziedzin pokrewnych</w:t>
            </w:r>
          </w:p>
        </w:tc>
        <w:tc>
          <w:tcPr>
            <w:tcW w:w="6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09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7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F361B5" w:rsidRPr="00F361B5" w:rsidTr="0069056E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3139</w:t>
            </w:r>
          </w:p>
        </w:tc>
        <w:tc>
          <w:tcPr>
            <w:tcW w:w="233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Kontrolerzy (sterowniczy) procesów przemysłowych gdzie indziej niesklasyfikowani</w:t>
            </w:r>
          </w:p>
        </w:tc>
        <w:tc>
          <w:tcPr>
            <w:tcW w:w="6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09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7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F361B5" w:rsidRPr="00F361B5" w:rsidTr="0069056E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5211</w:t>
            </w:r>
          </w:p>
        </w:tc>
        <w:tc>
          <w:tcPr>
            <w:tcW w:w="233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Sprzedawcy na targowiskach i bazarach</w:t>
            </w:r>
          </w:p>
        </w:tc>
        <w:tc>
          <w:tcPr>
            <w:tcW w:w="6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09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7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F361B5" w:rsidRPr="00F361B5" w:rsidTr="0069056E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4323</w:t>
            </w:r>
          </w:p>
        </w:tc>
        <w:tc>
          <w:tcPr>
            <w:tcW w:w="233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do spraw transportu</w:t>
            </w:r>
          </w:p>
        </w:tc>
        <w:tc>
          <w:tcPr>
            <w:tcW w:w="6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09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7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F361B5" w:rsidRPr="00F361B5" w:rsidTr="0069056E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2320</w:t>
            </w:r>
          </w:p>
        </w:tc>
        <w:tc>
          <w:tcPr>
            <w:tcW w:w="233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Nauczyciele kształcenia zawodowego</w:t>
            </w:r>
          </w:p>
        </w:tc>
        <w:tc>
          <w:tcPr>
            <w:tcW w:w="6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09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617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F361B5" w:rsidRPr="00F361B5" w:rsidTr="0069056E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8342</w:t>
            </w:r>
          </w:p>
        </w:tc>
        <w:tc>
          <w:tcPr>
            <w:tcW w:w="233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Operatorzy sprzętu do robót ziemnych i urządzeń pokrewnych</w:t>
            </w:r>
          </w:p>
        </w:tc>
        <w:tc>
          <w:tcPr>
            <w:tcW w:w="6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09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617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F361B5" w:rsidRPr="00F361B5" w:rsidTr="0069056E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4120</w:t>
            </w:r>
          </w:p>
        </w:tc>
        <w:tc>
          <w:tcPr>
            <w:tcW w:w="233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Sekretarki (ogólne)</w:t>
            </w:r>
          </w:p>
        </w:tc>
        <w:tc>
          <w:tcPr>
            <w:tcW w:w="6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09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100,00</w:t>
            </w:r>
          </w:p>
        </w:tc>
        <w:tc>
          <w:tcPr>
            <w:tcW w:w="617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F361B5" w:rsidRPr="00F361B5" w:rsidTr="0069056E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4322</w:t>
            </w:r>
          </w:p>
        </w:tc>
        <w:tc>
          <w:tcPr>
            <w:tcW w:w="233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Planiści produkcyjni</w:t>
            </w:r>
          </w:p>
        </w:tc>
        <w:tc>
          <w:tcPr>
            <w:tcW w:w="6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09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617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F361B5" w:rsidRPr="00F361B5" w:rsidTr="0069056E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7123</w:t>
            </w:r>
          </w:p>
        </w:tc>
        <w:tc>
          <w:tcPr>
            <w:tcW w:w="233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Tynkarze i pokrewni</w:t>
            </w:r>
          </w:p>
        </w:tc>
        <w:tc>
          <w:tcPr>
            <w:tcW w:w="6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09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617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F361B5" w:rsidRPr="00F361B5" w:rsidTr="0069056E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1321</w:t>
            </w:r>
          </w:p>
        </w:tc>
        <w:tc>
          <w:tcPr>
            <w:tcW w:w="2331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do spraw produkcji przemysłowej</w:t>
            </w:r>
          </w:p>
        </w:tc>
        <w:tc>
          <w:tcPr>
            <w:tcW w:w="611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099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617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hideMark/>
          </w:tcPr>
          <w:p w:rsidR="00F361B5" w:rsidRPr="00F361B5" w:rsidRDefault="00F361B5" w:rsidP="00F36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3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</w:tbl>
    <w:p w:rsidR="0069056E" w:rsidRPr="00697838" w:rsidRDefault="0069056E" w:rsidP="00C714F4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45A9E">
        <w:rPr>
          <w:rFonts w:ascii="Times New Roman" w:hAnsi="Times New Roman" w:cs="Times New Roman"/>
          <w:sz w:val="18"/>
          <w:szCs w:val="18"/>
        </w:rPr>
        <w:t>Źródło: Departament Rynku Pracy MRPiPS  Informacja roczna dla PUP – powiat ziemski</w:t>
      </w:r>
    </w:p>
    <w:p w:rsidR="0069056E" w:rsidRDefault="0069056E" w:rsidP="0069056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E45A9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* W przypadku maksymalnego deficytu liczba bezrobotnych równa jest zero. W rezultacie wskaźnik dostępności ofert pracy równa się zero, a pozostałe mierniki nie osiągają wartości. </w:t>
      </w:r>
      <w:r w:rsidR="0069783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</w:r>
      <w:r w:rsidRPr="00E45A9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 tego względu zaleca się prezentację tej grupy według malejącej liczby dostępnych ofert pracy</w:t>
      </w:r>
      <w:r w:rsidRPr="00E45A9E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. </w:t>
      </w:r>
    </w:p>
    <w:p w:rsidR="0069056E" w:rsidRDefault="0069056E" w:rsidP="00C714F4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F3162" w:rsidRPr="008F3162" w:rsidRDefault="008A7A7E" w:rsidP="00C714F4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5A9E">
        <w:rPr>
          <w:rFonts w:ascii="Times New Roman" w:hAnsi="Times New Roman" w:cs="Times New Roman"/>
          <w:b/>
          <w:bCs/>
          <w:sz w:val="24"/>
          <w:szCs w:val="24"/>
        </w:rPr>
        <w:t>DEFICYT</w:t>
      </w:r>
    </w:p>
    <w:p w:rsidR="0007432C" w:rsidRPr="00C714F4" w:rsidRDefault="0007432C" w:rsidP="00C714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570387">
        <w:rPr>
          <w:rFonts w:ascii="Times New Roman" w:hAnsi="Times New Roman" w:cs="Times New Roman"/>
          <w:color w:val="000000"/>
        </w:rPr>
        <w:t xml:space="preserve">  </w:t>
      </w:r>
      <w:r w:rsidRPr="00C714F4">
        <w:rPr>
          <w:rFonts w:ascii="Times New Roman" w:hAnsi="Times New Roman" w:cs="Times New Roman"/>
          <w:color w:val="000000"/>
          <w:sz w:val="24"/>
          <w:szCs w:val="24"/>
        </w:rPr>
        <w:t xml:space="preserve">Spośród czternastu elementarnych grup zawodów deficytowych największa średniomiesięczna liczba dostępnych ofert pracy była dla zawodów z grupy: </w:t>
      </w:r>
      <w:r w:rsidRPr="00C714F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Specjaliści do spraw sprzedaży (z wyłączeniem technologii informacyjno-komunikacyjnych).</w:t>
      </w:r>
      <w:r w:rsidRPr="00C714F4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69056E" w:rsidRPr="00C714F4" w:rsidRDefault="0007432C" w:rsidP="00C714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14F4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570387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C714F4">
        <w:rPr>
          <w:rFonts w:ascii="Times New Roman" w:hAnsi="Times New Roman" w:cs="Times New Roman"/>
          <w:color w:val="000000"/>
          <w:sz w:val="24"/>
          <w:szCs w:val="24"/>
        </w:rPr>
        <w:t>Najwyższy wskaźnik dostępności ofert pracy wśród elementarnych grup zawodów deficytowych odnotowano dla</w:t>
      </w:r>
      <w:r w:rsidRPr="00C714F4"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 xml:space="preserve"> </w:t>
      </w:r>
      <w:r w:rsidRPr="00C714F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Kierowców samochodów</w:t>
      </w:r>
      <w:r w:rsidRPr="00C714F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45A9E">
        <w:rPr>
          <w:rFonts w:ascii="Times New Roman" w:hAnsi="Times New Roman" w:cs="Times New Roman"/>
          <w:color w:val="000000"/>
          <w:sz w:val="24"/>
          <w:szCs w:val="24"/>
        </w:rPr>
        <w:t xml:space="preserve"> osobowych i dostawczych </w:t>
      </w:r>
      <w:r w:rsidRPr="00C714F4">
        <w:rPr>
          <w:rFonts w:ascii="Times New Roman" w:hAnsi="Times New Roman" w:cs="Times New Roman"/>
          <w:color w:val="000000"/>
          <w:sz w:val="24"/>
          <w:szCs w:val="24"/>
        </w:rPr>
        <w:t xml:space="preserve">( wskaźnik 0,71 ). </w:t>
      </w:r>
      <w:r w:rsidR="0069056E">
        <w:rPr>
          <w:rFonts w:ascii="Times New Roman" w:hAnsi="Times New Roman" w:cs="Times New Roman"/>
          <w:color w:val="000000"/>
          <w:sz w:val="24"/>
          <w:szCs w:val="24"/>
        </w:rPr>
        <w:t>Natomiast najwyższy odsetek ofert subsydiowanych, tj. 100% dotyczył grupy 3323 – Zaopatrzeniowcy i grupy 5312 – Asystenci nauczycieli.</w:t>
      </w:r>
    </w:p>
    <w:p w:rsidR="00050398" w:rsidRDefault="001427A1" w:rsidP="00E14B74">
      <w:pPr>
        <w:spacing w:line="240" w:lineRule="auto"/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</w:t>
      </w:r>
      <w:r w:rsidR="007E3F48" w:rsidRPr="007E3F48">
        <w:rPr>
          <w:rFonts w:ascii="Times New Roman" w:hAnsi="Times New Roman" w:cs="Times New Roman"/>
          <w:b/>
          <w:sz w:val="24"/>
          <w:szCs w:val="24"/>
        </w:rPr>
        <w:t>abela 8</w:t>
      </w:r>
      <w:r w:rsidR="008F3162">
        <w:rPr>
          <w:rFonts w:ascii="Times New Roman" w:hAnsi="Times New Roman" w:cs="Times New Roman"/>
          <w:b/>
          <w:sz w:val="24"/>
          <w:szCs w:val="24"/>
        </w:rPr>
        <w:t>.</w:t>
      </w:r>
      <w:r w:rsidR="007E3F48" w:rsidRPr="007E3F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3F48" w:rsidRPr="007E3F48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>Ranking elementarnych grup zawod</w:t>
      </w:r>
      <w:r w:rsidR="007E3F48" w:rsidRPr="007E3F48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</w:rPr>
        <w:t>ów deficytowych w 201</w:t>
      </w:r>
      <w:r w:rsidR="00050398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</w:rPr>
        <w:t>8</w:t>
      </w:r>
      <w:r w:rsidR="00FB75A4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</w:rPr>
        <w:t xml:space="preserve"> roku </w:t>
      </w:r>
    </w:p>
    <w:tbl>
      <w:tblPr>
        <w:tblW w:w="0" w:type="auto"/>
        <w:tblInd w:w="-5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1985"/>
        <w:gridCol w:w="850"/>
        <w:gridCol w:w="1007"/>
        <w:gridCol w:w="978"/>
        <w:gridCol w:w="952"/>
        <w:gridCol w:w="993"/>
        <w:gridCol w:w="1309"/>
        <w:gridCol w:w="849"/>
      </w:tblGrid>
      <w:tr w:rsidR="00050398" w:rsidRPr="00050398" w:rsidTr="00A76E6B">
        <w:trPr>
          <w:trHeight w:val="315"/>
        </w:trPr>
        <w:tc>
          <w:tcPr>
            <w:tcW w:w="9632" w:type="dxa"/>
            <w:gridSpan w:val="9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50398" w:rsidRPr="00050398" w:rsidRDefault="00050398" w:rsidP="0005039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5039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  <w:t>DEFICYT</w:t>
            </w:r>
          </w:p>
        </w:tc>
      </w:tr>
      <w:tr w:rsidR="00050398" w:rsidRPr="00050398" w:rsidTr="00A76E6B">
        <w:trPr>
          <w:trHeight w:val="900"/>
        </w:trPr>
        <w:tc>
          <w:tcPr>
            <w:tcW w:w="70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050398" w:rsidRPr="00050398" w:rsidRDefault="00050398" w:rsidP="0005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5039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  <w:t>Kod</w:t>
            </w:r>
          </w:p>
        </w:tc>
        <w:tc>
          <w:tcPr>
            <w:tcW w:w="198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050398" w:rsidRPr="00050398" w:rsidRDefault="00050398" w:rsidP="0005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5039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  <w:t>Elementarna grupa zawodów</w:t>
            </w:r>
          </w:p>
        </w:tc>
        <w:tc>
          <w:tcPr>
            <w:tcW w:w="85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050398" w:rsidRPr="00050398" w:rsidRDefault="00050398" w:rsidP="0005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5039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  <w:t>Średniomiesięczna liczba bezrobotnych</w:t>
            </w:r>
          </w:p>
        </w:tc>
        <w:tc>
          <w:tcPr>
            <w:tcW w:w="1007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050398" w:rsidRPr="00050398" w:rsidRDefault="00050398" w:rsidP="0005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5039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  <w:t>Średniomiesięczna liczba dostępnych ofert pracy</w:t>
            </w:r>
          </w:p>
        </w:tc>
        <w:tc>
          <w:tcPr>
            <w:tcW w:w="978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050398" w:rsidRPr="00050398" w:rsidRDefault="00050398" w:rsidP="0005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5039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  <w:t>Wskaźnik dostępności ofert pracy</w:t>
            </w:r>
          </w:p>
        </w:tc>
        <w:tc>
          <w:tcPr>
            <w:tcW w:w="952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050398" w:rsidRPr="00050398" w:rsidRDefault="00050398" w:rsidP="0005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5039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  <w:t>Wskaźnik długotrwałego bezrobocia</w:t>
            </w:r>
          </w:p>
        </w:tc>
        <w:tc>
          <w:tcPr>
            <w:tcW w:w="99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050398" w:rsidRPr="00050398" w:rsidRDefault="00050398" w:rsidP="0005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5039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  <w:t>Wskaźnik płynności bezrobotnych</w:t>
            </w:r>
          </w:p>
        </w:tc>
        <w:tc>
          <w:tcPr>
            <w:tcW w:w="130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050398" w:rsidRPr="00050398" w:rsidRDefault="00050398" w:rsidP="0005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5039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  <w:t>Odsetek ofert subsydiowanych w CBOP (PUP+OHP+EURES) (%)</w:t>
            </w:r>
          </w:p>
        </w:tc>
        <w:tc>
          <w:tcPr>
            <w:tcW w:w="849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D9D9D9" w:themeFill="background1" w:themeFillShade="D9"/>
            <w:hideMark/>
          </w:tcPr>
          <w:p w:rsidR="00050398" w:rsidRPr="00050398" w:rsidRDefault="00050398" w:rsidP="0005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5039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  <w:t>Odsetek miejsc aktywizacji zawodowej (%)</w:t>
            </w:r>
          </w:p>
        </w:tc>
      </w:tr>
      <w:tr w:rsidR="00050398" w:rsidRPr="008F3162" w:rsidTr="00A76E6B">
        <w:trPr>
          <w:trHeight w:val="300"/>
        </w:trPr>
        <w:tc>
          <w:tcPr>
            <w:tcW w:w="70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3323</w:t>
            </w:r>
          </w:p>
        </w:tc>
        <w:tc>
          <w:tcPr>
            <w:tcW w:w="198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Zaopatrzeniowcy</w:t>
            </w:r>
          </w:p>
        </w:tc>
        <w:tc>
          <w:tcPr>
            <w:tcW w:w="85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0,08</w:t>
            </w:r>
          </w:p>
        </w:tc>
        <w:tc>
          <w:tcPr>
            <w:tcW w:w="1007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1,50</w:t>
            </w:r>
          </w:p>
        </w:tc>
        <w:tc>
          <w:tcPr>
            <w:tcW w:w="978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0,06</w:t>
            </w:r>
          </w:p>
        </w:tc>
        <w:tc>
          <w:tcPr>
            <w:tcW w:w="952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1,00</w:t>
            </w:r>
          </w:p>
        </w:tc>
        <w:tc>
          <w:tcPr>
            <w:tcW w:w="130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100,00</w:t>
            </w:r>
          </w:p>
        </w:tc>
        <w:tc>
          <w:tcPr>
            <w:tcW w:w="849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75,00</w:t>
            </w:r>
          </w:p>
        </w:tc>
      </w:tr>
      <w:tr w:rsidR="00050398" w:rsidRPr="008F3162" w:rsidTr="00A76E6B">
        <w:trPr>
          <w:trHeight w:val="300"/>
        </w:trPr>
        <w:tc>
          <w:tcPr>
            <w:tcW w:w="70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7534</w:t>
            </w:r>
          </w:p>
        </w:tc>
        <w:tc>
          <w:tcPr>
            <w:tcW w:w="198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Tapicerzy i pokrewni</w:t>
            </w:r>
          </w:p>
        </w:tc>
        <w:tc>
          <w:tcPr>
            <w:tcW w:w="85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0,08</w:t>
            </w:r>
          </w:p>
        </w:tc>
        <w:tc>
          <w:tcPr>
            <w:tcW w:w="1007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0,83</w:t>
            </w:r>
          </w:p>
        </w:tc>
        <w:tc>
          <w:tcPr>
            <w:tcW w:w="978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0,10</w:t>
            </w:r>
          </w:p>
        </w:tc>
        <w:tc>
          <w:tcPr>
            <w:tcW w:w="952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1,00</w:t>
            </w:r>
          </w:p>
        </w:tc>
        <w:tc>
          <w:tcPr>
            <w:tcW w:w="130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</w:tr>
      <w:tr w:rsidR="00050398" w:rsidRPr="008F3162" w:rsidTr="00A76E6B">
        <w:trPr>
          <w:trHeight w:val="300"/>
        </w:trPr>
        <w:tc>
          <w:tcPr>
            <w:tcW w:w="70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4311</w:t>
            </w:r>
          </w:p>
        </w:tc>
        <w:tc>
          <w:tcPr>
            <w:tcW w:w="198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Pracownicy do spraw rachunkowości i księgowości</w:t>
            </w:r>
          </w:p>
        </w:tc>
        <w:tc>
          <w:tcPr>
            <w:tcW w:w="85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0,17</w:t>
            </w:r>
          </w:p>
        </w:tc>
        <w:tc>
          <w:tcPr>
            <w:tcW w:w="1007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1,42</w:t>
            </w:r>
          </w:p>
        </w:tc>
        <w:tc>
          <w:tcPr>
            <w:tcW w:w="978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0,12</w:t>
            </w:r>
          </w:p>
        </w:tc>
        <w:tc>
          <w:tcPr>
            <w:tcW w:w="952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1,00</w:t>
            </w:r>
          </w:p>
        </w:tc>
        <w:tc>
          <w:tcPr>
            <w:tcW w:w="130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75,00</w:t>
            </w:r>
          </w:p>
        </w:tc>
        <w:tc>
          <w:tcPr>
            <w:tcW w:w="849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75,00</w:t>
            </w:r>
          </w:p>
        </w:tc>
      </w:tr>
      <w:tr w:rsidR="00050398" w:rsidRPr="008F3162" w:rsidTr="00A76E6B">
        <w:trPr>
          <w:trHeight w:val="300"/>
        </w:trPr>
        <w:tc>
          <w:tcPr>
            <w:tcW w:w="70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1221</w:t>
            </w:r>
          </w:p>
        </w:tc>
        <w:tc>
          <w:tcPr>
            <w:tcW w:w="198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Kierownicy do spraw marketingu i sprzedaży</w:t>
            </w:r>
          </w:p>
        </w:tc>
        <w:tc>
          <w:tcPr>
            <w:tcW w:w="85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0,17</w:t>
            </w:r>
          </w:p>
        </w:tc>
        <w:tc>
          <w:tcPr>
            <w:tcW w:w="1007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1,25</w:t>
            </w:r>
          </w:p>
        </w:tc>
        <w:tc>
          <w:tcPr>
            <w:tcW w:w="978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0,13</w:t>
            </w:r>
          </w:p>
        </w:tc>
        <w:tc>
          <w:tcPr>
            <w:tcW w:w="952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1,00</w:t>
            </w:r>
          </w:p>
        </w:tc>
        <w:tc>
          <w:tcPr>
            <w:tcW w:w="130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849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</w:tr>
      <w:tr w:rsidR="00050398" w:rsidRPr="008F3162" w:rsidTr="00A76E6B">
        <w:trPr>
          <w:trHeight w:val="300"/>
        </w:trPr>
        <w:tc>
          <w:tcPr>
            <w:tcW w:w="70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2433</w:t>
            </w:r>
          </w:p>
        </w:tc>
        <w:tc>
          <w:tcPr>
            <w:tcW w:w="198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bookmarkStart w:id="0" w:name="_Hlk11068255"/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Specjaliści do spraw sprzedaży (z wyłączeniem technologii informacyjno-komunikacyjnych</w:t>
            </w:r>
            <w:bookmarkEnd w:id="0"/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)</w:t>
            </w:r>
          </w:p>
        </w:tc>
        <w:tc>
          <w:tcPr>
            <w:tcW w:w="85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0,67</w:t>
            </w:r>
          </w:p>
        </w:tc>
        <w:tc>
          <w:tcPr>
            <w:tcW w:w="1007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3,58</w:t>
            </w:r>
          </w:p>
        </w:tc>
        <w:tc>
          <w:tcPr>
            <w:tcW w:w="978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0,19</w:t>
            </w:r>
          </w:p>
        </w:tc>
        <w:tc>
          <w:tcPr>
            <w:tcW w:w="952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1,00</w:t>
            </w:r>
          </w:p>
        </w:tc>
        <w:tc>
          <w:tcPr>
            <w:tcW w:w="130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66,67</w:t>
            </w:r>
          </w:p>
        </w:tc>
        <w:tc>
          <w:tcPr>
            <w:tcW w:w="849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33,33</w:t>
            </w:r>
          </w:p>
        </w:tc>
      </w:tr>
      <w:tr w:rsidR="00050398" w:rsidRPr="008F3162" w:rsidTr="00A76E6B">
        <w:trPr>
          <w:trHeight w:val="300"/>
        </w:trPr>
        <w:tc>
          <w:tcPr>
            <w:tcW w:w="70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5245</w:t>
            </w:r>
          </w:p>
        </w:tc>
        <w:tc>
          <w:tcPr>
            <w:tcW w:w="198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Sprzedawcy w stacji paliw</w:t>
            </w:r>
          </w:p>
        </w:tc>
        <w:tc>
          <w:tcPr>
            <w:tcW w:w="85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0,67</w:t>
            </w:r>
          </w:p>
        </w:tc>
        <w:tc>
          <w:tcPr>
            <w:tcW w:w="1007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3,00</w:t>
            </w:r>
          </w:p>
        </w:tc>
        <w:tc>
          <w:tcPr>
            <w:tcW w:w="978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0,22</w:t>
            </w:r>
          </w:p>
        </w:tc>
        <w:tc>
          <w:tcPr>
            <w:tcW w:w="952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1,00</w:t>
            </w:r>
          </w:p>
        </w:tc>
        <w:tc>
          <w:tcPr>
            <w:tcW w:w="130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849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</w:tr>
      <w:tr w:rsidR="00050398" w:rsidRPr="008F3162" w:rsidTr="00A76E6B">
        <w:trPr>
          <w:trHeight w:val="300"/>
        </w:trPr>
        <w:tc>
          <w:tcPr>
            <w:tcW w:w="70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4226</w:t>
            </w:r>
          </w:p>
        </w:tc>
        <w:tc>
          <w:tcPr>
            <w:tcW w:w="198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Recepcjoniści (z wyłączeniem hotelowych)</w:t>
            </w:r>
          </w:p>
        </w:tc>
        <w:tc>
          <w:tcPr>
            <w:tcW w:w="85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0,08</w:t>
            </w:r>
          </w:p>
        </w:tc>
        <w:tc>
          <w:tcPr>
            <w:tcW w:w="1007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0,33</w:t>
            </w:r>
          </w:p>
        </w:tc>
        <w:tc>
          <w:tcPr>
            <w:tcW w:w="978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0,25</w:t>
            </w:r>
          </w:p>
        </w:tc>
        <w:tc>
          <w:tcPr>
            <w:tcW w:w="952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130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50,00</w:t>
            </w:r>
          </w:p>
        </w:tc>
        <w:tc>
          <w:tcPr>
            <w:tcW w:w="849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50,00</w:t>
            </w:r>
          </w:p>
        </w:tc>
      </w:tr>
      <w:tr w:rsidR="00050398" w:rsidRPr="008F3162" w:rsidTr="00A76E6B">
        <w:trPr>
          <w:trHeight w:val="300"/>
        </w:trPr>
        <w:tc>
          <w:tcPr>
            <w:tcW w:w="70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7514</w:t>
            </w:r>
          </w:p>
        </w:tc>
        <w:tc>
          <w:tcPr>
            <w:tcW w:w="198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Robotnicy przetwórstwa surowców roślinnych</w:t>
            </w:r>
          </w:p>
        </w:tc>
        <w:tc>
          <w:tcPr>
            <w:tcW w:w="85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0,50</w:t>
            </w:r>
          </w:p>
        </w:tc>
        <w:tc>
          <w:tcPr>
            <w:tcW w:w="1007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1,75</w:t>
            </w:r>
          </w:p>
        </w:tc>
        <w:tc>
          <w:tcPr>
            <w:tcW w:w="978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0,29</w:t>
            </w:r>
          </w:p>
        </w:tc>
        <w:tc>
          <w:tcPr>
            <w:tcW w:w="952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1,50</w:t>
            </w:r>
          </w:p>
        </w:tc>
        <w:tc>
          <w:tcPr>
            <w:tcW w:w="130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4,76</w:t>
            </w:r>
          </w:p>
        </w:tc>
        <w:tc>
          <w:tcPr>
            <w:tcW w:w="849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4,76</w:t>
            </w:r>
          </w:p>
        </w:tc>
      </w:tr>
      <w:tr w:rsidR="00050398" w:rsidRPr="008F3162" w:rsidTr="00A76E6B">
        <w:trPr>
          <w:trHeight w:val="300"/>
        </w:trPr>
        <w:tc>
          <w:tcPr>
            <w:tcW w:w="70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5312</w:t>
            </w:r>
          </w:p>
        </w:tc>
        <w:tc>
          <w:tcPr>
            <w:tcW w:w="198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Asystenci nauczycieli</w:t>
            </w:r>
          </w:p>
        </w:tc>
        <w:tc>
          <w:tcPr>
            <w:tcW w:w="85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0,08</w:t>
            </w:r>
          </w:p>
        </w:tc>
        <w:tc>
          <w:tcPr>
            <w:tcW w:w="1007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0,25</w:t>
            </w:r>
          </w:p>
        </w:tc>
        <w:tc>
          <w:tcPr>
            <w:tcW w:w="978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0,33</w:t>
            </w:r>
          </w:p>
        </w:tc>
        <w:tc>
          <w:tcPr>
            <w:tcW w:w="952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130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100,00</w:t>
            </w:r>
          </w:p>
        </w:tc>
        <w:tc>
          <w:tcPr>
            <w:tcW w:w="849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33,33</w:t>
            </w:r>
          </w:p>
        </w:tc>
      </w:tr>
      <w:tr w:rsidR="00050398" w:rsidRPr="008F3162" w:rsidTr="00A76E6B">
        <w:trPr>
          <w:trHeight w:val="300"/>
        </w:trPr>
        <w:tc>
          <w:tcPr>
            <w:tcW w:w="70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7111</w:t>
            </w:r>
          </w:p>
        </w:tc>
        <w:tc>
          <w:tcPr>
            <w:tcW w:w="198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Monterzy konstrukcji budowlanych i konserwatorzy budynków</w:t>
            </w:r>
          </w:p>
        </w:tc>
        <w:tc>
          <w:tcPr>
            <w:tcW w:w="85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0,17</w:t>
            </w:r>
          </w:p>
        </w:tc>
        <w:tc>
          <w:tcPr>
            <w:tcW w:w="1007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0,42</w:t>
            </w:r>
          </w:p>
        </w:tc>
        <w:tc>
          <w:tcPr>
            <w:tcW w:w="978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0,40</w:t>
            </w:r>
          </w:p>
        </w:tc>
        <w:tc>
          <w:tcPr>
            <w:tcW w:w="952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2,00</w:t>
            </w:r>
          </w:p>
        </w:tc>
        <w:tc>
          <w:tcPr>
            <w:tcW w:w="130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</w:tr>
      <w:tr w:rsidR="00050398" w:rsidRPr="008F3162" w:rsidTr="00A76E6B">
        <w:trPr>
          <w:trHeight w:val="300"/>
        </w:trPr>
        <w:tc>
          <w:tcPr>
            <w:tcW w:w="70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2423</w:t>
            </w:r>
          </w:p>
        </w:tc>
        <w:tc>
          <w:tcPr>
            <w:tcW w:w="198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Specjaliści do spraw zarządzania zasobami ludzkimi</w:t>
            </w:r>
          </w:p>
        </w:tc>
        <w:tc>
          <w:tcPr>
            <w:tcW w:w="85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1,08</w:t>
            </w:r>
          </w:p>
        </w:tc>
        <w:tc>
          <w:tcPr>
            <w:tcW w:w="1007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2,25</w:t>
            </w:r>
          </w:p>
        </w:tc>
        <w:tc>
          <w:tcPr>
            <w:tcW w:w="978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0,48</w:t>
            </w:r>
          </w:p>
        </w:tc>
        <w:tc>
          <w:tcPr>
            <w:tcW w:w="952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1,50</w:t>
            </w:r>
          </w:p>
        </w:tc>
        <w:tc>
          <w:tcPr>
            <w:tcW w:w="130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</w:tr>
      <w:tr w:rsidR="00050398" w:rsidRPr="008F3162" w:rsidTr="00A76E6B">
        <w:trPr>
          <w:trHeight w:val="300"/>
        </w:trPr>
        <w:tc>
          <w:tcPr>
            <w:tcW w:w="70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3313</w:t>
            </w:r>
          </w:p>
        </w:tc>
        <w:tc>
          <w:tcPr>
            <w:tcW w:w="198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Księgowi</w:t>
            </w:r>
          </w:p>
        </w:tc>
        <w:tc>
          <w:tcPr>
            <w:tcW w:w="85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0,83</w:t>
            </w:r>
          </w:p>
        </w:tc>
        <w:tc>
          <w:tcPr>
            <w:tcW w:w="1007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1,50</w:t>
            </w:r>
          </w:p>
        </w:tc>
        <w:tc>
          <w:tcPr>
            <w:tcW w:w="978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0,56</w:t>
            </w:r>
          </w:p>
        </w:tc>
        <w:tc>
          <w:tcPr>
            <w:tcW w:w="952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1,00</w:t>
            </w:r>
          </w:p>
        </w:tc>
        <w:tc>
          <w:tcPr>
            <w:tcW w:w="130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83,33</w:t>
            </w:r>
          </w:p>
        </w:tc>
        <w:tc>
          <w:tcPr>
            <w:tcW w:w="849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33,33</w:t>
            </w:r>
          </w:p>
        </w:tc>
      </w:tr>
      <w:tr w:rsidR="00050398" w:rsidRPr="008F3162" w:rsidTr="00A76E6B">
        <w:trPr>
          <w:trHeight w:val="300"/>
        </w:trPr>
        <w:tc>
          <w:tcPr>
            <w:tcW w:w="70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2141</w:t>
            </w:r>
          </w:p>
        </w:tc>
        <w:tc>
          <w:tcPr>
            <w:tcW w:w="198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Inżynierowie do spraw przemysłu i produkcji</w:t>
            </w:r>
          </w:p>
        </w:tc>
        <w:tc>
          <w:tcPr>
            <w:tcW w:w="85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1,25</w:t>
            </w:r>
          </w:p>
        </w:tc>
        <w:tc>
          <w:tcPr>
            <w:tcW w:w="1007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1,92</w:t>
            </w:r>
          </w:p>
        </w:tc>
        <w:tc>
          <w:tcPr>
            <w:tcW w:w="978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0,65</w:t>
            </w:r>
          </w:p>
        </w:tc>
        <w:tc>
          <w:tcPr>
            <w:tcW w:w="952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1,50</w:t>
            </w:r>
          </w:p>
        </w:tc>
        <w:tc>
          <w:tcPr>
            <w:tcW w:w="130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849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</w:tr>
      <w:tr w:rsidR="00050398" w:rsidRPr="008F3162" w:rsidTr="00A76E6B">
        <w:trPr>
          <w:trHeight w:val="300"/>
        </w:trPr>
        <w:tc>
          <w:tcPr>
            <w:tcW w:w="709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8322</w:t>
            </w:r>
          </w:p>
        </w:tc>
        <w:tc>
          <w:tcPr>
            <w:tcW w:w="1985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bookmarkStart w:id="1" w:name="_Hlk11068358"/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Kierowcy samochodów </w:t>
            </w:r>
            <w:bookmarkEnd w:id="1"/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osobowych i dostawczych</w:t>
            </w:r>
          </w:p>
        </w:tc>
        <w:tc>
          <w:tcPr>
            <w:tcW w:w="850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2,42</w:t>
            </w:r>
          </w:p>
        </w:tc>
        <w:tc>
          <w:tcPr>
            <w:tcW w:w="1007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3,42</w:t>
            </w:r>
          </w:p>
        </w:tc>
        <w:tc>
          <w:tcPr>
            <w:tcW w:w="978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0,71</w:t>
            </w:r>
          </w:p>
        </w:tc>
        <w:tc>
          <w:tcPr>
            <w:tcW w:w="952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1,29</w:t>
            </w:r>
          </w:p>
        </w:tc>
        <w:tc>
          <w:tcPr>
            <w:tcW w:w="1309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6,90</w:t>
            </w:r>
          </w:p>
        </w:tc>
        <w:tc>
          <w:tcPr>
            <w:tcW w:w="849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hideMark/>
          </w:tcPr>
          <w:p w:rsidR="00050398" w:rsidRPr="008F3162" w:rsidRDefault="00050398" w:rsidP="00050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F316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</w:tr>
    </w:tbl>
    <w:p w:rsidR="006D1902" w:rsidRDefault="002C30EB" w:rsidP="002C30EB">
      <w:pPr>
        <w:rPr>
          <w:rFonts w:ascii="Times New Roman" w:hAnsi="Times New Roman" w:cs="Times New Roman"/>
          <w:sz w:val="18"/>
          <w:szCs w:val="18"/>
        </w:rPr>
      </w:pPr>
      <w:r w:rsidRPr="00E45A9E">
        <w:rPr>
          <w:rFonts w:ascii="Times New Roman" w:hAnsi="Times New Roman" w:cs="Times New Roman"/>
          <w:sz w:val="18"/>
          <w:szCs w:val="18"/>
        </w:rPr>
        <w:t>Źr</w:t>
      </w:r>
      <w:r w:rsidR="00793030" w:rsidRPr="00E45A9E">
        <w:rPr>
          <w:rFonts w:ascii="Times New Roman" w:hAnsi="Times New Roman" w:cs="Times New Roman"/>
          <w:sz w:val="18"/>
          <w:szCs w:val="18"/>
        </w:rPr>
        <w:t>ódło: D</w:t>
      </w:r>
      <w:r w:rsidR="00E97C69" w:rsidRPr="00E45A9E">
        <w:rPr>
          <w:rFonts w:ascii="Times New Roman" w:hAnsi="Times New Roman" w:cs="Times New Roman"/>
          <w:sz w:val="18"/>
          <w:szCs w:val="18"/>
        </w:rPr>
        <w:t>epartament Rynku Pracy MRPiPS, i</w:t>
      </w:r>
      <w:r w:rsidR="00793030" w:rsidRPr="00E45A9E">
        <w:rPr>
          <w:rFonts w:ascii="Times New Roman" w:hAnsi="Times New Roman" w:cs="Times New Roman"/>
          <w:sz w:val="18"/>
          <w:szCs w:val="18"/>
        </w:rPr>
        <w:t>nformacja roczna dla PUP – powiat ziemski</w:t>
      </w:r>
    </w:p>
    <w:p w:rsidR="008F3162" w:rsidRPr="00E45A9E" w:rsidRDefault="008F3162" w:rsidP="002C30EB">
      <w:pPr>
        <w:rPr>
          <w:rFonts w:ascii="Times New Roman" w:hAnsi="Times New Roman" w:cs="Times New Roman"/>
          <w:sz w:val="18"/>
          <w:szCs w:val="18"/>
        </w:rPr>
      </w:pPr>
    </w:p>
    <w:p w:rsidR="00A9354C" w:rsidRDefault="004935B0" w:rsidP="00454D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Wyodrębniono 1</w:t>
      </w:r>
      <w:r w:rsidR="00D71FC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elementarnych grup zawodów maksymalnie deficytowych i </w:t>
      </w:r>
      <w:r w:rsidR="00EB1059">
        <w:rPr>
          <w:rFonts w:ascii="Times New Roman" w:hAnsi="Times New Roman" w:cs="Times New Roman"/>
          <w:sz w:val="24"/>
          <w:szCs w:val="24"/>
        </w:rPr>
        <w:t>1</w:t>
      </w:r>
      <w:r w:rsidR="00C6328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1059" w:rsidRDefault="004935B0" w:rsidP="00454D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elementarnych grup  zawodów deficytowych.</w:t>
      </w:r>
    </w:p>
    <w:p w:rsidR="00D71FCA" w:rsidRDefault="00D71FCA" w:rsidP="00454D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3162" w:rsidRDefault="008F3162" w:rsidP="00454D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1FCA" w:rsidRPr="00E45A9E" w:rsidRDefault="00D71FCA" w:rsidP="00454DA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45A9E">
        <w:rPr>
          <w:rFonts w:ascii="Times New Roman" w:hAnsi="Times New Roman" w:cs="Times New Roman"/>
          <w:b/>
          <w:bCs/>
          <w:sz w:val="24"/>
          <w:szCs w:val="24"/>
        </w:rPr>
        <w:t>RÓWNOWAGA</w:t>
      </w:r>
    </w:p>
    <w:p w:rsidR="00D71FCA" w:rsidRDefault="00D71FCA" w:rsidP="00454D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8D2" w:rsidRPr="007E3F48" w:rsidRDefault="00FE4C60" w:rsidP="004935B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E3F48">
        <w:rPr>
          <w:rFonts w:ascii="Times New Roman" w:hAnsi="Times New Roman" w:cs="Times New Roman"/>
          <w:b/>
          <w:sz w:val="24"/>
          <w:szCs w:val="24"/>
        </w:rPr>
        <w:t>Tabela 9. Gru</w:t>
      </w:r>
      <w:r w:rsidR="00EB1059">
        <w:rPr>
          <w:rFonts w:ascii="Times New Roman" w:hAnsi="Times New Roman" w:cs="Times New Roman"/>
          <w:b/>
          <w:sz w:val="24"/>
          <w:szCs w:val="24"/>
        </w:rPr>
        <w:t>py zawodów zrównoważonych w 201</w:t>
      </w:r>
      <w:r w:rsidR="004E7373">
        <w:rPr>
          <w:rFonts w:ascii="Times New Roman" w:hAnsi="Times New Roman" w:cs="Times New Roman"/>
          <w:b/>
          <w:sz w:val="24"/>
          <w:szCs w:val="24"/>
        </w:rPr>
        <w:t>8</w:t>
      </w:r>
      <w:r w:rsidRPr="007E3F48">
        <w:rPr>
          <w:rFonts w:ascii="Times New Roman" w:hAnsi="Times New Roman" w:cs="Times New Roman"/>
          <w:b/>
          <w:sz w:val="24"/>
          <w:szCs w:val="24"/>
        </w:rPr>
        <w:t xml:space="preserve"> roku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843"/>
        <w:gridCol w:w="1417"/>
        <w:gridCol w:w="1418"/>
        <w:gridCol w:w="1134"/>
        <w:gridCol w:w="1984"/>
        <w:gridCol w:w="1276"/>
      </w:tblGrid>
      <w:tr w:rsidR="00FE4C60" w:rsidRPr="00FE4C60" w:rsidTr="00DC3737">
        <w:trPr>
          <w:trHeight w:val="287"/>
        </w:trPr>
        <w:tc>
          <w:tcPr>
            <w:tcW w:w="9776" w:type="dxa"/>
            <w:gridSpan w:val="7"/>
            <w:shd w:val="clear" w:color="auto" w:fill="auto"/>
            <w:hideMark/>
          </w:tcPr>
          <w:p w:rsidR="00FE4C60" w:rsidRPr="00FE4C60" w:rsidRDefault="00FE4C60" w:rsidP="00FE4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1069003"/>
            <w:r w:rsidRPr="00FE4C60">
              <w:rPr>
                <w:rFonts w:ascii="Times New Roman" w:hAnsi="Times New Roman" w:cs="Times New Roman"/>
                <w:sz w:val="24"/>
                <w:szCs w:val="24"/>
              </w:rPr>
              <w:t>RÓWNOWAGA</w:t>
            </w:r>
            <w:bookmarkEnd w:id="2"/>
          </w:p>
        </w:tc>
      </w:tr>
      <w:tr w:rsidR="00FE4C60" w:rsidRPr="00A9354C" w:rsidTr="004E7373">
        <w:trPr>
          <w:trHeight w:val="820"/>
        </w:trPr>
        <w:tc>
          <w:tcPr>
            <w:tcW w:w="704" w:type="dxa"/>
            <w:shd w:val="clear" w:color="auto" w:fill="D9D9D9" w:themeFill="background1" w:themeFillShade="D9"/>
            <w:hideMark/>
          </w:tcPr>
          <w:p w:rsidR="00FE4C60" w:rsidRPr="00D066D2" w:rsidRDefault="00FE4C60" w:rsidP="00FE4C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66D2">
              <w:rPr>
                <w:rFonts w:ascii="Times New Roman" w:hAnsi="Times New Roman" w:cs="Times New Roman"/>
                <w:sz w:val="20"/>
                <w:szCs w:val="20"/>
              </w:rPr>
              <w:t>Kod</w:t>
            </w:r>
          </w:p>
        </w:tc>
        <w:tc>
          <w:tcPr>
            <w:tcW w:w="1843" w:type="dxa"/>
            <w:shd w:val="clear" w:color="auto" w:fill="D9D9D9" w:themeFill="background1" w:themeFillShade="D9"/>
            <w:hideMark/>
          </w:tcPr>
          <w:p w:rsidR="00FE4C60" w:rsidRPr="00D066D2" w:rsidRDefault="00FE4C60" w:rsidP="00FE4C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66D2">
              <w:rPr>
                <w:rFonts w:ascii="Times New Roman" w:hAnsi="Times New Roman" w:cs="Times New Roman"/>
                <w:sz w:val="20"/>
                <w:szCs w:val="20"/>
              </w:rPr>
              <w:t>Elementarna grupa zawodów</w:t>
            </w:r>
          </w:p>
        </w:tc>
        <w:tc>
          <w:tcPr>
            <w:tcW w:w="1417" w:type="dxa"/>
            <w:shd w:val="clear" w:color="auto" w:fill="D9D9D9" w:themeFill="background1" w:themeFillShade="D9"/>
            <w:hideMark/>
          </w:tcPr>
          <w:p w:rsidR="00FE4C60" w:rsidRPr="00D066D2" w:rsidRDefault="00FE4C60" w:rsidP="00FE4C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66D2">
              <w:rPr>
                <w:rFonts w:ascii="Times New Roman" w:hAnsi="Times New Roman" w:cs="Times New Roman"/>
                <w:sz w:val="20"/>
                <w:szCs w:val="20"/>
              </w:rPr>
              <w:t>Średniomiesięczna liczba bezrobotnych</w:t>
            </w:r>
          </w:p>
        </w:tc>
        <w:tc>
          <w:tcPr>
            <w:tcW w:w="1418" w:type="dxa"/>
            <w:shd w:val="clear" w:color="auto" w:fill="D9D9D9" w:themeFill="background1" w:themeFillShade="D9"/>
            <w:hideMark/>
          </w:tcPr>
          <w:p w:rsidR="00FE4C60" w:rsidRPr="00D066D2" w:rsidRDefault="00FE4C60" w:rsidP="00FE4C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66D2">
              <w:rPr>
                <w:rFonts w:ascii="Times New Roman" w:hAnsi="Times New Roman" w:cs="Times New Roman"/>
                <w:sz w:val="20"/>
                <w:szCs w:val="20"/>
              </w:rPr>
              <w:t>Średniomiesięczna liczba dostępnych ofert pracy</w:t>
            </w:r>
          </w:p>
        </w:tc>
        <w:tc>
          <w:tcPr>
            <w:tcW w:w="1134" w:type="dxa"/>
            <w:shd w:val="clear" w:color="auto" w:fill="D9D9D9" w:themeFill="background1" w:themeFillShade="D9"/>
            <w:hideMark/>
          </w:tcPr>
          <w:p w:rsidR="00FE4C60" w:rsidRPr="00D066D2" w:rsidRDefault="00FE4C60" w:rsidP="00FE4C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66D2">
              <w:rPr>
                <w:rFonts w:ascii="Times New Roman" w:hAnsi="Times New Roman" w:cs="Times New Roman"/>
                <w:sz w:val="20"/>
                <w:szCs w:val="20"/>
              </w:rPr>
              <w:t>Wskaźnik dostępności ofert pracy</w:t>
            </w:r>
          </w:p>
        </w:tc>
        <w:tc>
          <w:tcPr>
            <w:tcW w:w="1984" w:type="dxa"/>
            <w:shd w:val="clear" w:color="auto" w:fill="D9D9D9" w:themeFill="background1" w:themeFillShade="D9"/>
            <w:hideMark/>
          </w:tcPr>
          <w:p w:rsidR="00FE4C60" w:rsidRPr="00D066D2" w:rsidRDefault="00FE4C60" w:rsidP="00FE4C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66D2">
              <w:rPr>
                <w:rFonts w:ascii="Times New Roman" w:hAnsi="Times New Roman" w:cs="Times New Roman"/>
                <w:sz w:val="20"/>
                <w:szCs w:val="20"/>
              </w:rPr>
              <w:t>Odsetek ofert subsy</w:t>
            </w:r>
            <w:r w:rsidR="00D066D2">
              <w:rPr>
                <w:rFonts w:ascii="Times New Roman" w:hAnsi="Times New Roman" w:cs="Times New Roman"/>
                <w:sz w:val="20"/>
                <w:szCs w:val="20"/>
              </w:rPr>
              <w:t>diowanych w CBOP (PUP+OHP+EURES</w:t>
            </w:r>
            <w:r w:rsidR="00BB0A6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D066D2">
              <w:rPr>
                <w:rFonts w:ascii="Times New Roman" w:hAnsi="Times New Roman" w:cs="Times New Roman"/>
                <w:sz w:val="20"/>
                <w:szCs w:val="20"/>
              </w:rPr>
              <w:t xml:space="preserve"> (%)</w:t>
            </w:r>
          </w:p>
        </w:tc>
        <w:tc>
          <w:tcPr>
            <w:tcW w:w="1276" w:type="dxa"/>
            <w:shd w:val="clear" w:color="auto" w:fill="D9D9D9" w:themeFill="background1" w:themeFillShade="D9"/>
            <w:hideMark/>
          </w:tcPr>
          <w:p w:rsidR="00FE4C60" w:rsidRPr="00D066D2" w:rsidRDefault="00FE4C60" w:rsidP="00FE4C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66D2">
              <w:rPr>
                <w:rFonts w:ascii="Times New Roman" w:hAnsi="Times New Roman" w:cs="Times New Roman"/>
                <w:sz w:val="20"/>
                <w:szCs w:val="20"/>
              </w:rPr>
              <w:t>Odsetek miejsc aktywizacji zawodowej (%)</w:t>
            </w:r>
          </w:p>
        </w:tc>
      </w:tr>
      <w:tr w:rsidR="00EB1059" w:rsidRPr="00FE4C60" w:rsidTr="003C7E60">
        <w:trPr>
          <w:trHeight w:val="1087"/>
        </w:trPr>
        <w:tc>
          <w:tcPr>
            <w:tcW w:w="704" w:type="dxa"/>
            <w:shd w:val="clear" w:color="auto" w:fill="auto"/>
          </w:tcPr>
          <w:p w:rsidR="00EB1059" w:rsidRPr="00FE4C60" w:rsidRDefault="00C63280" w:rsidP="00EB1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2619</w:t>
            </w:r>
          </w:p>
        </w:tc>
        <w:tc>
          <w:tcPr>
            <w:tcW w:w="184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B1059" w:rsidRPr="004E7373" w:rsidRDefault="00C63280" w:rsidP="00EB1059">
            <w:pPr>
              <w:rPr>
                <w:rFonts w:ascii="Times New Roman" w:hAnsi="Times New Roman" w:cs="Times New Roman"/>
              </w:rPr>
            </w:pPr>
            <w:r w:rsidRPr="004E7373">
              <w:rPr>
                <w:rFonts w:ascii="Times New Roman" w:hAnsi="Times New Roman" w:cs="Times New Roman"/>
                <w:color w:val="000000"/>
              </w:rPr>
              <w:t>Specjaliści z dziedziny</w:t>
            </w:r>
            <w:r w:rsidR="00BC45BE" w:rsidRPr="004E7373">
              <w:rPr>
                <w:rFonts w:ascii="Times New Roman" w:hAnsi="Times New Roman" w:cs="Times New Roman"/>
                <w:color w:val="000000"/>
              </w:rPr>
              <w:t xml:space="preserve"> prawa gdzie indziej niesklasyfikowani</w:t>
            </w:r>
          </w:p>
        </w:tc>
        <w:tc>
          <w:tcPr>
            <w:tcW w:w="1417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B1059" w:rsidRPr="004E7373" w:rsidRDefault="00EB1059" w:rsidP="00EB1059">
            <w:pPr>
              <w:rPr>
                <w:rFonts w:ascii="Times New Roman" w:hAnsi="Times New Roman" w:cs="Times New Roman"/>
              </w:rPr>
            </w:pPr>
            <w:r w:rsidRPr="004E7373">
              <w:rPr>
                <w:rFonts w:ascii="Times New Roman" w:hAnsi="Times New Roman" w:cs="Times New Roman"/>
                <w:color w:val="000000"/>
              </w:rPr>
              <w:t>1,</w:t>
            </w:r>
            <w:r w:rsidR="00BC45BE" w:rsidRPr="004E7373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418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B1059" w:rsidRPr="004E7373" w:rsidRDefault="00EB1059" w:rsidP="00EB1059">
            <w:pPr>
              <w:rPr>
                <w:rFonts w:ascii="Times New Roman" w:hAnsi="Times New Roman" w:cs="Times New Roman"/>
              </w:rPr>
            </w:pPr>
            <w:r w:rsidRPr="004E7373">
              <w:rPr>
                <w:rFonts w:ascii="Times New Roman" w:hAnsi="Times New Roman" w:cs="Times New Roman"/>
                <w:color w:val="000000"/>
              </w:rPr>
              <w:t>1,</w:t>
            </w:r>
            <w:r w:rsidR="00BC45BE" w:rsidRPr="004E7373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134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B1059" w:rsidRPr="004E7373" w:rsidRDefault="00EB1059" w:rsidP="00EB1059">
            <w:pPr>
              <w:rPr>
                <w:rFonts w:ascii="Times New Roman" w:hAnsi="Times New Roman" w:cs="Times New Roman"/>
              </w:rPr>
            </w:pPr>
            <w:r w:rsidRPr="004E7373">
              <w:rPr>
                <w:rFonts w:ascii="Times New Roman" w:hAnsi="Times New Roman" w:cs="Times New Roman"/>
                <w:color w:val="000000"/>
              </w:rPr>
              <w:t>1,00</w:t>
            </w:r>
          </w:p>
        </w:tc>
        <w:tc>
          <w:tcPr>
            <w:tcW w:w="1984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B1059" w:rsidRPr="004E7373" w:rsidRDefault="00BC45BE" w:rsidP="00EB1059">
            <w:pPr>
              <w:rPr>
                <w:rFonts w:ascii="Times New Roman" w:hAnsi="Times New Roman" w:cs="Times New Roman"/>
              </w:rPr>
            </w:pPr>
            <w:r w:rsidRPr="004E7373"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EB1059" w:rsidRPr="004E7373" w:rsidRDefault="00EB1059" w:rsidP="00EB1059">
            <w:pPr>
              <w:rPr>
                <w:rFonts w:ascii="Times New Roman" w:hAnsi="Times New Roman" w:cs="Times New Roman"/>
              </w:rPr>
            </w:pPr>
            <w:r w:rsidRPr="004E737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EB1059" w:rsidRPr="00FE4C60" w:rsidTr="004E7373">
        <w:trPr>
          <w:trHeight w:val="273"/>
        </w:trPr>
        <w:tc>
          <w:tcPr>
            <w:tcW w:w="704" w:type="dxa"/>
            <w:shd w:val="clear" w:color="auto" w:fill="auto"/>
          </w:tcPr>
          <w:p w:rsidR="00EB1059" w:rsidRPr="00FE4C60" w:rsidRDefault="00BC45BE" w:rsidP="00EB1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3111</w:t>
            </w:r>
          </w:p>
        </w:tc>
        <w:tc>
          <w:tcPr>
            <w:tcW w:w="1843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EB1059" w:rsidRPr="004E7373" w:rsidRDefault="00BC45BE" w:rsidP="00EB1059">
            <w:pPr>
              <w:rPr>
                <w:rFonts w:ascii="Times New Roman" w:hAnsi="Times New Roman" w:cs="Times New Roman"/>
              </w:rPr>
            </w:pPr>
            <w:r w:rsidRPr="004E7373">
              <w:rPr>
                <w:rFonts w:ascii="Times New Roman" w:hAnsi="Times New Roman" w:cs="Times New Roman"/>
                <w:color w:val="000000"/>
              </w:rPr>
              <w:t>Technicy nauk chemicznych, fizycznych</w:t>
            </w:r>
            <w:r w:rsidR="00EB1059" w:rsidRPr="004E7373">
              <w:rPr>
                <w:rFonts w:ascii="Times New Roman" w:hAnsi="Times New Roman" w:cs="Times New Roman"/>
                <w:color w:val="000000"/>
              </w:rPr>
              <w:t xml:space="preserve"> i pokrewni</w:t>
            </w:r>
          </w:p>
        </w:tc>
        <w:tc>
          <w:tcPr>
            <w:tcW w:w="1417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EB1059" w:rsidRPr="004E7373" w:rsidRDefault="00BC45BE" w:rsidP="00EB1059">
            <w:pPr>
              <w:rPr>
                <w:rFonts w:ascii="Times New Roman" w:hAnsi="Times New Roman" w:cs="Times New Roman"/>
              </w:rPr>
            </w:pPr>
            <w:r w:rsidRPr="004E7373">
              <w:rPr>
                <w:rFonts w:ascii="Times New Roman" w:hAnsi="Times New Roman" w:cs="Times New Roman"/>
                <w:color w:val="000000"/>
              </w:rPr>
              <w:t>0,08</w:t>
            </w:r>
          </w:p>
        </w:tc>
        <w:tc>
          <w:tcPr>
            <w:tcW w:w="1418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EB1059" w:rsidRPr="004E7373" w:rsidRDefault="00BC45BE" w:rsidP="00EB1059">
            <w:pPr>
              <w:rPr>
                <w:rFonts w:ascii="Times New Roman" w:hAnsi="Times New Roman" w:cs="Times New Roman"/>
              </w:rPr>
            </w:pPr>
            <w:r w:rsidRPr="004E7373">
              <w:rPr>
                <w:rFonts w:ascii="Times New Roman" w:hAnsi="Times New Roman" w:cs="Times New Roman"/>
                <w:color w:val="000000"/>
              </w:rPr>
              <w:t>0,08</w:t>
            </w:r>
          </w:p>
        </w:tc>
        <w:tc>
          <w:tcPr>
            <w:tcW w:w="1134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EB1059" w:rsidRPr="004E7373" w:rsidRDefault="00EB1059" w:rsidP="00EB1059">
            <w:pPr>
              <w:rPr>
                <w:rFonts w:ascii="Times New Roman" w:hAnsi="Times New Roman" w:cs="Times New Roman"/>
              </w:rPr>
            </w:pPr>
            <w:r w:rsidRPr="004E7373">
              <w:rPr>
                <w:rFonts w:ascii="Times New Roman" w:hAnsi="Times New Roman" w:cs="Times New Roman"/>
                <w:color w:val="000000"/>
              </w:rPr>
              <w:t>1,0</w:t>
            </w:r>
            <w:r w:rsidR="00BC45BE" w:rsidRPr="004E73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984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EB1059" w:rsidRPr="004E7373" w:rsidRDefault="00EB1059" w:rsidP="00EB1059">
            <w:pPr>
              <w:rPr>
                <w:rFonts w:ascii="Times New Roman" w:hAnsi="Times New Roman" w:cs="Times New Roman"/>
              </w:rPr>
            </w:pPr>
            <w:r w:rsidRPr="004E7373">
              <w:rPr>
                <w:rFonts w:ascii="Times New Roman" w:hAnsi="Times New Roman" w:cs="Times New Roman"/>
                <w:color w:val="000000"/>
              </w:rPr>
              <w:t> </w:t>
            </w:r>
            <w:r w:rsidR="00BC45BE" w:rsidRPr="004E737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hideMark/>
          </w:tcPr>
          <w:p w:rsidR="00EB1059" w:rsidRPr="004E7373" w:rsidRDefault="00EB1059" w:rsidP="00EB1059">
            <w:pPr>
              <w:rPr>
                <w:rFonts w:ascii="Times New Roman" w:hAnsi="Times New Roman" w:cs="Times New Roman"/>
              </w:rPr>
            </w:pPr>
            <w:r w:rsidRPr="004E737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</w:tbl>
    <w:p w:rsidR="00793030" w:rsidRPr="00E45A9E" w:rsidRDefault="00793030" w:rsidP="00FE4C60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E45A9E">
        <w:rPr>
          <w:rFonts w:ascii="Times New Roman" w:hAnsi="Times New Roman" w:cs="Times New Roman"/>
          <w:sz w:val="18"/>
          <w:szCs w:val="18"/>
        </w:rPr>
        <w:t>Źródło: Departament Rynku Pracy MRPiPS, Informacja roczna dla PUP – powiat ziemski</w:t>
      </w:r>
    </w:p>
    <w:p w:rsidR="007E3F48" w:rsidRDefault="004935B0" w:rsidP="00E45A9E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Wyodrębniono dwie grupy  zawodów</w:t>
      </w:r>
      <w:r w:rsidR="000809F4">
        <w:rPr>
          <w:rFonts w:ascii="Times New Roman" w:hAnsi="Times New Roman" w:cs="Times New Roman"/>
          <w:sz w:val="24"/>
          <w:szCs w:val="24"/>
        </w:rPr>
        <w:t xml:space="preserve"> zrównoważonych</w:t>
      </w:r>
      <w:r w:rsidR="009F0C45">
        <w:rPr>
          <w:rFonts w:ascii="Times New Roman" w:hAnsi="Times New Roman" w:cs="Times New Roman"/>
          <w:sz w:val="24"/>
          <w:szCs w:val="24"/>
        </w:rPr>
        <w:t xml:space="preserve">, </w:t>
      </w:r>
      <w:r w:rsidR="000809F4">
        <w:rPr>
          <w:rFonts w:ascii="Times New Roman" w:hAnsi="Times New Roman" w:cs="Times New Roman"/>
          <w:sz w:val="24"/>
          <w:szCs w:val="24"/>
        </w:rPr>
        <w:t xml:space="preserve"> są </w:t>
      </w:r>
      <w:r w:rsidR="007C0C3A">
        <w:rPr>
          <w:rFonts w:ascii="Times New Roman" w:hAnsi="Times New Roman" w:cs="Times New Roman"/>
          <w:sz w:val="24"/>
          <w:szCs w:val="24"/>
        </w:rPr>
        <w:t xml:space="preserve">to </w:t>
      </w:r>
      <w:r w:rsidR="00BC45BE">
        <w:rPr>
          <w:rFonts w:ascii="Times New Roman" w:hAnsi="Times New Roman" w:cs="Times New Roman"/>
          <w:color w:val="000000"/>
          <w:sz w:val="24"/>
          <w:szCs w:val="24"/>
        </w:rPr>
        <w:t>specjaliści z dziedziny prawa gdzie indziej niesklasyfikowani i</w:t>
      </w:r>
      <w:r w:rsidR="00BC45BE" w:rsidRPr="00BC45B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C45BE">
        <w:rPr>
          <w:rFonts w:ascii="Times New Roman" w:hAnsi="Times New Roman" w:cs="Times New Roman"/>
          <w:color w:val="000000"/>
          <w:sz w:val="24"/>
          <w:szCs w:val="24"/>
        </w:rPr>
        <w:t>technicy nauk chemicznych, fizycznych</w:t>
      </w:r>
      <w:r w:rsidR="00BC45BE" w:rsidRPr="00EB1059">
        <w:rPr>
          <w:rFonts w:ascii="Times New Roman" w:hAnsi="Times New Roman" w:cs="Times New Roman"/>
          <w:color w:val="000000"/>
          <w:sz w:val="24"/>
          <w:szCs w:val="24"/>
        </w:rPr>
        <w:t xml:space="preserve"> i pokrewni</w:t>
      </w:r>
      <w:r w:rsidR="00BC45B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273BB" w:rsidRDefault="005273BB" w:rsidP="00E45A9E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9370D" w:rsidRDefault="0029370D" w:rsidP="002937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370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MAKSYMALNA NADWYŻKA </w:t>
      </w:r>
    </w:p>
    <w:p w:rsidR="0029370D" w:rsidRPr="0029370D" w:rsidRDefault="0029370D" w:rsidP="002937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9370D" w:rsidRPr="0029370D" w:rsidRDefault="00E45A9E" w:rsidP="00E45A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570387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29370D" w:rsidRPr="0029370D">
        <w:rPr>
          <w:rFonts w:ascii="Times New Roman" w:hAnsi="Times New Roman" w:cs="Times New Roman"/>
          <w:color w:val="000000"/>
          <w:sz w:val="24"/>
          <w:szCs w:val="24"/>
        </w:rPr>
        <w:t xml:space="preserve">Do maksymalnej nadwyżki elementarnych grup zawodów zaliczono </w:t>
      </w:r>
      <w:r w:rsidR="00892F9E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29370D" w:rsidRPr="0029370D">
        <w:rPr>
          <w:rFonts w:ascii="Times New Roman" w:hAnsi="Times New Roman" w:cs="Times New Roman"/>
          <w:color w:val="000000"/>
          <w:sz w:val="24"/>
          <w:szCs w:val="24"/>
        </w:rPr>
        <w:t xml:space="preserve"> grup zawodów. Najliczniejszą grupą z liczbą osób bezrobotnych </w:t>
      </w:r>
      <w:r w:rsidR="00892F9E">
        <w:rPr>
          <w:rFonts w:ascii="Times New Roman" w:hAnsi="Times New Roman" w:cs="Times New Roman"/>
          <w:color w:val="000000"/>
          <w:sz w:val="24"/>
          <w:szCs w:val="24"/>
        </w:rPr>
        <w:t>16</w:t>
      </w:r>
      <w:r w:rsidR="00C714F4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29370D" w:rsidRPr="0029370D">
        <w:rPr>
          <w:rFonts w:ascii="Times New Roman" w:hAnsi="Times New Roman" w:cs="Times New Roman"/>
          <w:color w:val="000000"/>
          <w:sz w:val="24"/>
          <w:szCs w:val="24"/>
        </w:rPr>
        <w:t xml:space="preserve"> byli </w:t>
      </w:r>
      <w:r w:rsidR="00892F9E">
        <w:rPr>
          <w:rFonts w:ascii="Times New Roman" w:hAnsi="Times New Roman" w:cs="Times New Roman"/>
          <w:color w:val="000000"/>
          <w:sz w:val="24"/>
          <w:szCs w:val="24"/>
        </w:rPr>
        <w:t>Rolnicy produkcji roślinnej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 w:rsidR="00892F9E">
        <w:rPr>
          <w:rFonts w:ascii="Times New Roman" w:hAnsi="Times New Roman" w:cs="Times New Roman"/>
          <w:color w:val="000000"/>
          <w:sz w:val="24"/>
          <w:szCs w:val="24"/>
        </w:rPr>
        <w:t>i zwierzęcej</w:t>
      </w:r>
      <w:r w:rsidR="0029370D" w:rsidRPr="0029370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29370D" w:rsidRPr="0029370D" w:rsidRDefault="0029370D" w:rsidP="00E45A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370D">
        <w:rPr>
          <w:rFonts w:ascii="Times New Roman" w:hAnsi="Times New Roman" w:cs="Times New Roman"/>
          <w:color w:val="000000"/>
          <w:sz w:val="24"/>
          <w:szCs w:val="24"/>
        </w:rPr>
        <w:t xml:space="preserve">W przypadku maksymalnej nadwyżki ( wśród grup zawodów) liczba ofert pracy równa jest zero. W rezultacie wskaźnik dostępności ofert pracy nie przyjmuje żadnej wartości. </w:t>
      </w:r>
    </w:p>
    <w:p w:rsidR="005273BB" w:rsidRDefault="005273BB" w:rsidP="006B2CD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C0C3A" w:rsidRDefault="00FE4C60" w:rsidP="006B2CD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97C69">
        <w:rPr>
          <w:rFonts w:ascii="Times New Roman" w:hAnsi="Times New Roman" w:cs="Times New Roman"/>
          <w:b/>
          <w:sz w:val="24"/>
          <w:szCs w:val="24"/>
        </w:rPr>
        <w:t>Tabela 10</w:t>
      </w:r>
      <w:r w:rsidR="008461CA" w:rsidRPr="00E97C6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461CA" w:rsidRPr="007E3F48">
        <w:rPr>
          <w:rFonts w:ascii="Times New Roman" w:hAnsi="Times New Roman" w:cs="Times New Roman"/>
          <w:b/>
          <w:sz w:val="24"/>
          <w:szCs w:val="24"/>
        </w:rPr>
        <w:t xml:space="preserve">Ranking elementarnych grup zawodów </w:t>
      </w:r>
      <w:r w:rsidR="0029370D">
        <w:rPr>
          <w:rFonts w:ascii="Times New Roman" w:hAnsi="Times New Roman" w:cs="Times New Roman"/>
          <w:b/>
          <w:sz w:val="24"/>
          <w:szCs w:val="24"/>
        </w:rPr>
        <w:t xml:space="preserve">maksymalnie </w:t>
      </w:r>
      <w:r w:rsidR="008461CA" w:rsidRPr="007E3F48">
        <w:rPr>
          <w:rFonts w:ascii="Times New Roman" w:hAnsi="Times New Roman" w:cs="Times New Roman"/>
          <w:b/>
          <w:sz w:val="24"/>
          <w:szCs w:val="24"/>
        </w:rPr>
        <w:t>nadwyżkowych w 201</w:t>
      </w:r>
      <w:r w:rsidR="007C0C3A">
        <w:rPr>
          <w:rFonts w:ascii="Times New Roman" w:hAnsi="Times New Roman" w:cs="Times New Roman"/>
          <w:b/>
          <w:sz w:val="24"/>
          <w:szCs w:val="24"/>
        </w:rPr>
        <w:t>8</w:t>
      </w:r>
      <w:r w:rsidR="008461CA" w:rsidRPr="007E3F48">
        <w:rPr>
          <w:rFonts w:ascii="Times New Roman" w:hAnsi="Times New Roman" w:cs="Times New Roman"/>
          <w:b/>
          <w:sz w:val="24"/>
          <w:szCs w:val="24"/>
        </w:rPr>
        <w:t xml:space="preserve"> roku</w:t>
      </w: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5440"/>
        <w:gridCol w:w="1840"/>
      </w:tblGrid>
      <w:tr w:rsidR="0050385D" w:rsidRPr="0050385D" w:rsidTr="0050385D">
        <w:trPr>
          <w:trHeight w:val="315"/>
        </w:trPr>
        <w:tc>
          <w:tcPr>
            <w:tcW w:w="8480" w:type="dxa"/>
            <w:gridSpan w:val="3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0385D" w:rsidRPr="0050385D" w:rsidRDefault="0050385D" w:rsidP="00503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503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MAKSYMALNA NADWYŻKA*</w:t>
            </w:r>
          </w:p>
        </w:tc>
      </w:tr>
      <w:tr w:rsidR="0050385D" w:rsidRPr="0050385D" w:rsidTr="00E14163">
        <w:trPr>
          <w:trHeight w:val="300"/>
        </w:trPr>
        <w:tc>
          <w:tcPr>
            <w:tcW w:w="120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50385D" w:rsidRPr="0050385D" w:rsidRDefault="0050385D" w:rsidP="0050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503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Kod</w:t>
            </w:r>
          </w:p>
        </w:tc>
        <w:tc>
          <w:tcPr>
            <w:tcW w:w="544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50385D" w:rsidRPr="0050385D" w:rsidRDefault="0050385D" w:rsidP="0050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503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Elementarna grupa zawodów</w:t>
            </w:r>
          </w:p>
        </w:tc>
        <w:tc>
          <w:tcPr>
            <w:tcW w:w="184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D9D9D9" w:themeFill="background1" w:themeFillShade="D9"/>
            <w:hideMark/>
          </w:tcPr>
          <w:p w:rsidR="0050385D" w:rsidRPr="0050385D" w:rsidRDefault="0050385D" w:rsidP="0050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503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Liczba bezrobotnych</w:t>
            </w:r>
          </w:p>
        </w:tc>
      </w:tr>
      <w:tr w:rsidR="0050385D" w:rsidRPr="0050385D" w:rsidTr="0050385D">
        <w:trPr>
          <w:trHeight w:val="300"/>
        </w:trPr>
        <w:tc>
          <w:tcPr>
            <w:tcW w:w="120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0385D" w:rsidRPr="0050385D" w:rsidRDefault="0050385D" w:rsidP="00503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03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6130</w:t>
            </w:r>
          </w:p>
        </w:tc>
        <w:tc>
          <w:tcPr>
            <w:tcW w:w="544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0385D" w:rsidRPr="0050385D" w:rsidRDefault="0050385D" w:rsidP="00503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03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Rolnicy produkcji roślinnej i zwierzęcej</w:t>
            </w:r>
          </w:p>
        </w:tc>
        <w:tc>
          <w:tcPr>
            <w:tcW w:w="184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0385D" w:rsidRPr="0050385D" w:rsidRDefault="0050385D" w:rsidP="00503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03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16</w:t>
            </w:r>
          </w:p>
        </w:tc>
      </w:tr>
      <w:tr w:rsidR="0050385D" w:rsidRPr="0050385D" w:rsidTr="0050385D">
        <w:trPr>
          <w:trHeight w:val="300"/>
        </w:trPr>
        <w:tc>
          <w:tcPr>
            <w:tcW w:w="120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0385D" w:rsidRPr="0050385D" w:rsidRDefault="0050385D" w:rsidP="00503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03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2142</w:t>
            </w:r>
          </w:p>
        </w:tc>
        <w:tc>
          <w:tcPr>
            <w:tcW w:w="544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0385D" w:rsidRPr="0050385D" w:rsidRDefault="0050385D" w:rsidP="00503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03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Inżynierowie budownictwa</w:t>
            </w:r>
          </w:p>
        </w:tc>
        <w:tc>
          <w:tcPr>
            <w:tcW w:w="184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0385D" w:rsidRPr="0050385D" w:rsidRDefault="0050385D" w:rsidP="00503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03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</w:tr>
      <w:tr w:rsidR="0050385D" w:rsidRPr="0050385D" w:rsidTr="0050385D">
        <w:trPr>
          <w:trHeight w:val="300"/>
        </w:trPr>
        <w:tc>
          <w:tcPr>
            <w:tcW w:w="120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0385D" w:rsidRPr="0050385D" w:rsidRDefault="0050385D" w:rsidP="00503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03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7323</w:t>
            </w:r>
          </w:p>
        </w:tc>
        <w:tc>
          <w:tcPr>
            <w:tcW w:w="544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0385D" w:rsidRPr="0050385D" w:rsidRDefault="0050385D" w:rsidP="00503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03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Introligatorzy i pokrewni</w:t>
            </w:r>
          </w:p>
        </w:tc>
        <w:tc>
          <w:tcPr>
            <w:tcW w:w="184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0385D" w:rsidRPr="0050385D" w:rsidRDefault="0050385D" w:rsidP="00503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03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</w:tr>
      <w:tr w:rsidR="0050385D" w:rsidRPr="0050385D" w:rsidTr="0050385D">
        <w:trPr>
          <w:trHeight w:val="300"/>
        </w:trPr>
        <w:tc>
          <w:tcPr>
            <w:tcW w:w="120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0385D" w:rsidRPr="0050385D" w:rsidRDefault="0050385D" w:rsidP="00503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03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4211</w:t>
            </w:r>
          </w:p>
        </w:tc>
        <w:tc>
          <w:tcPr>
            <w:tcW w:w="544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0385D" w:rsidRPr="0050385D" w:rsidRDefault="0050385D" w:rsidP="00503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03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Kasjerzy bankowi i pokrewni</w:t>
            </w:r>
          </w:p>
        </w:tc>
        <w:tc>
          <w:tcPr>
            <w:tcW w:w="184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0385D" w:rsidRPr="0050385D" w:rsidRDefault="0050385D" w:rsidP="00503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03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</w:tr>
      <w:tr w:rsidR="0050385D" w:rsidRPr="0050385D" w:rsidTr="0050385D">
        <w:trPr>
          <w:trHeight w:val="300"/>
        </w:trPr>
        <w:tc>
          <w:tcPr>
            <w:tcW w:w="120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0385D" w:rsidRPr="0050385D" w:rsidRDefault="0050385D" w:rsidP="00503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03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2291</w:t>
            </w:r>
          </w:p>
        </w:tc>
        <w:tc>
          <w:tcPr>
            <w:tcW w:w="544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0385D" w:rsidRPr="0050385D" w:rsidRDefault="0050385D" w:rsidP="00503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03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Specjaliści do spraw higieny, bezpieczeństwa pracy i ochrony środowiska</w:t>
            </w:r>
          </w:p>
        </w:tc>
        <w:tc>
          <w:tcPr>
            <w:tcW w:w="184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0385D" w:rsidRPr="0050385D" w:rsidRDefault="0050385D" w:rsidP="00503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03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</w:tr>
      <w:tr w:rsidR="0050385D" w:rsidRPr="0050385D" w:rsidTr="0050385D">
        <w:trPr>
          <w:trHeight w:val="300"/>
        </w:trPr>
        <w:tc>
          <w:tcPr>
            <w:tcW w:w="120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0385D" w:rsidRPr="0050385D" w:rsidRDefault="0050385D" w:rsidP="00503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03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7114</w:t>
            </w:r>
          </w:p>
        </w:tc>
        <w:tc>
          <w:tcPr>
            <w:tcW w:w="544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50385D" w:rsidRPr="0050385D" w:rsidRDefault="0050385D" w:rsidP="00503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03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Betoniarze, betoniarze zbrojarze i pokrewni</w:t>
            </w:r>
          </w:p>
        </w:tc>
        <w:tc>
          <w:tcPr>
            <w:tcW w:w="184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50385D" w:rsidRPr="0050385D" w:rsidRDefault="0050385D" w:rsidP="00503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03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</w:tr>
      <w:tr w:rsidR="0050385D" w:rsidRPr="0050385D" w:rsidTr="0050385D">
        <w:trPr>
          <w:trHeight w:val="300"/>
        </w:trPr>
        <w:tc>
          <w:tcPr>
            <w:tcW w:w="1200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50385D" w:rsidRPr="0050385D" w:rsidRDefault="0050385D" w:rsidP="00503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03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9334</w:t>
            </w:r>
          </w:p>
        </w:tc>
        <w:tc>
          <w:tcPr>
            <w:tcW w:w="5440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50385D" w:rsidRPr="0050385D" w:rsidRDefault="0050385D" w:rsidP="00503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03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Układacze towarów na półkach</w:t>
            </w:r>
          </w:p>
        </w:tc>
        <w:tc>
          <w:tcPr>
            <w:tcW w:w="1840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hideMark/>
          </w:tcPr>
          <w:p w:rsidR="0050385D" w:rsidRPr="0050385D" w:rsidRDefault="0050385D" w:rsidP="005038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03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</w:tbl>
    <w:p w:rsidR="00E45A9E" w:rsidRDefault="00E45A9E" w:rsidP="008461C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</w:p>
    <w:p w:rsidR="008461CA" w:rsidRDefault="008461CA" w:rsidP="00E45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8461CA">
        <w:rPr>
          <w:rFonts w:ascii="Times New Roman" w:eastAsia="Times New Roman" w:hAnsi="Times New Roman" w:cs="Times New Roman"/>
          <w:color w:val="000000"/>
          <w:lang w:eastAsia="pl-PL"/>
        </w:rPr>
        <w:t>* W przypadku maksymalnej nadwyżki liczba ofert pracy równa jest zero. W rezultacie wskaźnik dostępności ofert pracy nie przyjmuje wartości. Z tego względu zaleca się prezentację tej grupy według malejącej przeciętnej miesięcznej liczby bezrobotnych.</w:t>
      </w:r>
    </w:p>
    <w:p w:rsidR="002D7BAE" w:rsidRDefault="002D7BAE" w:rsidP="00E45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:rsidR="002D7BAE" w:rsidRDefault="002D7BAE" w:rsidP="008461C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</w:p>
    <w:p w:rsidR="002D7BAE" w:rsidRDefault="00D71FCA" w:rsidP="008461C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2D7B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NADWYŻKA</w:t>
      </w:r>
    </w:p>
    <w:p w:rsidR="00D71FCA" w:rsidRDefault="00D71FCA" w:rsidP="008461C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</w:p>
    <w:p w:rsidR="00D71FCA" w:rsidRPr="00E45A9E" w:rsidRDefault="00E45A9E" w:rsidP="00E45A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D71FCA" w:rsidRPr="00E45A9E">
        <w:rPr>
          <w:rFonts w:ascii="Times New Roman" w:hAnsi="Times New Roman" w:cs="Times New Roman"/>
          <w:color w:val="000000"/>
          <w:sz w:val="24"/>
          <w:szCs w:val="24"/>
        </w:rPr>
        <w:t xml:space="preserve">Do grupy zawodów nadwyżkowych zaliczono 11 elementarnych nw. grup zawodów. </w:t>
      </w:r>
    </w:p>
    <w:p w:rsidR="00D71FCA" w:rsidRPr="00E45A9E" w:rsidRDefault="00D71FCA" w:rsidP="00E45A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5A9E">
        <w:rPr>
          <w:rFonts w:ascii="Times New Roman" w:hAnsi="Times New Roman" w:cs="Times New Roman"/>
          <w:color w:val="000000"/>
          <w:sz w:val="24"/>
          <w:szCs w:val="24"/>
        </w:rPr>
        <w:t xml:space="preserve">Największa średniomiesięczna liczba bezrobotnych była w elementarnej grupie zawodów: </w:t>
      </w:r>
      <w:r w:rsidR="00F82A73" w:rsidRPr="00E45A9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Sprzedawcy sklepowi (ekspedienci)</w:t>
      </w:r>
      <w:r w:rsidRPr="00E45A9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82A73" w:rsidRPr="00E45A9E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E45A9E">
        <w:rPr>
          <w:rFonts w:ascii="Times New Roman" w:hAnsi="Times New Roman" w:cs="Times New Roman"/>
          <w:color w:val="000000"/>
          <w:sz w:val="24"/>
          <w:szCs w:val="24"/>
        </w:rPr>
        <w:t xml:space="preserve"> kod zawodu 5</w:t>
      </w:r>
      <w:r w:rsidR="00F82A73" w:rsidRPr="00E45A9E">
        <w:rPr>
          <w:rFonts w:ascii="Times New Roman" w:hAnsi="Times New Roman" w:cs="Times New Roman"/>
          <w:color w:val="000000"/>
          <w:sz w:val="24"/>
          <w:szCs w:val="24"/>
        </w:rPr>
        <w:t>223</w:t>
      </w:r>
      <w:r w:rsidRPr="00E45A9E">
        <w:rPr>
          <w:rFonts w:ascii="Times New Roman" w:hAnsi="Times New Roman" w:cs="Times New Roman"/>
          <w:color w:val="000000"/>
          <w:sz w:val="24"/>
          <w:szCs w:val="24"/>
        </w:rPr>
        <w:t xml:space="preserve">). W tej grupie odnotowano również najwyższą średniomiesięczną liczbę dostępnych ofert pracy. </w:t>
      </w:r>
    </w:p>
    <w:p w:rsidR="002D7BAE" w:rsidRPr="00E45A9E" w:rsidRDefault="00D71FCA" w:rsidP="00E45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E45A9E">
        <w:rPr>
          <w:rFonts w:ascii="Times New Roman" w:hAnsi="Times New Roman" w:cs="Times New Roman"/>
          <w:color w:val="000000"/>
          <w:sz w:val="24"/>
          <w:szCs w:val="24"/>
        </w:rPr>
        <w:t>Najwyższy wskaźnik długotrwałego bezrobocia wśród nadwyżkowych elementarnych grup zawodów odnotowano w grup</w:t>
      </w:r>
      <w:r w:rsidR="0029370D" w:rsidRPr="00E45A9E">
        <w:rPr>
          <w:rFonts w:ascii="Times New Roman" w:hAnsi="Times New Roman" w:cs="Times New Roman"/>
          <w:color w:val="000000"/>
          <w:sz w:val="24"/>
          <w:szCs w:val="24"/>
        </w:rPr>
        <w:t>ie</w:t>
      </w:r>
      <w:r w:rsidRPr="00E45A9E">
        <w:rPr>
          <w:rFonts w:ascii="Times New Roman" w:hAnsi="Times New Roman" w:cs="Times New Roman"/>
          <w:color w:val="000000"/>
          <w:sz w:val="24"/>
          <w:szCs w:val="24"/>
        </w:rPr>
        <w:t xml:space="preserve"> zawod</w:t>
      </w:r>
      <w:r w:rsidR="0029370D" w:rsidRPr="00E45A9E">
        <w:rPr>
          <w:rFonts w:ascii="Times New Roman" w:hAnsi="Times New Roman" w:cs="Times New Roman"/>
          <w:color w:val="000000"/>
          <w:sz w:val="24"/>
          <w:szCs w:val="24"/>
        </w:rPr>
        <w:t>u</w:t>
      </w:r>
      <w:r w:rsidRPr="00E45A9E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29370D" w:rsidRPr="00E45A9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Operatorzy maszyn i urządzeń do obróbki drewna</w:t>
      </w:r>
      <w:r w:rsidRPr="00E45A9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9370D" w:rsidRPr="00E45A9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E45A9E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29370D" w:rsidRPr="00E45A9E"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Pr="00E45A9E">
        <w:rPr>
          <w:rFonts w:ascii="Times New Roman" w:hAnsi="Times New Roman" w:cs="Times New Roman"/>
          <w:color w:val="000000"/>
          <w:sz w:val="24"/>
          <w:szCs w:val="24"/>
        </w:rPr>
        <w:t>0%)</w:t>
      </w:r>
      <w:r w:rsidR="0029370D" w:rsidRPr="00E45A9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71FCA" w:rsidRPr="00E45A9E" w:rsidRDefault="00D71FCA" w:rsidP="00E45A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5A9E">
        <w:rPr>
          <w:rFonts w:ascii="Times New Roman" w:hAnsi="Times New Roman" w:cs="Times New Roman"/>
          <w:color w:val="000000"/>
          <w:sz w:val="24"/>
          <w:szCs w:val="24"/>
        </w:rPr>
        <w:t xml:space="preserve">Stu procentowy odsetek ofert subsydiowanych (w analizowanej grupie zawodów) dotyczył </w:t>
      </w:r>
      <w:r w:rsidR="0029370D" w:rsidRPr="00E45A9E">
        <w:rPr>
          <w:rFonts w:ascii="Times New Roman" w:hAnsi="Times New Roman" w:cs="Times New Roman"/>
          <w:color w:val="000000"/>
          <w:sz w:val="24"/>
          <w:szCs w:val="24"/>
        </w:rPr>
        <w:t xml:space="preserve">trzech </w:t>
      </w:r>
      <w:r w:rsidRPr="00E45A9E">
        <w:rPr>
          <w:rFonts w:ascii="Times New Roman" w:hAnsi="Times New Roman" w:cs="Times New Roman"/>
          <w:color w:val="000000"/>
          <w:sz w:val="24"/>
          <w:szCs w:val="24"/>
        </w:rPr>
        <w:t>elementarn</w:t>
      </w:r>
      <w:r w:rsidR="0029370D" w:rsidRPr="00E45A9E">
        <w:rPr>
          <w:rFonts w:ascii="Times New Roman" w:hAnsi="Times New Roman" w:cs="Times New Roman"/>
          <w:color w:val="000000"/>
          <w:sz w:val="24"/>
          <w:szCs w:val="24"/>
        </w:rPr>
        <w:t>ych</w:t>
      </w:r>
      <w:r w:rsidRPr="00E45A9E">
        <w:rPr>
          <w:rFonts w:ascii="Times New Roman" w:hAnsi="Times New Roman" w:cs="Times New Roman"/>
          <w:color w:val="000000"/>
          <w:sz w:val="24"/>
          <w:szCs w:val="24"/>
        </w:rPr>
        <w:t xml:space="preserve"> gru</w:t>
      </w:r>
      <w:r w:rsidR="0029370D" w:rsidRPr="00E45A9E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E45A9E">
        <w:rPr>
          <w:rFonts w:ascii="Times New Roman" w:hAnsi="Times New Roman" w:cs="Times New Roman"/>
          <w:color w:val="000000"/>
          <w:sz w:val="24"/>
          <w:szCs w:val="24"/>
        </w:rPr>
        <w:t xml:space="preserve"> zawodów: </w:t>
      </w:r>
      <w:r w:rsidR="0029370D" w:rsidRPr="00E45A9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Ogrodni</w:t>
      </w:r>
      <w:r w:rsidR="00FE5B1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ków</w:t>
      </w:r>
      <w:r w:rsidR="0029370D" w:rsidRPr="00E45A9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 Operator</w:t>
      </w:r>
      <w:r w:rsidR="00FE5B1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ów</w:t>
      </w:r>
      <w:r w:rsidR="0029370D" w:rsidRPr="00E45A9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maszyn i urządzeń do obróbki drewna, Blacharz</w:t>
      </w:r>
      <w:r w:rsidR="00FE5B1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y</w:t>
      </w:r>
      <w:r w:rsidR="0029370D" w:rsidRPr="00E45A9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  <w:r w:rsidR="0029370D" w:rsidRPr="00E45A9E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</w:p>
    <w:p w:rsidR="007E3F48" w:rsidRDefault="007E3F48" w:rsidP="008461C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</w:p>
    <w:p w:rsidR="00FE5B13" w:rsidRPr="008461CA" w:rsidRDefault="00FE5B13" w:rsidP="008461C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</w:p>
    <w:p w:rsidR="008461CA" w:rsidRDefault="008461CA" w:rsidP="009F0C45">
      <w:pPr>
        <w:rPr>
          <w:rFonts w:ascii="Times New Roman" w:hAnsi="Times New Roman" w:cs="Times New Roman"/>
          <w:b/>
          <w:sz w:val="24"/>
          <w:szCs w:val="24"/>
        </w:rPr>
      </w:pPr>
      <w:r w:rsidRPr="007E3F48">
        <w:rPr>
          <w:rFonts w:ascii="Times New Roman" w:hAnsi="Times New Roman" w:cs="Times New Roman"/>
          <w:b/>
          <w:sz w:val="24"/>
          <w:szCs w:val="24"/>
        </w:rPr>
        <w:t>Tabela 11</w:t>
      </w:r>
      <w:r w:rsidR="007E3F48">
        <w:rPr>
          <w:rFonts w:ascii="Times New Roman" w:hAnsi="Times New Roman" w:cs="Times New Roman"/>
          <w:b/>
          <w:sz w:val="24"/>
          <w:szCs w:val="24"/>
        </w:rPr>
        <w:t>.</w:t>
      </w:r>
      <w:r w:rsidRPr="007E3F48">
        <w:rPr>
          <w:rFonts w:ascii="Times New Roman" w:hAnsi="Times New Roman" w:cs="Times New Roman"/>
          <w:b/>
          <w:sz w:val="24"/>
          <w:szCs w:val="24"/>
        </w:rPr>
        <w:t xml:space="preserve"> Ranking elementarnych grup zawodów nadwyżkowych w 20</w:t>
      </w:r>
      <w:r w:rsidR="00A6633E">
        <w:rPr>
          <w:rFonts w:ascii="Times New Roman" w:hAnsi="Times New Roman" w:cs="Times New Roman"/>
          <w:b/>
          <w:sz w:val="24"/>
          <w:szCs w:val="24"/>
        </w:rPr>
        <w:t>18</w:t>
      </w:r>
      <w:r w:rsidRPr="007E3F48">
        <w:rPr>
          <w:rFonts w:ascii="Times New Roman" w:hAnsi="Times New Roman" w:cs="Times New Roman"/>
          <w:b/>
          <w:sz w:val="24"/>
          <w:szCs w:val="24"/>
        </w:rPr>
        <w:t xml:space="preserve"> roku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1843"/>
        <w:gridCol w:w="850"/>
        <w:gridCol w:w="991"/>
        <w:gridCol w:w="850"/>
        <w:gridCol w:w="948"/>
        <w:gridCol w:w="1006"/>
        <w:gridCol w:w="1007"/>
        <w:gridCol w:w="1002"/>
      </w:tblGrid>
      <w:tr w:rsidR="002D7BAE" w:rsidRPr="002D7BAE" w:rsidTr="002D7BAE">
        <w:trPr>
          <w:trHeight w:val="781"/>
        </w:trPr>
        <w:tc>
          <w:tcPr>
            <w:tcW w:w="5000" w:type="pct"/>
            <w:gridSpan w:val="9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2D7BAE" w:rsidRPr="002D7BAE" w:rsidRDefault="002D7BAE" w:rsidP="00697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NADWYŻKA</w:t>
            </w:r>
          </w:p>
        </w:tc>
      </w:tr>
      <w:tr w:rsidR="002D7BAE" w:rsidRPr="002D7BAE" w:rsidTr="00E14163">
        <w:trPr>
          <w:trHeight w:val="781"/>
        </w:trPr>
        <w:tc>
          <w:tcPr>
            <w:tcW w:w="3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2D7BAE" w:rsidRPr="002D7BAE" w:rsidRDefault="002D7BAE" w:rsidP="002D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Kod</w:t>
            </w:r>
          </w:p>
        </w:tc>
        <w:tc>
          <w:tcPr>
            <w:tcW w:w="101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2D7BAE" w:rsidRPr="002D7BAE" w:rsidRDefault="002D7BAE" w:rsidP="002D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Elementarna grupa zawodów</w:t>
            </w:r>
          </w:p>
        </w:tc>
        <w:tc>
          <w:tcPr>
            <w:tcW w:w="46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2D7BAE" w:rsidRPr="002D7BAE" w:rsidRDefault="002D7BAE" w:rsidP="002D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Średniomiesięczna liczba bezrobotnych</w:t>
            </w:r>
          </w:p>
        </w:tc>
        <w:tc>
          <w:tcPr>
            <w:tcW w:w="54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2D7BAE" w:rsidRPr="002D7BAE" w:rsidRDefault="002D7BAE" w:rsidP="002D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Średniomiesięczna liczba dostępnych ofert pracy</w:t>
            </w:r>
          </w:p>
        </w:tc>
        <w:tc>
          <w:tcPr>
            <w:tcW w:w="46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2D7BAE" w:rsidRPr="002D7BAE" w:rsidRDefault="002D7BAE" w:rsidP="002D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Wskaźnik dostępności ofert pracy</w:t>
            </w:r>
          </w:p>
        </w:tc>
        <w:tc>
          <w:tcPr>
            <w:tcW w:w="52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2D7BAE" w:rsidRPr="002D7BAE" w:rsidRDefault="002D7BAE" w:rsidP="002D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Wskaźnik długotrwałego bezrobocia</w:t>
            </w:r>
          </w:p>
        </w:tc>
        <w:tc>
          <w:tcPr>
            <w:tcW w:w="5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2D7BAE" w:rsidRPr="002D7BAE" w:rsidRDefault="002D7BAE" w:rsidP="002D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Wskaźnik płynności bezrobotnych</w:t>
            </w:r>
          </w:p>
        </w:tc>
        <w:tc>
          <w:tcPr>
            <w:tcW w:w="55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2D7BAE" w:rsidRPr="002D7BAE" w:rsidRDefault="002D7BAE" w:rsidP="002D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Odsetek ofert subsydiowanych w CBOP (PUP+OHP+EURES) (%)</w:t>
            </w:r>
          </w:p>
        </w:tc>
        <w:tc>
          <w:tcPr>
            <w:tcW w:w="553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D9D9D9" w:themeFill="background1" w:themeFillShade="D9"/>
            <w:hideMark/>
          </w:tcPr>
          <w:p w:rsidR="002D7BAE" w:rsidRPr="002D7BAE" w:rsidRDefault="002D7BAE" w:rsidP="002D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Odsetek miejsc aktywizacji zawodowej (%)</w:t>
            </w:r>
          </w:p>
        </w:tc>
      </w:tr>
      <w:tr w:rsidR="002D7BAE" w:rsidRPr="002D7BAE" w:rsidTr="002D7BAE">
        <w:trPr>
          <w:trHeight w:val="271"/>
        </w:trPr>
        <w:tc>
          <w:tcPr>
            <w:tcW w:w="3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3220</w:t>
            </w:r>
          </w:p>
        </w:tc>
        <w:tc>
          <w:tcPr>
            <w:tcW w:w="101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Dietetycy i żywieniowcy</w:t>
            </w:r>
          </w:p>
        </w:tc>
        <w:tc>
          <w:tcPr>
            <w:tcW w:w="46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13,58</w:t>
            </w:r>
          </w:p>
        </w:tc>
        <w:tc>
          <w:tcPr>
            <w:tcW w:w="54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0,08</w:t>
            </w:r>
          </w:p>
        </w:tc>
        <w:tc>
          <w:tcPr>
            <w:tcW w:w="46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163,00</w:t>
            </w:r>
          </w:p>
        </w:tc>
        <w:tc>
          <w:tcPr>
            <w:tcW w:w="52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41,67</w:t>
            </w:r>
          </w:p>
        </w:tc>
        <w:tc>
          <w:tcPr>
            <w:tcW w:w="5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0,96</w:t>
            </w:r>
          </w:p>
        </w:tc>
        <w:tc>
          <w:tcPr>
            <w:tcW w:w="55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53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2D7BAE" w:rsidRPr="002D7BAE" w:rsidTr="002D7BAE">
        <w:trPr>
          <w:trHeight w:val="277"/>
        </w:trPr>
        <w:tc>
          <w:tcPr>
            <w:tcW w:w="3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7112</w:t>
            </w:r>
          </w:p>
        </w:tc>
        <w:tc>
          <w:tcPr>
            <w:tcW w:w="101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Murarze i pokrewni</w:t>
            </w:r>
          </w:p>
        </w:tc>
        <w:tc>
          <w:tcPr>
            <w:tcW w:w="46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10,50</w:t>
            </w:r>
          </w:p>
        </w:tc>
        <w:tc>
          <w:tcPr>
            <w:tcW w:w="54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0,17</w:t>
            </w:r>
          </w:p>
        </w:tc>
        <w:tc>
          <w:tcPr>
            <w:tcW w:w="46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63,00</w:t>
            </w:r>
          </w:p>
        </w:tc>
        <w:tc>
          <w:tcPr>
            <w:tcW w:w="52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41,67</w:t>
            </w:r>
          </w:p>
        </w:tc>
        <w:tc>
          <w:tcPr>
            <w:tcW w:w="5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0,91</w:t>
            </w:r>
          </w:p>
        </w:tc>
        <w:tc>
          <w:tcPr>
            <w:tcW w:w="55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50,00</w:t>
            </w:r>
          </w:p>
        </w:tc>
        <w:tc>
          <w:tcPr>
            <w:tcW w:w="553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50,00</w:t>
            </w:r>
          </w:p>
        </w:tc>
      </w:tr>
      <w:tr w:rsidR="002D7BAE" w:rsidRPr="002D7BAE" w:rsidTr="002D7BAE">
        <w:trPr>
          <w:trHeight w:val="269"/>
        </w:trPr>
        <w:tc>
          <w:tcPr>
            <w:tcW w:w="3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3213</w:t>
            </w:r>
          </w:p>
        </w:tc>
        <w:tc>
          <w:tcPr>
            <w:tcW w:w="101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Technicy farmaceutyczni</w:t>
            </w:r>
          </w:p>
        </w:tc>
        <w:tc>
          <w:tcPr>
            <w:tcW w:w="46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2,33</w:t>
            </w:r>
          </w:p>
        </w:tc>
        <w:tc>
          <w:tcPr>
            <w:tcW w:w="54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0,08</w:t>
            </w:r>
          </w:p>
        </w:tc>
        <w:tc>
          <w:tcPr>
            <w:tcW w:w="46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28,00</w:t>
            </w:r>
          </w:p>
        </w:tc>
        <w:tc>
          <w:tcPr>
            <w:tcW w:w="52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66,67</w:t>
            </w:r>
          </w:p>
        </w:tc>
        <w:tc>
          <w:tcPr>
            <w:tcW w:w="5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0,67</w:t>
            </w:r>
          </w:p>
        </w:tc>
        <w:tc>
          <w:tcPr>
            <w:tcW w:w="55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53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2D7BAE" w:rsidRPr="002D7BAE" w:rsidTr="002D7BAE">
        <w:trPr>
          <w:trHeight w:val="840"/>
        </w:trPr>
        <w:tc>
          <w:tcPr>
            <w:tcW w:w="3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2330</w:t>
            </w:r>
          </w:p>
        </w:tc>
        <w:tc>
          <w:tcPr>
            <w:tcW w:w="101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Nauczyciele gimnazjów i szkół ponadgimnazjalnych (z wyjątkiem nauczycieli kształcenia zawodowego)</w:t>
            </w:r>
          </w:p>
        </w:tc>
        <w:tc>
          <w:tcPr>
            <w:tcW w:w="46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6,75</w:t>
            </w:r>
          </w:p>
        </w:tc>
        <w:tc>
          <w:tcPr>
            <w:tcW w:w="54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0,58</w:t>
            </w:r>
          </w:p>
        </w:tc>
        <w:tc>
          <w:tcPr>
            <w:tcW w:w="46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11,57</w:t>
            </w:r>
          </w:p>
        </w:tc>
        <w:tc>
          <w:tcPr>
            <w:tcW w:w="52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50,00</w:t>
            </w:r>
          </w:p>
        </w:tc>
        <w:tc>
          <w:tcPr>
            <w:tcW w:w="5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0,92</w:t>
            </w:r>
          </w:p>
        </w:tc>
        <w:tc>
          <w:tcPr>
            <w:tcW w:w="55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53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2D7BAE" w:rsidRPr="002D7BAE" w:rsidTr="002D7BAE">
        <w:trPr>
          <w:trHeight w:val="343"/>
        </w:trPr>
        <w:tc>
          <w:tcPr>
            <w:tcW w:w="3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5223</w:t>
            </w:r>
          </w:p>
        </w:tc>
        <w:tc>
          <w:tcPr>
            <w:tcW w:w="101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bookmarkStart w:id="3" w:name="_Hlk11069358"/>
            <w:r w:rsidRPr="002D7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Sprzedawcy sklepowi (ekspedienci)</w:t>
            </w:r>
            <w:bookmarkEnd w:id="3"/>
          </w:p>
        </w:tc>
        <w:tc>
          <w:tcPr>
            <w:tcW w:w="46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59,92</w:t>
            </w:r>
          </w:p>
        </w:tc>
        <w:tc>
          <w:tcPr>
            <w:tcW w:w="54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5,50</w:t>
            </w:r>
          </w:p>
        </w:tc>
        <w:tc>
          <w:tcPr>
            <w:tcW w:w="46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10,89</w:t>
            </w:r>
          </w:p>
        </w:tc>
        <w:tc>
          <w:tcPr>
            <w:tcW w:w="52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50,94</w:t>
            </w:r>
          </w:p>
        </w:tc>
        <w:tc>
          <w:tcPr>
            <w:tcW w:w="5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0,99</w:t>
            </w:r>
          </w:p>
        </w:tc>
        <w:tc>
          <w:tcPr>
            <w:tcW w:w="55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51,16</w:t>
            </w:r>
          </w:p>
        </w:tc>
        <w:tc>
          <w:tcPr>
            <w:tcW w:w="553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9,30</w:t>
            </w:r>
          </w:p>
        </w:tc>
      </w:tr>
      <w:tr w:rsidR="002D7BAE" w:rsidRPr="002D7BAE" w:rsidTr="002D7BAE">
        <w:trPr>
          <w:trHeight w:val="265"/>
        </w:trPr>
        <w:tc>
          <w:tcPr>
            <w:tcW w:w="3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5120</w:t>
            </w:r>
          </w:p>
        </w:tc>
        <w:tc>
          <w:tcPr>
            <w:tcW w:w="101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Kucharze</w:t>
            </w:r>
          </w:p>
        </w:tc>
        <w:tc>
          <w:tcPr>
            <w:tcW w:w="46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16,75</w:t>
            </w:r>
          </w:p>
        </w:tc>
        <w:tc>
          <w:tcPr>
            <w:tcW w:w="54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1,58</w:t>
            </w:r>
          </w:p>
        </w:tc>
        <w:tc>
          <w:tcPr>
            <w:tcW w:w="46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10,58</w:t>
            </w:r>
          </w:p>
        </w:tc>
        <w:tc>
          <w:tcPr>
            <w:tcW w:w="52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50,00</w:t>
            </w:r>
          </w:p>
        </w:tc>
        <w:tc>
          <w:tcPr>
            <w:tcW w:w="5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0,96</w:t>
            </w:r>
          </w:p>
        </w:tc>
        <w:tc>
          <w:tcPr>
            <w:tcW w:w="55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14,29</w:t>
            </w:r>
          </w:p>
        </w:tc>
        <w:tc>
          <w:tcPr>
            <w:tcW w:w="553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2D7BAE" w:rsidRPr="002D7BAE" w:rsidTr="002D7BAE">
        <w:trPr>
          <w:trHeight w:val="269"/>
        </w:trPr>
        <w:tc>
          <w:tcPr>
            <w:tcW w:w="3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6113</w:t>
            </w:r>
          </w:p>
        </w:tc>
        <w:tc>
          <w:tcPr>
            <w:tcW w:w="101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Ogrodnicy</w:t>
            </w:r>
          </w:p>
        </w:tc>
        <w:tc>
          <w:tcPr>
            <w:tcW w:w="46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8,33</w:t>
            </w:r>
          </w:p>
        </w:tc>
        <w:tc>
          <w:tcPr>
            <w:tcW w:w="54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1,08</w:t>
            </w:r>
          </w:p>
        </w:tc>
        <w:tc>
          <w:tcPr>
            <w:tcW w:w="46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7,69</w:t>
            </w:r>
          </w:p>
        </w:tc>
        <w:tc>
          <w:tcPr>
            <w:tcW w:w="52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54,55</w:t>
            </w:r>
          </w:p>
        </w:tc>
        <w:tc>
          <w:tcPr>
            <w:tcW w:w="5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0,83</w:t>
            </w:r>
          </w:p>
        </w:tc>
        <w:tc>
          <w:tcPr>
            <w:tcW w:w="55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100,00</w:t>
            </w:r>
          </w:p>
        </w:tc>
        <w:tc>
          <w:tcPr>
            <w:tcW w:w="553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2D7BAE" w:rsidRPr="002D7BAE" w:rsidTr="002D7BAE">
        <w:trPr>
          <w:trHeight w:val="286"/>
        </w:trPr>
        <w:tc>
          <w:tcPr>
            <w:tcW w:w="3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8172</w:t>
            </w:r>
          </w:p>
        </w:tc>
        <w:tc>
          <w:tcPr>
            <w:tcW w:w="101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bookmarkStart w:id="4" w:name="_Hlk11069555"/>
            <w:r w:rsidRPr="002D7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Operatorzy maszyn i urządzeń do obróbki drewna</w:t>
            </w:r>
            <w:bookmarkEnd w:id="4"/>
          </w:p>
        </w:tc>
        <w:tc>
          <w:tcPr>
            <w:tcW w:w="46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1,67</w:t>
            </w:r>
          </w:p>
        </w:tc>
        <w:tc>
          <w:tcPr>
            <w:tcW w:w="54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0,25</w:t>
            </w:r>
          </w:p>
        </w:tc>
        <w:tc>
          <w:tcPr>
            <w:tcW w:w="46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6,67</w:t>
            </w:r>
          </w:p>
        </w:tc>
        <w:tc>
          <w:tcPr>
            <w:tcW w:w="52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100,00</w:t>
            </w:r>
          </w:p>
        </w:tc>
        <w:tc>
          <w:tcPr>
            <w:tcW w:w="5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5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100,00</w:t>
            </w:r>
          </w:p>
        </w:tc>
        <w:tc>
          <w:tcPr>
            <w:tcW w:w="553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2D7BAE" w:rsidRPr="002D7BAE" w:rsidTr="002D7BAE">
        <w:trPr>
          <w:trHeight w:val="281"/>
        </w:trPr>
        <w:tc>
          <w:tcPr>
            <w:tcW w:w="3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5153</w:t>
            </w:r>
          </w:p>
        </w:tc>
        <w:tc>
          <w:tcPr>
            <w:tcW w:w="101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Gospodarze budynków</w:t>
            </w:r>
          </w:p>
        </w:tc>
        <w:tc>
          <w:tcPr>
            <w:tcW w:w="46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20,17</w:t>
            </w:r>
          </w:p>
        </w:tc>
        <w:tc>
          <w:tcPr>
            <w:tcW w:w="54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4,50</w:t>
            </w:r>
          </w:p>
        </w:tc>
        <w:tc>
          <w:tcPr>
            <w:tcW w:w="46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4,48</w:t>
            </w:r>
          </w:p>
        </w:tc>
        <w:tc>
          <w:tcPr>
            <w:tcW w:w="52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56,52</w:t>
            </w:r>
          </w:p>
        </w:tc>
        <w:tc>
          <w:tcPr>
            <w:tcW w:w="5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0,89</w:t>
            </w:r>
          </w:p>
        </w:tc>
        <w:tc>
          <w:tcPr>
            <w:tcW w:w="55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94,44</w:t>
            </w:r>
          </w:p>
        </w:tc>
        <w:tc>
          <w:tcPr>
            <w:tcW w:w="553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46,30</w:t>
            </w:r>
          </w:p>
        </w:tc>
      </w:tr>
      <w:tr w:rsidR="002D7BAE" w:rsidRPr="002D7BAE" w:rsidTr="002D7BAE">
        <w:trPr>
          <w:trHeight w:val="285"/>
        </w:trPr>
        <w:tc>
          <w:tcPr>
            <w:tcW w:w="3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7213</w:t>
            </w:r>
          </w:p>
        </w:tc>
        <w:tc>
          <w:tcPr>
            <w:tcW w:w="101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Blacharze</w:t>
            </w:r>
          </w:p>
        </w:tc>
        <w:tc>
          <w:tcPr>
            <w:tcW w:w="46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4,42</w:t>
            </w:r>
          </w:p>
        </w:tc>
        <w:tc>
          <w:tcPr>
            <w:tcW w:w="54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1,08</w:t>
            </w:r>
          </w:p>
        </w:tc>
        <w:tc>
          <w:tcPr>
            <w:tcW w:w="46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4,08</w:t>
            </w:r>
          </w:p>
        </w:tc>
        <w:tc>
          <w:tcPr>
            <w:tcW w:w="52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50,00</w:t>
            </w:r>
          </w:p>
        </w:tc>
        <w:tc>
          <w:tcPr>
            <w:tcW w:w="5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0,90</w:t>
            </w:r>
          </w:p>
        </w:tc>
        <w:tc>
          <w:tcPr>
            <w:tcW w:w="55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100,00</w:t>
            </w:r>
          </w:p>
        </w:tc>
        <w:tc>
          <w:tcPr>
            <w:tcW w:w="553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100,00</w:t>
            </w:r>
          </w:p>
        </w:tc>
      </w:tr>
      <w:tr w:rsidR="002D7BAE" w:rsidRPr="002D7BAE" w:rsidTr="002D7BAE">
        <w:trPr>
          <w:trHeight w:val="263"/>
        </w:trPr>
        <w:tc>
          <w:tcPr>
            <w:tcW w:w="311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2413</w:t>
            </w:r>
          </w:p>
        </w:tc>
        <w:tc>
          <w:tcPr>
            <w:tcW w:w="1017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Analitycy finansowi</w:t>
            </w:r>
          </w:p>
        </w:tc>
        <w:tc>
          <w:tcPr>
            <w:tcW w:w="469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2,08</w:t>
            </w:r>
          </w:p>
        </w:tc>
        <w:tc>
          <w:tcPr>
            <w:tcW w:w="547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0,92</w:t>
            </w:r>
          </w:p>
        </w:tc>
        <w:tc>
          <w:tcPr>
            <w:tcW w:w="469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2,27</w:t>
            </w:r>
          </w:p>
        </w:tc>
        <w:tc>
          <w:tcPr>
            <w:tcW w:w="523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50,00</w:t>
            </w:r>
          </w:p>
        </w:tc>
        <w:tc>
          <w:tcPr>
            <w:tcW w:w="555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0,50</w:t>
            </w:r>
          </w:p>
        </w:tc>
        <w:tc>
          <w:tcPr>
            <w:tcW w:w="556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553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hideMark/>
          </w:tcPr>
          <w:p w:rsidR="002D7BAE" w:rsidRPr="002D7BAE" w:rsidRDefault="002D7BAE" w:rsidP="002D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</w:tbl>
    <w:p w:rsidR="00715DD0" w:rsidRDefault="00715DD0" w:rsidP="002917BD">
      <w:pPr>
        <w:rPr>
          <w:rFonts w:ascii="Times New Roman" w:hAnsi="Times New Roman" w:cs="Times New Roman"/>
          <w:sz w:val="24"/>
          <w:szCs w:val="24"/>
        </w:rPr>
      </w:pPr>
    </w:p>
    <w:p w:rsidR="00F02206" w:rsidRDefault="000809F4" w:rsidP="002917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Wyodrębniono </w:t>
      </w:r>
      <w:r w:rsidR="006812C4">
        <w:rPr>
          <w:rFonts w:ascii="Times New Roman" w:hAnsi="Times New Roman" w:cs="Times New Roman"/>
          <w:sz w:val="24"/>
          <w:szCs w:val="24"/>
        </w:rPr>
        <w:t>7</w:t>
      </w:r>
      <w:r w:rsidR="007B74EB">
        <w:rPr>
          <w:rFonts w:ascii="Times New Roman" w:hAnsi="Times New Roman" w:cs="Times New Roman"/>
          <w:sz w:val="24"/>
          <w:szCs w:val="24"/>
        </w:rPr>
        <w:t xml:space="preserve"> grup  zawodów maksymalnie nadwyżkowych</w:t>
      </w:r>
      <w:r w:rsidR="006812C4">
        <w:rPr>
          <w:rFonts w:ascii="Times New Roman" w:hAnsi="Times New Roman" w:cs="Times New Roman"/>
          <w:sz w:val="24"/>
          <w:szCs w:val="24"/>
        </w:rPr>
        <w:t xml:space="preserve"> i 11 grup zawodów</w:t>
      </w:r>
      <w:r w:rsidR="007B74EB">
        <w:rPr>
          <w:rFonts w:ascii="Times New Roman" w:hAnsi="Times New Roman" w:cs="Times New Roman"/>
          <w:sz w:val="24"/>
          <w:szCs w:val="24"/>
        </w:rPr>
        <w:t xml:space="preserve"> nadwyżkowych</w:t>
      </w:r>
      <w:r w:rsidR="006812C4">
        <w:rPr>
          <w:rFonts w:ascii="Times New Roman" w:hAnsi="Times New Roman" w:cs="Times New Roman"/>
          <w:sz w:val="24"/>
          <w:szCs w:val="24"/>
        </w:rPr>
        <w:t>.</w:t>
      </w:r>
    </w:p>
    <w:p w:rsidR="007E3F48" w:rsidRPr="00881D60" w:rsidRDefault="007E3F48" w:rsidP="002917BD">
      <w:pPr>
        <w:rPr>
          <w:rFonts w:ascii="Times New Roman" w:hAnsi="Times New Roman" w:cs="Times New Roman"/>
          <w:sz w:val="24"/>
          <w:szCs w:val="24"/>
        </w:rPr>
      </w:pPr>
    </w:p>
    <w:p w:rsidR="00775C6D" w:rsidRPr="00697838" w:rsidRDefault="00003391" w:rsidP="0049406B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697838">
        <w:rPr>
          <w:rFonts w:ascii="Times New Roman" w:hAnsi="Times New Roman" w:cs="Times New Roman"/>
          <w:b/>
          <w:sz w:val="28"/>
          <w:szCs w:val="28"/>
        </w:rPr>
        <w:t>Analiza umiejętności i uprawnień</w:t>
      </w:r>
      <w:r w:rsidR="00A914BA" w:rsidRPr="00697838">
        <w:rPr>
          <w:rFonts w:ascii="Times New Roman" w:hAnsi="Times New Roman" w:cs="Times New Roman"/>
          <w:b/>
          <w:sz w:val="28"/>
          <w:szCs w:val="28"/>
        </w:rPr>
        <w:t>.</w:t>
      </w:r>
    </w:p>
    <w:p w:rsidR="007E3F48" w:rsidRDefault="007E3F48" w:rsidP="007E3F48">
      <w:pPr>
        <w:pStyle w:val="Akapitzlist"/>
        <w:ind w:left="502"/>
        <w:rPr>
          <w:rFonts w:ascii="Times New Roman" w:hAnsi="Times New Roman" w:cs="Times New Roman"/>
          <w:b/>
          <w:sz w:val="24"/>
          <w:szCs w:val="24"/>
        </w:rPr>
      </w:pPr>
    </w:p>
    <w:p w:rsidR="00A914BA" w:rsidRPr="00775C6D" w:rsidRDefault="00A914BA" w:rsidP="007E3F48">
      <w:pPr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5C6D">
        <w:rPr>
          <w:rFonts w:ascii="Times New Roman" w:hAnsi="Times New Roman" w:cs="Times New Roman"/>
          <w:sz w:val="24"/>
          <w:szCs w:val="24"/>
        </w:rPr>
        <w:t>Umiejętności</w:t>
      </w:r>
      <w:r w:rsidR="00DE2E02" w:rsidRPr="002C30EB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 w:rsidRPr="00775C6D">
        <w:rPr>
          <w:rFonts w:ascii="Times New Roman" w:hAnsi="Times New Roman" w:cs="Times New Roman"/>
          <w:sz w:val="24"/>
          <w:szCs w:val="24"/>
        </w:rPr>
        <w:t xml:space="preserve"> i uprawnienia </w:t>
      </w:r>
      <w:r w:rsidR="00DE2E02" w:rsidRPr="002C30EB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3"/>
      </w:r>
      <w:r w:rsidRPr="00775C6D">
        <w:rPr>
          <w:rFonts w:ascii="Times New Roman" w:hAnsi="Times New Roman" w:cs="Times New Roman"/>
          <w:sz w:val="24"/>
          <w:szCs w:val="24"/>
        </w:rPr>
        <w:t>wymagane w ofertach pracy  z konfrontacją uprawnień posiadanych przez  bezrobotnych zgłaszających się do Powiatowego Urzędu Pracy w Kaliszu.</w:t>
      </w:r>
    </w:p>
    <w:p w:rsidR="00826838" w:rsidRPr="00881D60" w:rsidRDefault="00826838" w:rsidP="007E3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To kolejny element monitoringu, który został poświęcony analizie um</w:t>
      </w:r>
      <w:r w:rsidR="00B30EFB" w:rsidRPr="00881D60">
        <w:rPr>
          <w:rFonts w:ascii="Times New Roman" w:hAnsi="Times New Roman" w:cs="Times New Roman"/>
          <w:sz w:val="24"/>
          <w:szCs w:val="24"/>
        </w:rPr>
        <w:t xml:space="preserve">iejętności i uprawnień na rynku </w:t>
      </w:r>
      <w:r w:rsidRPr="00881D60">
        <w:rPr>
          <w:rFonts w:ascii="Times New Roman" w:hAnsi="Times New Roman" w:cs="Times New Roman"/>
          <w:sz w:val="24"/>
          <w:szCs w:val="24"/>
        </w:rPr>
        <w:t>pracy od strony popytowej i podażowej. Przedstawione w niej są up</w:t>
      </w:r>
      <w:r w:rsidR="00B30EFB" w:rsidRPr="00881D60">
        <w:rPr>
          <w:rFonts w:ascii="Times New Roman" w:hAnsi="Times New Roman" w:cs="Times New Roman"/>
          <w:sz w:val="24"/>
          <w:szCs w:val="24"/>
        </w:rPr>
        <w:t xml:space="preserve">rawnienia, które są najczęściej </w:t>
      </w:r>
      <w:r w:rsidRPr="00881D60">
        <w:rPr>
          <w:rFonts w:ascii="Times New Roman" w:hAnsi="Times New Roman" w:cs="Times New Roman"/>
          <w:sz w:val="24"/>
          <w:szCs w:val="24"/>
        </w:rPr>
        <w:t xml:space="preserve">posiadane przez bezrobotnych (stanowią najwyższy odsetek </w:t>
      </w:r>
      <w:r w:rsidR="00B30EFB" w:rsidRPr="00881D60">
        <w:rPr>
          <w:rFonts w:ascii="Times New Roman" w:hAnsi="Times New Roman" w:cs="Times New Roman"/>
          <w:sz w:val="24"/>
          <w:szCs w:val="24"/>
        </w:rPr>
        <w:t xml:space="preserve">bezrobotnych) oraz umiejętności </w:t>
      </w:r>
      <w:r w:rsidRPr="00881D60">
        <w:rPr>
          <w:rFonts w:ascii="Times New Roman" w:hAnsi="Times New Roman" w:cs="Times New Roman"/>
          <w:sz w:val="24"/>
          <w:szCs w:val="24"/>
        </w:rPr>
        <w:t>i uprawnień, które są najczęściej wymagane przez pracoda</w:t>
      </w:r>
      <w:r w:rsidR="00B30EFB" w:rsidRPr="00881D60">
        <w:rPr>
          <w:rFonts w:ascii="Times New Roman" w:hAnsi="Times New Roman" w:cs="Times New Roman"/>
          <w:sz w:val="24"/>
          <w:szCs w:val="24"/>
        </w:rPr>
        <w:t xml:space="preserve">wców w ofertach pracy (stanowią </w:t>
      </w:r>
      <w:r w:rsidRPr="00881D60">
        <w:rPr>
          <w:rFonts w:ascii="Times New Roman" w:hAnsi="Times New Roman" w:cs="Times New Roman"/>
          <w:sz w:val="24"/>
          <w:szCs w:val="24"/>
        </w:rPr>
        <w:t>najwyższy odsetek ofert pracy, w których są wymagane). A</w:t>
      </w:r>
      <w:r w:rsidR="00B30EFB" w:rsidRPr="00881D60">
        <w:rPr>
          <w:rFonts w:ascii="Times New Roman" w:hAnsi="Times New Roman" w:cs="Times New Roman"/>
          <w:sz w:val="24"/>
          <w:szCs w:val="24"/>
        </w:rPr>
        <w:t>naliza umiejętności</w:t>
      </w:r>
      <w:r w:rsidR="007E3F4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B30EFB" w:rsidRPr="00881D60">
        <w:rPr>
          <w:rFonts w:ascii="Times New Roman" w:hAnsi="Times New Roman" w:cs="Times New Roman"/>
          <w:sz w:val="24"/>
          <w:szCs w:val="24"/>
        </w:rPr>
        <w:t xml:space="preserve"> i uprawnień </w:t>
      </w:r>
      <w:r w:rsidRPr="00881D60">
        <w:rPr>
          <w:rFonts w:ascii="Times New Roman" w:hAnsi="Times New Roman" w:cs="Times New Roman"/>
          <w:sz w:val="24"/>
          <w:szCs w:val="24"/>
        </w:rPr>
        <w:t>przeprowadzona została w powiązaniu z zawodami, co pozwol</w:t>
      </w:r>
      <w:r w:rsidR="00B30EFB" w:rsidRPr="00881D60">
        <w:rPr>
          <w:rFonts w:ascii="Times New Roman" w:hAnsi="Times New Roman" w:cs="Times New Roman"/>
          <w:sz w:val="24"/>
          <w:szCs w:val="24"/>
        </w:rPr>
        <w:t xml:space="preserve">iło na wskazanie niedopasowania </w:t>
      </w:r>
      <w:r w:rsidRPr="00881D60">
        <w:rPr>
          <w:rFonts w:ascii="Times New Roman" w:hAnsi="Times New Roman" w:cs="Times New Roman"/>
          <w:sz w:val="24"/>
          <w:szCs w:val="24"/>
        </w:rPr>
        <w:t>w strukturze kwalifikacyjno-zawodowej. Zestawianie popytu</w:t>
      </w:r>
      <w:r w:rsidR="008B3F18">
        <w:rPr>
          <w:rFonts w:ascii="Times New Roman" w:hAnsi="Times New Roman" w:cs="Times New Roman"/>
          <w:sz w:val="24"/>
          <w:szCs w:val="24"/>
        </w:rPr>
        <w:t xml:space="preserve"> </w:t>
      </w:r>
      <w:r w:rsidRPr="00881D60">
        <w:rPr>
          <w:rFonts w:ascii="Times New Roman" w:hAnsi="Times New Roman" w:cs="Times New Roman"/>
          <w:sz w:val="24"/>
          <w:szCs w:val="24"/>
        </w:rPr>
        <w:t>i podaż</w:t>
      </w:r>
      <w:r w:rsidR="00B30EFB" w:rsidRPr="00881D60">
        <w:rPr>
          <w:rFonts w:ascii="Times New Roman" w:hAnsi="Times New Roman" w:cs="Times New Roman"/>
          <w:sz w:val="24"/>
          <w:szCs w:val="24"/>
        </w:rPr>
        <w:t xml:space="preserve">y na umiejętności i uprawnienia </w:t>
      </w:r>
      <w:r w:rsidR="00001457">
        <w:rPr>
          <w:rFonts w:ascii="Times New Roman" w:hAnsi="Times New Roman" w:cs="Times New Roman"/>
          <w:sz w:val="24"/>
          <w:szCs w:val="24"/>
        </w:rPr>
        <w:t xml:space="preserve">w </w:t>
      </w:r>
      <w:r w:rsidRPr="00881D60">
        <w:rPr>
          <w:rFonts w:ascii="Times New Roman" w:hAnsi="Times New Roman" w:cs="Times New Roman"/>
          <w:sz w:val="24"/>
          <w:szCs w:val="24"/>
        </w:rPr>
        <w:t>podziale na wielkie grupy zawodów umożliwia odpowiedź na pyt</w:t>
      </w:r>
      <w:r w:rsidR="00B30EFB" w:rsidRPr="00881D60">
        <w:rPr>
          <w:rFonts w:ascii="Times New Roman" w:hAnsi="Times New Roman" w:cs="Times New Roman"/>
          <w:sz w:val="24"/>
          <w:szCs w:val="24"/>
        </w:rPr>
        <w:t xml:space="preserve">anie, czy cechy posiadane przez </w:t>
      </w:r>
      <w:r w:rsidRPr="00881D60">
        <w:rPr>
          <w:rFonts w:ascii="Times New Roman" w:hAnsi="Times New Roman" w:cs="Times New Roman"/>
          <w:sz w:val="24"/>
          <w:szCs w:val="24"/>
        </w:rPr>
        <w:t>bezrobotnych w danych grupach zawodów są poszukiwane przez pracodawców w ofertach prac</w:t>
      </w:r>
      <w:r w:rsidR="00B30EFB" w:rsidRPr="00881D60">
        <w:rPr>
          <w:rFonts w:ascii="Times New Roman" w:hAnsi="Times New Roman" w:cs="Times New Roman"/>
          <w:sz w:val="24"/>
          <w:szCs w:val="24"/>
        </w:rPr>
        <w:t xml:space="preserve">y. </w:t>
      </w:r>
      <w:r w:rsidRPr="00881D60">
        <w:rPr>
          <w:rFonts w:ascii="Times New Roman" w:hAnsi="Times New Roman" w:cs="Times New Roman"/>
          <w:sz w:val="24"/>
          <w:szCs w:val="24"/>
        </w:rPr>
        <w:t>Jeśli większość umiejętności</w:t>
      </w:r>
      <w:r w:rsidR="007E3F48">
        <w:rPr>
          <w:rFonts w:ascii="Times New Roman" w:hAnsi="Times New Roman" w:cs="Times New Roman"/>
          <w:sz w:val="24"/>
          <w:szCs w:val="24"/>
        </w:rPr>
        <w:t xml:space="preserve"> </w:t>
      </w:r>
      <w:r w:rsidR="00CA799E" w:rsidRPr="00881D60">
        <w:rPr>
          <w:rFonts w:ascii="Times New Roman" w:hAnsi="Times New Roman" w:cs="Times New Roman"/>
          <w:sz w:val="24"/>
          <w:szCs w:val="24"/>
        </w:rPr>
        <w:t xml:space="preserve">i </w:t>
      </w:r>
      <w:r w:rsidRPr="00881D60">
        <w:rPr>
          <w:rFonts w:ascii="Times New Roman" w:hAnsi="Times New Roman" w:cs="Times New Roman"/>
          <w:sz w:val="24"/>
          <w:szCs w:val="24"/>
        </w:rPr>
        <w:t>uprawnień, które najczęściej posiadają</w:t>
      </w:r>
      <w:r w:rsidR="00B30EFB" w:rsidRPr="00881D60">
        <w:rPr>
          <w:rFonts w:ascii="Times New Roman" w:hAnsi="Times New Roman" w:cs="Times New Roman"/>
          <w:sz w:val="24"/>
          <w:szCs w:val="24"/>
        </w:rPr>
        <w:t xml:space="preserve"> bezrobotni pokrywa się z tymi, </w:t>
      </w:r>
      <w:r w:rsidRPr="00881D60">
        <w:rPr>
          <w:rFonts w:ascii="Times New Roman" w:hAnsi="Times New Roman" w:cs="Times New Roman"/>
          <w:sz w:val="24"/>
          <w:szCs w:val="24"/>
        </w:rPr>
        <w:t>które występują po popytowej stronie rynku pracy – to można</w:t>
      </w:r>
      <w:r w:rsidR="00B30EFB" w:rsidRPr="00881D60">
        <w:rPr>
          <w:rFonts w:ascii="Times New Roman" w:hAnsi="Times New Roman" w:cs="Times New Roman"/>
          <w:sz w:val="24"/>
          <w:szCs w:val="24"/>
        </w:rPr>
        <w:t xml:space="preserve"> wysnuć wniosek o równowadze na </w:t>
      </w:r>
      <w:r w:rsidRPr="00881D60">
        <w:rPr>
          <w:rFonts w:ascii="Times New Roman" w:hAnsi="Times New Roman" w:cs="Times New Roman"/>
          <w:sz w:val="24"/>
          <w:szCs w:val="24"/>
        </w:rPr>
        <w:t>rynku pracy w tym zakresie. Natomiast, gdy w wyniku przepro</w:t>
      </w:r>
      <w:r w:rsidR="007E3F48">
        <w:rPr>
          <w:rFonts w:ascii="Times New Roman" w:hAnsi="Times New Roman" w:cs="Times New Roman"/>
          <w:sz w:val="24"/>
          <w:szCs w:val="24"/>
        </w:rPr>
        <w:t xml:space="preserve">wadzonej analizy – umiejętności </w:t>
      </w:r>
      <w:r w:rsidRPr="00881D60">
        <w:rPr>
          <w:rFonts w:ascii="Times New Roman" w:hAnsi="Times New Roman" w:cs="Times New Roman"/>
          <w:sz w:val="24"/>
          <w:szCs w:val="24"/>
        </w:rPr>
        <w:t xml:space="preserve">i uprawnienia poszukiwane przez pracodawców w ofertach pracy są </w:t>
      </w:r>
      <w:r w:rsidR="00B30EFB" w:rsidRPr="00881D60">
        <w:rPr>
          <w:rFonts w:ascii="Times New Roman" w:hAnsi="Times New Roman" w:cs="Times New Roman"/>
          <w:sz w:val="24"/>
          <w:szCs w:val="24"/>
        </w:rPr>
        <w:t xml:space="preserve">zupełnie inne, niż te posiadane </w:t>
      </w:r>
      <w:r w:rsidRPr="00881D60">
        <w:rPr>
          <w:rFonts w:ascii="Times New Roman" w:hAnsi="Times New Roman" w:cs="Times New Roman"/>
          <w:sz w:val="24"/>
          <w:szCs w:val="24"/>
        </w:rPr>
        <w:t xml:space="preserve">przez bezrobotnych </w:t>
      </w:r>
      <w:r w:rsidR="008B3F18">
        <w:rPr>
          <w:rFonts w:ascii="Times New Roman" w:hAnsi="Times New Roman" w:cs="Times New Roman"/>
          <w:sz w:val="24"/>
          <w:szCs w:val="24"/>
        </w:rPr>
        <w:br/>
      </w:r>
      <w:r w:rsidRPr="00881D60">
        <w:rPr>
          <w:rFonts w:ascii="Times New Roman" w:hAnsi="Times New Roman" w:cs="Times New Roman"/>
          <w:sz w:val="24"/>
          <w:szCs w:val="24"/>
        </w:rPr>
        <w:t>w danej grupie</w:t>
      </w:r>
      <w:r w:rsidR="007E3F48">
        <w:rPr>
          <w:rFonts w:ascii="Times New Roman" w:hAnsi="Times New Roman" w:cs="Times New Roman"/>
          <w:sz w:val="24"/>
          <w:szCs w:val="24"/>
        </w:rPr>
        <w:t xml:space="preserve"> zawodów – można wysnuć wniosek</w:t>
      </w:r>
      <w:r w:rsidR="00CA799E" w:rsidRPr="00881D60">
        <w:rPr>
          <w:rFonts w:ascii="Times New Roman" w:hAnsi="Times New Roman" w:cs="Times New Roman"/>
          <w:sz w:val="24"/>
          <w:szCs w:val="24"/>
        </w:rPr>
        <w:t xml:space="preserve">  </w:t>
      </w:r>
      <w:r w:rsidRPr="00881D60">
        <w:rPr>
          <w:rFonts w:ascii="Times New Roman" w:hAnsi="Times New Roman" w:cs="Times New Roman"/>
          <w:sz w:val="24"/>
          <w:szCs w:val="24"/>
        </w:rPr>
        <w:t xml:space="preserve">o </w:t>
      </w:r>
      <w:r w:rsidR="00B30EFB" w:rsidRPr="00881D60">
        <w:rPr>
          <w:rFonts w:ascii="Times New Roman" w:hAnsi="Times New Roman" w:cs="Times New Roman"/>
          <w:sz w:val="24"/>
          <w:szCs w:val="24"/>
        </w:rPr>
        <w:t xml:space="preserve">niedopasowaniu struktury </w:t>
      </w:r>
      <w:r w:rsidRPr="00881D60">
        <w:rPr>
          <w:rFonts w:ascii="Times New Roman" w:hAnsi="Times New Roman" w:cs="Times New Roman"/>
          <w:sz w:val="24"/>
          <w:szCs w:val="24"/>
        </w:rPr>
        <w:t>kwalifikacyjno-zawodowej na badanym rynku pracy.</w:t>
      </w:r>
    </w:p>
    <w:p w:rsidR="00690352" w:rsidRPr="005A5B8F" w:rsidRDefault="00690352" w:rsidP="007E3F4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8793C" w:rsidRPr="007E3F48" w:rsidRDefault="00095BFA" w:rsidP="00303E6D">
      <w:pPr>
        <w:ind w:right="-286"/>
        <w:rPr>
          <w:rFonts w:ascii="Times New Roman" w:hAnsi="Times New Roman" w:cs="Times New Roman"/>
          <w:b/>
          <w:sz w:val="24"/>
          <w:szCs w:val="24"/>
        </w:rPr>
      </w:pPr>
      <w:r w:rsidRPr="007E3F48">
        <w:rPr>
          <w:rFonts w:ascii="Times New Roman" w:hAnsi="Times New Roman" w:cs="Times New Roman"/>
          <w:b/>
          <w:sz w:val="24"/>
          <w:szCs w:val="24"/>
        </w:rPr>
        <w:t xml:space="preserve">Tabela </w:t>
      </w:r>
      <w:r w:rsidR="00213063" w:rsidRPr="007E3F48">
        <w:rPr>
          <w:rFonts w:ascii="Times New Roman" w:hAnsi="Times New Roman" w:cs="Times New Roman"/>
          <w:b/>
          <w:sz w:val="24"/>
          <w:szCs w:val="24"/>
        </w:rPr>
        <w:t>1</w:t>
      </w:r>
      <w:r w:rsidR="007E3F48" w:rsidRPr="007E3F48">
        <w:rPr>
          <w:rFonts w:ascii="Times New Roman" w:hAnsi="Times New Roman" w:cs="Times New Roman"/>
          <w:b/>
          <w:sz w:val="24"/>
          <w:szCs w:val="24"/>
        </w:rPr>
        <w:t>2</w:t>
      </w:r>
      <w:r w:rsidR="00213063" w:rsidRPr="007E3F48">
        <w:rPr>
          <w:rFonts w:ascii="Times New Roman" w:hAnsi="Times New Roman" w:cs="Times New Roman"/>
          <w:b/>
          <w:sz w:val="24"/>
          <w:szCs w:val="24"/>
        </w:rPr>
        <w:t>.</w:t>
      </w:r>
      <w:r w:rsidR="005C481C" w:rsidRPr="007E3F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3F48">
        <w:rPr>
          <w:rFonts w:ascii="Times New Roman" w:hAnsi="Times New Roman" w:cs="Times New Roman"/>
          <w:b/>
          <w:sz w:val="24"/>
          <w:szCs w:val="24"/>
        </w:rPr>
        <w:t>Umiejętności i uprawnienia według w</w:t>
      </w:r>
      <w:r w:rsidR="00DE2E02" w:rsidRPr="007E3F48">
        <w:rPr>
          <w:rFonts w:ascii="Times New Roman" w:hAnsi="Times New Roman" w:cs="Times New Roman"/>
          <w:b/>
          <w:sz w:val="24"/>
          <w:szCs w:val="24"/>
        </w:rPr>
        <w:t>ielkich grup zawodów w 201</w:t>
      </w:r>
      <w:r w:rsidR="00FA612D">
        <w:rPr>
          <w:rFonts w:ascii="Times New Roman" w:hAnsi="Times New Roman" w:cs="Times New Roman"/>
          <w:b/>
          <w:sz w:val="24"/>
          <w:szCs w:val="24"/>
        </w:rPr>
        <w:t>8</w:t>
      </w:r>
      <w:r w:rsidR="00FE5B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2E02" w:rsidRPr="007E3F48">
        <w:rPr>
          <w:rFonts w:ascii="Times New Roman" w:hAnsi="Times New Roman" w:cs="Times New Roman"/>
          <w:b/>
          <w:sz w:val="24"/>
          <w:szCs w:val="24"/>
        </w:rPr>
        <w:t>rok</w:t>
      </w:r>
      <w:r w:rsidR="00FE5B13">
        <w:rPr>
          <w:rFonts w:ascii="Times New Roman" w:hAnsi="Times New Roman" w:cs="Times New Roman"/>
          <w:b/>
          <w:sz w:val="24"/>
          <w:szCs w:val="24"/>
        </w:rPr>
        <w:t>u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54"/>
        <w:gridCol w:w="2001"/>
        <w:gridCol w:w="1463"/>
        <w:gridCol w:w="1463"/>
        <w:gridCol w:w="1953"/>
        <w:gridCol w:w="926"/>
      </w:tblGrid>
      <w:tr w:rsidR="0068793C" w:rsidRPr="0068793C" w:rsidTr="00E14163">
        <w:trPr>
          <w:trHeight w:val="450"/>
        </w:trPr>
        <w:tc>
          <w:tcPr>
            <w:tcW w:w="701" w:type="pct"/>
            <w:tcBorders>
              <w:top w:val="single" w:sz="4" w:space="0" w:color="999999"/>
              <w:left w:val="single" w:sz="4" w:space="0" w:color="999999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68793C" w:rsidRPr="0068793C" w:rsidRDefault="0068793C" w:rsidP="00687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Kod grupy zawodów</w:t>
            </w:r>
          </w:p>
        </w:tc>
        <w:tc>
          <w:tcPr>
            <w:tcW w:w="1113" w:type="pct"/>
            <w:tcBorders>
              <w:top w:val="single" w:sz="4" w:space="0" w:color="999999"/>
              <w:left w:val="single" w:sz="4" w:space="0" w:color="999999"/>
              <w:bottom w:val="nil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:rsidR="0068793C" w:rsidRPr="0068793C" w:rsidRDefault="0068793C" w:rsidP="00687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Wielka grupa zawodów</w:t>
            </w:r>
          </w:p>
        </w:tc>
        <w:tc>
          <w:tcPr>
            <w:tcW w:w="1631" w:type="pct"/>
            <w:gridSpan w:val="2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68793C" w:rsidRPr="00690352" w:rsidRDefault="0068793C" w:rsidP="00687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903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STRONA PODAŻOWA RYNKU PRACY</w:t>
            </w:r>
          </w:p>
        </w:tc>
        <w:tc>
          <w:tcPr>
            <w:tcW w:w="1554" w:type="pct"/>
            <w:gridSpan w:val="2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D9D9D9" w:themeFill="background1" w:themeFillShade="D9"/>
            <w:hideMark/>
          </w:tcPr>
          <w:p w:rsidR="0068793C" w:rsidRPr="00690352" w:rsidRDefault="0068793C" w:rsidP="00687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903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STRONA POPYTOWA RYNKU PRACY</w:t>
            </w:r>
          </w:p>
        </w:tc>
      </w:tr>
      <w:tr w:rsidR="0068793C" w:rsidRPr="0068793C" w:rsidTr="00E14163">
        <w:trPr>
          <w:trHeight w:val="675"/>
        </w:trPr>
        <w:tc>
          <w:tcPr>
            <w:tcW w:w="701" w:type="pct"/>
            <w:tcBorders>
              <w:top w:val="nil"/>
              <w:left w:val="single" w:sz="4" w:space="0" w:color="999999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68793C" w:rsidRPr="0068793C" w:rsidRDefault="0068793C" w:rsidP="00687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13" w:type="pct"/>
            <w:tcBorders>
              <w:top w:val="nil"/>
              <w:left w:val="single" w:sz="4" w:space="0" w:color="999999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68793C" w:rsidRPr="0068793C" w:rsidRDefault="0068793C" w:rsidP="00687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81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68793C" w:rsidRPr="0068793C" w:rsidRDefault="0068793C" w:rsidP="00687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Umiejętności posiadane przez bezrobotnych</w:t>
            </w:r>
          </w:p>
        </w:tc>
        <w:tc>
          <w:tcPr>
            <w:tcW w:w="81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68793C" w:rsidRPr="0068793C" w:rsidRDefault="0068793C" w:rsidP="00687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Odsetek bezrobotnych (%)*</w:t>
            </w:r>
          </w:p>
        </w:tc>
        <w:tc>
          <w:tcPr>
            <w:tcW w:w="10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68793C" w:rsidRPr="0068793C" w:rsidRDefault="0068793C" w:rsidP="00687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Umiejętności wymagane w ofertach pracy</w:t>
            </w:r>
          </w:p>
        </w:tc>
        <w:tc>
          <w:tcPr>
            <w:tcW w:w="52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D9D9D9" w:themeFill="background1" w:themeFillShade="D9"/>
            <w:hideMark/>
          </w:tcPr>
          <w:p w:rsidR="0068793C" w:rsidRPr="0068793C" w:rsidRDefault="0068793C" w:rsidP="00687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Odsetek ofert pracy (%)**</w:t>
            </w:r>
          </w:p>
        </w:tc>
      </w:tr>
      <w:tr w:rsidR="0068793C" w:rsidRPr="0068793C" w:rsidTr="0068793C">
        <w:trPr>
          <w:trHeight w:val="675"/>
        </w:trPr>
        <w:tc>
          <w:tcPr>
            <w:tcW w:w="701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113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C277D7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C27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PRZEDSTAWICIELE WŁADZ PUBLICZNYCH, WYŻSI URZĘDNICY I KIEROWNICY</w:t>
            </w:r>
          </w:p>
        </w:tc>
        <w:tc>
          <w:tcPr>
            <w:tcW w:w="816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5273BB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27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1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Obsługa komputera i wykorzystanie </w:t>
            </w:r>
            <w:r w:rsidR="00876EBC"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Internetu</w:t>
            </w:r>
          </w:p>
        </w:tc>
        <w:tc>
          <w:tcPr>
            <w:tcW w:w="52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25,00</w:t>
            </w:r>
          </w:p>
        </w:tc>
      </w:tr>
      <w:tr w:rsidR="0068793C" w:rsidRPr="0068793C" w:rsidTr="0068793C">
        <w:trPr>
          <w:trHeight w:val="450"/>
        </w:trPr>
        <w:tc>
          <w:tcPr>
            <w:tcW w:w="701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68793C" w:rsidRPr="0068793C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13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68793C" w:rsidRPr="00C277D7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68793C" w:rsidRPr="005273BB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Zarządzanie ludźmi/ przywództwo</w:t>
            </w:r>
          </w:p>
        </w:tc>
        <w:tc>
          <w:tcPr>
            <w:tcW w:w="52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25,00</w:t>
            </w:r>
          </w:p>
        </w:tc>
      </w:tr>
      <w:tr w:rsidR="0068793C" w:rsidRPr="0068793C" w:rsidTr="0068793C">
        <w:trPr>
          <w:trHeight w:val="675"/>
        </w:trPr>
        <w:tc>
          <w:tcPr>
            <w:tcW w:w="701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113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C277D7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C27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SPECJALIŚCI</w:t>
            </w:r>
          </w:p>
        </w:tc>
        <w:tc>
          <w:tcPr>
            <w:tcW w:w="816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5273BB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27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1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ustna/ komunikatywność</w:t>
            </w:r>
          </w:p>
        </w:tc>
        <w:tc>
          <w:tcPr>
            <w:tcW w:w="52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2,17</w:t>
            </w:r>
          </w:p>
        </w:tc>
      </w:tr>
      <w:tr w:rsidR="0068793C" w:rsidRPr="0068793C" w:rsidTr="0068793C">
        <w:trPr>
          <w:trHeight w:val="675"/>
        </w:trPr>
        <w:tc>
          <w:tcPr>
            <w:tcW w:w="701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68793C" w:rsidRPr="0068793C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13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68793C" w:rsidRPr="00C277D7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68793C" w:rsidRPr="005273BB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Obsługa komputera i wykorzystanie </w:t>
            </w:r>
            <w:r w:rsidR="00876EBC"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Internetu</w:t>
            </w:r>
          </w:p>
        </w:tc>
        <w:tc>
          <w:tcPr>
            <w:tcW w:w="52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2,17</w:t>
            </w:r>
          </w:p>
        </w:tc>
      </w:tr>
      <w:tr w:rsidR="0068793C" w:rsidRPr="0068793C" w:rsidTr="0068793C">
        <w:trPr>
          <w:trHeight w:val="675"/>
        </w:trPr>
        <w:tc>
          <w:tcPr>
            <w:tcW w:w="701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113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C277D7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C27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TECHNICY I INNY ŚREDNI PERSONEL</w:t>
            </w:r>
          </w:p>
        </w:tc>
        <w:tc>
          <w:tcPr>
            <w:tcW w:w="816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5273BB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27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1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52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6,06</w:t>
            </w:r>
          </w:p>
        </w:tc>
      </w:tr>
      <w:tr w:rsidR="0068793C" w:rsidRPr="0068793C" w:rsidTr="0068793C">
        <w:trPr>
          <w:trHeight w:val="675"/>
        </w:trPr>
        <w:tc>
          <w:tcPr>
            <w:tcW w:w="701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68793C" w:rsidRPr="0068793C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13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68793C" w:rsidRPr="00C277D7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68793C" w:rsidRPr="005273BB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Obsługa komputera i wykorzystanie </w:t>
            </w:r>
            <w:r w:rsidR="00876EBC"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Internetu</w:t>
            </w:r>
          </w:p>
        </w:tc>
        <w:tc>
          <w:tcPr>
            <w:tcW w:w="52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3,03</w:t>
            </w:r>
          </w:p>
        </w:tc>
      </w:tr>
      <w:tr w:rsidR="0068793C" w:rsidRPr="0068793C" w:rsidTr="0068793C">
        <w:trPr>
          <w:trHeight w:val="450"/>
        </w:trPr>
        <w:tc>
          <w:tcPr>
            <w:tcW w:w="701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68793C" w:rsidRPr="0068793C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13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68793C" w:rsidRPr="00C277D7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68793C" w:rsidRPr="005273BB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52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3,03</w:t>
            </w:r>
          </w:p>
        </w:tc>
      </w:tr>
      <w:tr w:rsidR="0068793C" w:rsidRPr="0068793C" w:rsidTr="0068793C">
        <w:trPr>
          <w:trHeight w:val="450"/>
        </w:trPr>
        <w:tc>
          <w:tcPr>
            <w:tcW w:w="701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68793C" w:rsidRPr="0068793C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13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68793C" w:rsidRPr="00C277D7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68793C" w:rsidRPr="005273BB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Wywieranie wpływu</w:t>
            </w:r>
          </w:p>
        </w:tc>
        <w:tc>
          <w:tcPr>
            <w:tcW w:w="52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3,03</w:t>
            </w:r>
          </w:p>
        </w:tc>
      </w:tr>
      <w:tr w:rsidR="0068793C" w:rsidRPr="0068793C" w:rsidTr="0068793C">
        <w:trPr>
          <w:trHeight w:val="450"/>
        </w:trPr>
        <w:tc>
          <w:tcPr>
            <w:tcW w:w="701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68793C" w:rsidRPr="0068793C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13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68793C" w:rsidRPr="00C277D7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68793C" w:rsidRPr="005273BB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52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3,03</w:t>
            </w:r>
          </w:p>
        </w:tc>
      </w:tr>
      <w:tr w:rsidR="0068793C" w:rsidRPr="0068793C" w:rsidTr="0068793C">
        <w:trPr>
          <w:trHeight w:val="675"/>
        </w:trPr>
        <w:tc>
          <w:tcPr>
            <w:tcW w:w="701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113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C277D7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C27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PRACOWNICY BIUROWI</w:t>
            </w:r>
          </w:p>
        </w:tc>
        <w:tc>
          <w:tcPr>
            <w:tcW w:w="816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5273BB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27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1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Obsługa komputera i wykorzystanie </w:t>
            </w:r>
            <w:r w:rsidR="00876EBC"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Internetu</w:t>
            </w:r>
          </w:p>
        </w:tc>
        <w:tc>
          <w:tcPr>
            <w:tcW w:w="52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5,71</w:t>
            </w:r>
          </w:p>
        </w:tc>
      </w:tr>
      <w:tr w:rsidR="0068793C" w:rsidRPr="0068793C" w:rsidTr="0068793C">
        <w:trPr>
          <w:trHeight w:val="450"/>
        </w:trPr>
        <w:tc>
          <w:tcPr>
            <w:tcW w:w="701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68793C" w:rsidRPr="0068793C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13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68793C" w:rsidRPr="00C277D7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68793C" w:rsidRPr="005273BB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52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4,29</w:t>
            </w:r>
          </w:p>
        </w:tc>
      </w:tr>
      <w:tr w:rsidR="0068793C" w:rsidRPr="0068793C" w:rsidTr="0068793C">
        <w:trPr>
          <w:trHeight w:val="675"/>
        </w:trPr>
        <w:tc>
          <w:tcPr>
            <w:tcW w:w="701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68793C" w:rsidRPr="0068793C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13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68793C" w:rsidRPr="00C277D7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68793C" w:rsidRPr="005273BB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52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1,43</w:t>
            </w:r>
          </w:p>
        </w:tc>
      </w:tr>
      <w:tr w:rsidR="0068793C" w:rsidRPr="0068793C" w:rsidTr="0068793C">
        <w:trPr>
          <w:trHeight w:val="675"/>
        </w:trPr>
        <w:tc>
          <w:tcPr>
            <w:tcW w:w="701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68793C" w:rsidRPr="0068793C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13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68793C" w:rsidRPr="00C277D7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68793C" w:rsidRPr="005273BB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52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1,43</w:t>
            </w:r>
          </w:p>
        </w:tc>
      </w:tr>
      <w:tr w:rsidR="0068793C" w:rsidRPr="0068793C" w:rsidTr="0068793C">
        <w:trPr>
          <w:trHeight w:val="675"/>
        </w:trPr>
        <w:tc>
          <w:tcPr>
            <w:tcW w:w="701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68793C" w:rsidRPr="0068793C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13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68793C" w:rsidRPr="00C277D7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68793C" w:rsidRPr="005273BB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ustna/ komunikatywność</w:t>
            </w:r>
          </w:p>
        </w:tc>
        <w:tc>
          <w:tcPr>
            <w:tcW w:w="52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1,43</w:t>
            </w:r>
          </w:p>
        </w:tc>
      </w:tr>
      <w:tr w:rsidR="0068793C" w:rsidRPr="0068793C" w:rsidTr="0068793C">
        <w:trPr>
          <w:trHeight w:val="675"/>
        </w:trPr>
        <w:tc>
          <w:tcPr>
            <w:tcW w:w="701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113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C277D7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C27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PRACOWNICY USŁUG I SPRZEDAWCY</w:t>
            </w:r>
          </w:p>
        </w:tc>
        <w:tc>
          <w:tcPr>
            <w:tcW w:w="816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5273BB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27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1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ustna/ komunikatywność</w:t>
            </w:r>
          </w:p>
        </w:tc>
        <w:tc>
          <w:tcPr>
            <w:tcW w:w="52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8,11</w:t>
            </w:r>
          </w:p>
        </w:tc>
      </w:tr>
      <w:tr w:rsidR="0068793C" w:rsidRPr="0068793C" w:rsidTr="0068793C">
        <w:trPr>
          <w:trHeight w:val="450"/>
        </w:trPr>
        <w:tc>
          <w:tcPr>
            <w:tcW w:w="701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68793C" w:rsidRPr="0068793C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13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68793C" w:rsidRPr="00C277D7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68793C" w:rsidRPr="005273BB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52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3,60</w:t>
            </w:r>
          </w:p>
        </w:tc>
      </w:tr>
      <w:tr w:rsidR="0068793C" w:rsidRPr="0068793C" w:rsidTr="0068793C">
        <w:trPr>
          <w:trHeight w:val="675"/>
        </w:trPr>
        <w:tc>
          <w:tcPr>
            <w:tcW w:w="701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68793C" w:rsidRPr="0068793C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13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68793C" w:rsidRPr="00C277D7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68793C" w:rsidRPr="005273BB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Obsługa komputera i wykorzystanie </w:t>
            </w:r>
            <w:r w:rsidR="00876EBC"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Internetu</w:t>
            </w:r>
          </w:p>
        </w:tc>
        <w:tc>
          <w:tcPr>
            <w:tcW w:w="52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1,80</w:t>
            </w:r>
          </w:p>
        </w:tc>
      </w:tr>
      <w:tr w:rsidR="0068793C" w:rsidRPr="0068793C" w:rsidTr="0068793C">
        <w:trPr>
          <w:trHeight w:val="675"/>
        </w:trPr>
        <w:tc>
          <w:tcPr>
            <w:tcW w:w="701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68793C" w:rsidRPr="0068793C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13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68793C" w:rsidRPr="00C277D7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68793C" w:rsidRPr="005273BB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52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1,80</w:t>
            </w:r>
          </w:p>
        </w:tc>
      </w:tr>
      <w:tr w:rsidR="0068793C" w:rsidRPr="0068793C" w:rsidTr="0068793C">
        <w:trPr>
          <w:trHeight w:val="675"/>
        </w:trPr>
        <w:tc>
          <w:tcPr>
            <w:tcW w:w="701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1113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C277D7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C27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OPERATORZY I MONTERZY MASZYN I URZĄDZEŃ</w:t>
            </w:r>
          </w:p>
        </w:tc>
        <w:tc>
          <w:tcPr>
            <w:tcW w:w="816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5273BB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27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1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52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1,67</w:t>
            </w:r>
          </w:p>
        </w:tc>
      </w:tr>
      <w:tr w:rsidR="0068793C" w:rsidRPr="0068793C" w:rsidTr="0068793C">
        <w:trPr>
          <w:trHeight w:val="450"/>
        </w:trPr>
        <w:tc>
          <w:tcPr>
            <w:tcW w:w="701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68793C" w:rsidRPr="0068793C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13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68793C" w:rsidRPr="00C277D7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1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68793C" w:rsidRPr="005273BB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52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1,67</w:t>
            </w:r>
          </w:p>
        </w:tc>
      </w:tr>
      <w:tr w:rsidR="0068793C" w:rsidRPr="0068793C" w:rsidTr="0068793C">
        <w:trPr>
          <w:trHeight w:val="675"/>
        </w:trPr>
        <w:tc>
          <w:tcPr>
            <w:tcW w:w="701" w:type="pct"/>
            <w:vMerge w:val="restar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1113" w:type="pct"/>
            <w:vMerge w:val="restar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68793C" w:rsidRPr="00C277D7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C27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PRACOWNICY WYKONUJĄCY PRACE PROSTE</w:t>
            </w:r>
          </w:p>
        </w:tc>
        <w:tc>
          <w:tcPr>
            <w:tcW w:w="816" w:type="pct"/>
            <w:vMerge w:val="restar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68793C" w:rsidRPr="005273BB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273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1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52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0,98</w:t>
            </w:r>
          </w:p>
        </w:tc>
      </w:tr>
      <w:tr w:rsidR="0068793C" w:rsidRPr="0068793C" w:rsidTr="0068793C">
        <w:trPr>
          <w:trHeight w:val="675"/>
        </w:trPr>
        <w:tc>
          <w:tcPr>
            <w:tcW w:w="701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68793C" w:rsidRPr="0068793C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13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68793C" w:rsidRPr="0068793C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16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68793C" w:rsidRPr="0068793C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1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52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0,98</w:t>
            </w:r>
          </w:p>
        </w:tc>
      </w:tr>
      <w:tr w:rsidR="0068793C" w:rsidRPr="0068793C" w:rsidTr="0068793C">
        <w:trPr>
          <w:trHeight w:val="450"/>
        </w:trPr>
        <w:tc>
          <w:tcPr>
            <w:tcW w:w="701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68793C" w:rsidRPr="0068793C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13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68793C" w:rsidRPr="0068793C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16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68793C" w:rsidRPr="0068793C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16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34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520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hideMark/>
          </w:tcPr>
          <w:p w:rsidR="0068793C" w:rsidRPr="0068793C" w:rsidRDefault="0068793C" w:rsidP="00687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87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0,98</w:t>
            </w:r>
          </w:p>
        </w:tc>
      </w:tr>
    </w:tbl>
    <w:p w:rsidR="00FA612D" w:rsidRPr="00FE5B13" w:rsidRDefault="00F72580" w:rsidP="00265D1C">
      <w:pPr>
        <w:rPr>
          <w:rFonts w:ascii="Times New Roman" w:hAnsi="Times New Roman" w:cs="Times New Roman"/>
          <w:sz w:val="18"/>
          <w:szCs w:val="18"/>
        </w:rPr>
      </w:pPr>
      <w:r w:rsidRPr="00FE5B13">
        <w:rPr>
          <w:rFonts w:ascii="Times New Roman" w:hAnsi="Times New Roman" w:cs="Times New Roman"/>
          <w:sz w:val="18"/>
          <w:szCs w:val="18"/>
        </w:rPr>
        <w:t xml:space="preserve">Źródło: </w:t>
      </w:r>
      <w:r w:rsidR="00265D1C" w:rsidRPr="00FE5B13">
        <w:rPr>
          <w:rFonts w:ascii="Times New Roman" w:hAnsi="Times New Roman" w:cs="Times New Roman"/>
          <w:sz w:val="18"/>
          <w:szCs w:val="18"/>
        </w:rPr>
        <w:t>Departament Rynku Pracy MRPiPS, Informacja roczna dla PUP – powiat ziemski</w:t>
      </w:r>
    </w:p>
    <w:p w:rsidR="00FA612D" w:rsidRDefault="00FA612D" w:rsidP="00265D1C">
      <w:pPr>
        <w:rPr>
          <w:rFonts w:ascii="Times New Roman" w:hAnsi="Times New Roman" w:cs="Times New Roman"/>
          <w:sz w:val="24"/>
          <w:szCs w:val="24"/>
        </w:rPr>
      </w:pPr>
    </w:p>
    <w:p w:rsidR="006313DE" w:rsidRPr="00881D60" w:rsidRDefault="00EB6A70" w:rsidP="00CE5E4E">
      <w:pPr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*Odsetek bezrobotnych wyliczany jest jako iloraz stanu bezrobotnych z danym uprawnieniem w ramach wielkiej grupy zawodów do całkowitego stanu bezrobotnych w ramach wielkiej grupy zawodów.</w:t>
      </w:r>
    </w:p>
    <w:p w:rsidR="00712E9D" w:rsidRDefault="00EB6A70" w:rsidP="00CE5E4E">
      <w:pPr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**odsetek ofert pracy liczony jest jako iloraz napływu ofert pracy, w których dana umiejętność lub uprawnienie jest </w:t>
      </w:r>
      <w:r w:rsidR="00FD0711" w:rsidRPr="00881D60">
        <w:rPr>
          <w:rFonts w:ascii="Times New Roman" w:hAnsi="Times New Roman" w:cs="Times New Roman"/>
          <w:sz w:val="24"/>
          <w:szCs w:val="24"/>
        </w:rPr>
        <w:t>wymagana</w:t>
      </w:r>
      <w:r w:rsidRPr="00881D60">
        <w:rPr>
          <w:rFonts w:ascii="Times New Roman" w:hAnsi="Times New Roman" w:cs="Times New Roman"/>
          <w:sz w:val="24"/>
          <w:szCs w:val="24"/>
        </w:rPr>
        <w:t xml:space="preserve"> do całkowitego napływu ofert pracy w ramach danej wielkiej grupy zawodów ( PUP</w:t>
      </w:r>
      <w:r w:rsidR="005C481C"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Pr="00881D60">
        <w:rPr>
          <w:rFonts w:ascii="Times New Roman" w:hAnsi="Times New Roman" w:cs="Times New Roman"/>
          <w:sz w:val="24"/>
          <w:szCs w:val="24"/>
        </w:rPr>
        <w:t>+</w:t>
      </w:r>
      <w:r w:rsidR="005C481C"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Pr="00881D60">
        <w:rPr>
          <w:rFonts w:ascii="Times New Roman" w:hAnsi="Times New Roman" w:cs="Times New Roman"/>
          <w:sz w:val="24"/>
          <w:szCs w:val="24"/>
        </w:rPr>
        <w:t>Internet).</w:t>
      </w:r>
    </w:p>
    <w:p w:rsidR="00A47EDF" w:rsidRDefault="00A47EDF" w:rsidP="00CE5E4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E359C" w:rsidRPr="009E359C" w:rsidRDefault="005273BB" w:rsidP="00465C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65C9E">
        <w:rPr>
          <w:rFonts w:ascii="Times New Roman" w:hAnsi="Times New Roman" w:cs="Times New Roman"/>
          <w:sz w:val="24"/>
          <w:szCs w:val="24"/>
        </w:rPr>
        <w:t xml:space="preserve">  </w:t>
      </w:r>
      <w:r w:rsidR="009E359C" w:rsidRPr="009E359C">
        <w:rPr>
          <w:rFonts w:ascii="Times New Roman" w:hAnsi="Times New Roman" w:cs="Times New Roman"/>
          <w:sz w:val="24"/>
          <w:szCs w:val="24"/>
        </w:rPr>
        <w:t>Jako uzupełnienie analizy umiejętności i uprawnień w podziale na wielkie grupy zawodów,</w:t>
      </w:r>
    </w:p>
    <w:p w:rsidR="009E359C" w:rsidRPr="009E359C" w:rsidRDefault="009E359C" w:rsidP="00465C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59C">
        <w:rPr>
          <w:rFonts w:ascii="Times New Roman" w:hAnsi="Times New Roman" w:cs="Times New Roman"/>
          <w:sz w:val="24"/>
          <w:szCs w:val="24"/>
        </w:rPr>
        <w:t>dokonano badania cech grupy osób bez zawodu. Grupa ta charakteryzowana jest według</w:t>
      </w:r>
    </w:p>
    <w:p w:rsidR="009E359C" w:rsidRPr="009E359C" w:rsidRDefault="009E359C" w:rsidP="00465C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59C">
        <w:rPr>
          <w:rFonts w:ascii="Times New Roman" w:hAnsi="Times New Roman" w:cs="Times New Roman"/>
          <w:sz w:val="24"/>
          <w:szCs w:val="24"/>
        </w:rPr>
        <w:t>posiadanego wykształcenia lub posiadanych umiejętności i uprawnień. Ponad 15,</w:t>
      </w:r>
      <w:r w:rsidR="003B06D4">
        <w:rPr>
          <w:rFonts w:ascii="Times New Roman" w:hAnsi="Times New Roman" w:cs="Times New Roman"/>
          <w:sz w:val="24"/>
          <w:szCs w:val="24"/>
        </w:rPr>
        <w:t>82</w:t>
      </w:r>
      <w:r w:rsidRPr="009E359C">
        <w:rPr>
          <w:rFonts w:ascii="Times New Roman" w:hAnsi="Times New Roman" w:cs="Times New Roman"/>
          <w:sz w:val="24"/>
          <w:szCs w:val="24"/>
        </w:rPr>
        <w:t>% ogółu</w:t>
      </w:r>
    </w:p>
    <w:p w:rsidR="009E359C" w:rsidRPr="009E359C" w:rsidRDefault="009E359C" w:rsidP="00465C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59C">
        <w:rPr>
          <w:rFonts w:ascii="Times New Roman" w:hAnsi="Times New Roman" w:cs="Times New Roman"/>
          <w:sz w:val="24"/>
          <w:szCs w:val="24"/>
        </w:rPr>
        <w:t>bezrobotnych z powiatu ziemskiego stanowią osoby bezrobotne bez zawodu. Największy procent osób bezrobotnych bez zawodu legitymuje się wykształceniem średnim ogólnokształcącym oraz gimnazjalnym i poniżej, czyli po szkołach, które nie nadają uprawnień do pracy w zawodzie.</w:t>
      </w:r>
    </w:p>
    <w:p w:rsidR="005273BB" w:rsidRDefault="005273BB" w:rsidP="009E35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5B592" w:themeColor="accent1"/>
          <w:sz w:val="24"/>
          <w:szCs w:val="24"/>
        </w:rPr>
      </w:pPr>
    </w:p>
    <w:p w:rsidR="005273BB" w:rsidRDefault="005273BB" w:rsidP="009E35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5B592" w:themeColor="accent1"/>
          <w:sz w:val="24"/>
          <w:szCs w:val="24"/>
        </w:rPr>
      </w:pPr>
    </w:p>
    <w:p w:rsidR="005273BB" w:rsidRDefault="005273BB" w:rsidP="009E35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5B592" w:themeColor="accent1"/>
          <w:sz w:val="24"/>
          <w:szCs w:val="24"/>
        </w:rPr>
      </w:pPr>
    </w:p>
    <w:p w:rsidR="009E359C" w:rsidRDefault="009E359C" w:rsidP="009E35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9E35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Tabela 13. Bezrobotni bez zawodu w 201</w:t>
      </w:r>
      <w:r w:rsidR="003B06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8</w:t>
      </w:r>
      <w:r w:rsidRPr="009E35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roku</w:t>
      </w:r>
    </w:p>
    <w:p w:rsidR="003B06D4" w:rsidRDefault="003B06D4" w:rsidP="009E35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49"/>
        <w:gridCol w:w="1975"/>
        <w:gridCol w:w="2044"/>
        <w:gridCol w:w="2792"/>
      </w:tblGrid>
      <w:tr w:rsidR="003B06D4" w:rsidRPr="005C3F1A" w:rsidTr="00E14163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3B06D4" w:rsidRPr="005C3F1A" w:rsidRDefault="003B06D4" w:rsidP="003B0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Wyszczególnienie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3B06D4" w:rsidRPr="005C3F1A" w:rsidRDefault="003B06D4" w:rsidP="003B0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Bezrobotni ogółem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3B06D4" w:rsidRPr="005C3F1A" w:rsidRDefault="003B06D4" w:rsidP="003B0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w tym bezrobotni bez zawodu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D9D9D9" w:themeFill="background1" w:themeFillShade="D9"/>
            <w:hideMark/>
          </w:tcPr>
          <w:p w:rsidR="003B06D4" w:rsidRPr="005C3F1A" w:rsidRDefault="003B06D4" w:rsidP="003B0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Odsetek bezrobotnych bez zawodu (%)*</w:t>
            </w:r>
          </w:p>
        </w:tc>
      </w:tr>
      <w:tr w:rsidR="003B06D4" w:rsidRPr="005C3F1A" w:rsidTr="003B06D4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Ogółem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746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118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15,82%</w:t>
            </w:r>
          </w:p>
        </w:tc>
      </w:tr>
      <w:tr w:rsidR="003B06D4" w:rsidRPr="005C3F1A" w:rsidTr="003B06D4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wg poziomu wykształcenia:</w:t>
            </w:r>
          </w:p>
        </w:tc>
        <w:tc>
          <w:tcPr>
            <w:tcW w:w="1090" w:type="pct"/>
            <w:tcBorders>
              <w:top w:val="single" w:sz="4" w:space="0" w:color="999999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28" w:type="pct"/>
            <w:tcBorders>
              <w:top w:val="single" w:sz="4" w:space="0" w:color="999999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41" w:type="pct"/>
            <w:tcBorders>
              <w:top w:val="single" w:sz="4" w:space="0" w:color="999999"/>
              <w:left w:val="nil"/>
              <w:bottom w:val="nil"/>
              <w:right w:val="single" w:sz="4" w:space="0" w:color="999999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3B06D4" w:rsidRPr="005C3F1A" w:rsidTr="003B06D4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gimnazjalne i poniżej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217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68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31,34%</w:t>
            </w:r>
          </w:p>
        </w:tc>
      </w:tr>
      <w:tr w:rsidR="003B06D4" w:rsidRPr="005C3F1A" w:rsidTr="003B06D4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zasadnicze zawodowe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213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4,23%</w:t>
            </w:r>
          </w:p>
        </w:tc>
      </w:tr>
      <w:tr w:rsidR="003B06D4" w:rsidRPr="005C3F1A" w:rsidTr="003B06D4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średnie ogólnokształcące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57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22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38,60%</w:t>
            </w:r>
          </w:p>
        </w:tc>
      </w:tr>
      <w:tr w:rsidR="003B06D4" w:rsidRPr="005C3F1A" w:rsidTr="003B06D4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policealne i średnie zawodowe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161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19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11,80%</w:t>
            </w:r>
          </w:p>
        </w:tc>
      </w:tr>
      <w:tr w:rsidR="003B06D4" w:rsidRPr="005C3F1A" w:rsidTr="003B06D4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wyższe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98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3B06D4" w:rsidRPr="005C3F1A" w:rsidTr="003B06D4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wg typu ukończonej szkoły:</w:t>
            </w:r>
          </w:p>
        </w:tc>
        <w:tc>
          <w:tcPr>
            <w:tcW w:w="1090" w:type="pct"/>
            <w:tcBorders>
              <w:top w:val="single" w:sz="4" w:space="0" w:color="999999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28" w:type="pct"/>
            <w:tcBorders>
              <w:top w:val="single" w:sz="4" w:space="0" w:color="999999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41" w:type="pct"/>
            <w:tcBorders>
              <w:top w:val="single" w:sz="4" w:space="0" w:color="999999"/>
              <w:left w:val="nil"/>
              <w:bottom w:val="nil"/>
              <w:right w:val="single" w:sz="4" w:space="0" w:color="999999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3B06D4" w:rsidRPr="005C3F1A" w:rsidTr="003B06D4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zasadnicza szkoła zawodowa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34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23,53%</w:t>
            </w:r>
          </w:p>
        </w:tc>
      </w:tr>
      <w:tr w:rsidR="003B06D4" w:rsidRPr="005C3F1A" w:rsidTr="003B06D4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szkoła przysposabiająca do pracy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3B06D4" w:rsidRPr="005C3F1A" w:rsidTr="003B06D4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technikum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58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16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27,59%</w:t>
            </w:r>
          </w:p>
        </w:tc>
      </w:tr>
      <w:tr w:rsidR="003B06D4" w:rsidRPr="005C3F1A" w:rsidTr="003B06D4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liceum ogólnokształcące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42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19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45,24%</w:t>
            </w:r>
          </w:p>
        </w:tc>
      </w:tr>
      <w:tr w:rsidR="003B06D4" w:rsidRPr="005C3F1A" w:rsidTr="003B06D4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liceum profilowane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100,00%</w:t>
            </w:r>
          </w:p>
        </w:tc>
      </w:tr>
      <w:tr w:rsidR="003B06D4" w:rsidRPr="005C3F1A" w:rsidTr="003B06D4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technikum uzupełniające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3B06D4" w:rsidRPr="005C3F1A" w:rsidTr="003B06D4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liceum uzupełniające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3B06D4" w:rsidRPr="005C3F1A" w:rsidTr="003B06D4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szkoła policealna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19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10,53%</w:t>
            </w:r>
          </w:p>
        </w:tc>
      </w:tr>
      <w:tr w:rsidR="003B06D4" w:rsidRPr="005C3F1A" w:rsidTr="003B06D4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wyższa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87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3B06D4" w:rsidRPr="005C3F1A" w:rsidTr="003B06D4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brak danych źródłowych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502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72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hideMark/>
          </w:tcPr>
          <w:p w:rsidR="003B06D4" w:rsidRPr="005C3F1A" w:rsidRDefault="003B06D4" w:rsidP="003B0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C3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14,34%</w:t>
            </w:r>
          </w:p>
        </w:tc>
      </w:tr>
    </w:tbl>
    <w:p w:rsidR="00654B0A" w:rsidRPr="00FE5B13" w:rsidRDefault="00654B0A" w:rsidP="003B06D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E5B13">
        <w:rPr>
          <w:rFonts w:ascii="Times New Roman" w:hAnsi="Times New Roman" w:cs="Times New Roman"/>
          <w:sz w:val="18"/>
          <w:szCs w:val="18"/>
        </w:rPr>
        <w:t>Źródło: Departament Rynku Pracy MRPiPS, Informacja roczna dla PUP – powiat ziemski</w:t>
      </w:r>
    </w:p>
    <w:p w:rsidR="00265D1C" w:rsidRPr="00FE5B13" w:rsidRDefault="009E359C" w:rsidP="00CE5E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*</w:t>
      </w:r>
      <w:r w:rsidRPr="00FE5B1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Odsetek bezrobotnych wyliczany jest jako stosunek bezrobotnych bez zawodu wg stanu w końcu okresu sprawozdawczego do ogółu bezrobotnych w ramach danej analizowanej kategorii.</w:t>
      </w:r>
    </w:p>
    <w:p w:rsidR="00A914BA" w:rsidRPr="00881D60" w:rsidRDefault="00A914BA" w:rsidP="00A914BA">
      <w:pPr>
        <w:pStyle w:val="Akapitzlist"/>
        <w:ind w:left="570"/>
        <w:rPr>
          <w:rFonts w:ascii="Times New Roman" w:hAnsi="Times New Roman" w:cs="Times New Roman"/>
          <w:b/>
          <w:sz w:val="24"/>
          <w:szCs w:val="24"/>
        </w:rPr>
      </w:pPr>
    </w:p>
    <w:p w:rsidR="000B7FAB" w:rsidRPr="00697838" w:rsidRDefault="00E56612" w:rsidP="000B7FAB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697838">
        <w:rPr>
          <w:rFonts w:ascii="Times New Roman" w:hAnsi="Times New Roman" w:cs="Times New Roman"/>
          <w:b/>
          <w:sz w:val="28"/>
          <w:szCs w:val="28"/>
        </w:rPr>
        <w:t>Analiza rynku edukacyjnego</w:t>
      </w:r>
    </w:p>
    <w:p w:rsidR="000B7FAB" w:rsidRPr="00881D60" w:rsidRDefault="000B7FAB" w:rsidP="00C25D06">
      <w:pPr>
        <w:pStyle w:val="Akapitzlist"/>
        <w:ind w:left="502"/>
        <w:rPr>
          <w:rFonts w:ascii="Times New Roman" w:hAnsi="Times New Roman" w:cs="Times New Roman"/>
          <w:b/>
          <w:sz w:val="24"/>
          <w:szCs w:val="24"/>
        </w:rPr>
      </w:pPr>
    </w:p>
    <w:p w:rsidR="00E56612" w:rsidRPr="0063034B" w:rsidRDefault="0063034B" w:rsidP="0063034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B2952" w:rsidRPr="0063034B">
        <w:rPr>
          <w:rFonts w:ascii="Times New Roman" w:hAnsi="Times New Roman" w:cs="Times New Roman"/>
          <w:sz w:val="24"/>
          <w:szCs w:val="24"/>
        </w:rPr>
        <w:t xml:space="preserve"> </w:t>
      </w:r>
      <w:r w:rsidR="00C25D06" w:rsidRPr="0063034B">
        <w:rPr>
          <w:rFonts w:ascii="Times New Roman" w:hAnsi="Times New Roman" w:cs="Times New Roman"/>
          <w:sz w:val="24"/>
          <w:szCs w:val="24"/>
        </w:rPr>
        <w:t>Analiza uczniów ostatnich klas szkół ponad</w:t>
      </w:r>
      <w:r w:rsidR="00055E9D" w:rsidRPr="0063034B">
        <w:rPr>
          <w:rFonts w:ascii="Times New Roman" w:hAnsi="Times New Roman" w:cs="Times New Roman"/>
          <w:sz w:val="24"/>
          <w:szCs w:val="24"/>
        </w:rPr>
        <w:t xml:space="preserve">gimnazjalnych powinna umożliwić </w:t>
      </w:r>
      <w:r w:rsidR="00C25D06" w:rsidRPr="0063034B">
        <w:rPr>
          <w:rFonts w:ascii="Times New Roman" w:hAnsi="Times New Roman" w:cs="Times New Roman"/>
          <w:sz w:val="24"/>
          <w:szCs w:val="24"/>
        </w:rPr>
        <w:t>wskazanie, czy deficyt bądź nadwyżka w zawodach uzyskanych z przeprowadzonych analiz zwiększy się lub zmniejszy w kolejnym roku – przy uwzględnieniu liczby uczniów klas szkół ponadgimnazjalnych, będących potencjalnym zasobem siły roboczej.</w:t>
      </w:r>
    </w:p>
    <w:p w:rsidR="0063034B" w:rsidRDefault="0063034B" w:rsidP="006303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71EA3" w:rsidRPr="00881D60">
        <w:rPr>
          <w:rFonts w:ascii="Times New Roman" w:hAnsi="Times New Roman" w:cs="Times New Roman"/>
          <w:sz w:val="24"/>
          <w:szCs w:val="24"/>
        </w:rPr>
        <w:t xml:space="preserve">Opracowanie to służy do określenia kierunków  szkoleń dla osób bezrobotnych oraz korekty poziomu i struktury treści kształcenia zawodowego na poziomie ponadgimnazjalnym. </w:t>
      </w:r>
      <w:r w:rsidR="00271EA3" w:rsidRPr="00881D60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271EA3" w:rsidRPr="00881D60">
        <w:rPr>
          <w:rFonts w:ascii="Times New Roman" w:hAnsi="Times New Roman" w:cs="Times New Roman"/>
          <w:sz w:val="24"/>
          <w:szCs w:val="24"/>
        </w:rPr>
        <w:t>Analiza uczniów ostatnich klas szkół ponadgimnazjalnych powinna więc pozwolić na określenie potencjalnego zasobu siły roboczej wchodzącej na rynek pracy.</w:t>
      </w:r>
    </w:p>
    <w:p w:rsidR="00F02206" w:rsidRDefault="00271EA3" w:rsidP="006303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Źródło informacji do opisywanej anal</w:t>
      </w:r>
      <w:r w:rsidR="00F02206">
        <w:rPr>
          <w:rFonts w:ascii="Times New Roman" w:hAnsi="Times New Roman" w:cs="Times New Roman"/>
          <w:sz w:val="24"/>
          <w:szCs w:val="24"/>
        </w:rPr>
        <w:t>izy stanowią dane pochodzące z:</w:t>
      </w:r>
    </w:p>
    <w:p w:rsidR="00271EA3" w:rsidRPr="00881D60" w:rsidRDefault="00271EA3" w:rsidP="00CE5E4E">
      <w:pPr>
        <w:spacing w:after="0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- systemu Syriusz</w:t>
      </w:r>
      <w:r w:rsidR="00055E9D" w:rsidRPr="00881D60">
        <w:rPr>
          <w:rFonts w:ascii="Times New Roman" w:hAnsi="Times New Roman" w:cs="Times New Roman"/>
          <w:sz w:val="24"/>
          <w:szCs w:val="24"/>
        </w:rPr>
        <w:t xml:space="preserve"> (liczba bezrobotnych absolwentó</w:t>
      </w:r>
      <w:r w:rsidRPr="00881D60">
        <w:rPr>
          <w:rFonts w:ascii="Times New Roman" w:hAnsi="Times New Roman" w:cs="Times New Roman"/>
          <w:sz w:val="24"/>
          <w:szCs w:val="24"/>
        </w:rPr>
        <w:t xml:space="preserve">w według </w:t>
      </w:r>
      <w:r w:rsidR="00F02206">
        <w:rPr>
          <w:rFonts w:ascii="Times New Roman" w:hAnsi="Times New Roman" w:cs="Times New Roman"/>
          <w:sz w:val="24"/>
          <w:szCs w:val="24"/>
        </w:rPr>
        <w:t xml:space="preserve">ostatnio ukończonej szkoły oraz </w:t>
      </w:r>
      <w:r w:rsidR="00055E9D" w:rsidRPr="00881D60">
        <w:rPr>
          <w:rFonts w:ascii="Times New Roman" w:hAnsi="Times New Roman" w:cs="Times New Roman"/>
          <w:sz w:val="24"/>
          <w:szCs w:val="24"/>
        </w:rPr>
        <w:t>bezrobotnych i absolwentó</w:t>
      </w:r>
      <w:r w:rsidRPr="00881D60">
        <w:rPr>
          <w:rFonts w:ascii="Times New Roman" w:hAnsi="Times New Roman" w:cs="Times New Roman"/>
          <w:sz w:val="24"/>
          <w:szCs w:val="24"/>
        </w:rPr>
        <w:t>w wg zawodu i specjalności lub kierunku kształcenia),</w:t>
      </w:r>
    </w:p>
    <w:p w:rsidR="00271EA3" w:rsidRPr="00881D60" w:rsidRDefault="0063034B" w:rsidP="006303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271EA3" w:rsidRPr="00881D60">
        <w:rPr>
          <w:rFonts w:ascii="Times New Roman" w:hAnsi="Times New Roman" w:cs="Times New Roman"/>
          <w:sz w:val="24"/>
          <w:szCs w:val="24"/>
        </w:rPr>
        <w:t>- systemu Informac</w:t>
      </w:r>
      <w:r w:rsidR="00055E9D" w:rsidRPr="00881D60">
        <w:rPr>
          <w:rFonts w:ascii="Times New Roman" w:hAnsi="Times New Roman" w:cs="Times New Roman"/>
          <w:sz w:val="24"/>
          <w:szCs w:val="24"/>
        </w:rPr>
        <w:t>ji Oświatowej MEN (liczba ucznió</w:t>
      </w:r>
      <w:r w:rsidR="00271EA3" w:rsidRPr="00881D60">
        <w:rPr>
          <w:rFonts w:ascii="Times New Roman" w:hAnsi="Times New Roman" w:cs="Times New Roman"/>
          <w:sz w:val="24"/>
          <w:szCs w:val="24"/>
        </w:rPr>
        <w:t>w</w:t>
      </w:r>
      <w:r w:rsidR="00055E9D" w:rsidRPr="00881D60">
        <w:rPr>
          <w:rFonts w:ascii="Times New Roman" w:hAnsi="Times New Roman" w:cs="Times New Roman"/>
          <w:sz w:val="24"/>
          <w:szCs w:val="24"/>
        </w:rPr>
        <w:t xml:space="preserve"> ostatnich klas, w tym tych, którzy zdali </w:t>
      </w:r>
      <w:r w:rsidR="00271EA3" w:rsidRPr="00881D60">
        <w:rPr>
          <w:rFonts w:ascii="Times New Roman" w:hAnsi="Times New Roman" w:cs="Times New Roman"/>
          <w:sz w:val="24"/>
          <w:szCs w:val="24"/>
        </w:rPr>
        <w:t>egzamin oraz liczbę absolwent</w:t>
      </w:r>
      <w:r w:rsidR="00055E9D" w:rsidRPr="00881D60">
        <w:rPr>
          <w:rFonts w:ascii="Times New Roman" w:hAnsi="Times New Roman" w:cs="Times New Roman"/>
          <w:sz w:val="24"/>
          <w:szCs w:val="24"/>
        </w:rPr>
        <w:t>ów szkó</w:t>
      </w:r>
      <w:r w:rsidR="00271EA3" w:rsidRPr="00881D60">
        <w:rPr>
          <w:rFonts w:ascii="Times New Roman" w:hAnsi="Times New Roman" w:cs="Times New Roman"/>
          <w:sz w:val="24"/>
          <w:szCs w:val="24"/>
        </w:rPr>
        <w:t>ł ponadgimnazjalnych, kt</w:t>
      </w:r>
      <w:r w:rsidR="00055E9D" w:rsidRPr="00881D60">
        <w:rPr>
          <w:rFonts w:ascii="Times New Roman" w:hAnsi="Times New Roman" w:cs="Times New Roman"/>
          <w:sz w:val="24"/>
          <w:szCs w:val="24"/>
        </w:rPr>
        <w:t>ó</w:t>
      </w:r>
      <w:r w:rsidR="00271EA3" w:rsidRPr="00881D60">
        <w:rPr>
          <w:rFonts w:ascii="Times New Roman" w:hAnsi="Times New Roman" w:cs="Times New Roman"/>
          <w:sz w:val="24"/>
          <w:szCs w:val="24"/>
        </w:rPr>
        <w:t>r</w:t>
      </w:r>
      <w:r w:rsidR="00055E9D" w:rsidRPr="00881D60">
        <w:rPr>
          <w:rFonts w:ascii="Times New Roman" w:hAnsi="Times New Roman" w:cs="Times New Roman"/>
          <w:sz w:val="24"/>
          <w:szCs w:val="24"/>
        </w:rPr>
        <w:t xml:space="preserve">zy zdali egzamin potwierdzający </w:t>
      </w:r>
      <w:r w:rsidR="00271EA3" w:rsidRPr="00881D60">
        <w:rPr>
          <w:rFonts w:ascii="Times New Roman" w:hAnsi="Times New Roman" w:cs="Times New Roman"/>
          <w:sz w:val="24"/>
          <w:szCs w:val="24"/>
        </w:rPr>
        <w:t>kwalifikacje zawodowe, według zawodu i specja</w:t>
      </w:r>
      <w:r w:rsidR="00055E9D" w:rsidRPr="00881D60">
        <w:rPr>
          <w:rFonts w:ascii="Times New Roman" w:hAnsi="Times New Roman" w:cs="Times New Roman"/>
          <w:sz w:val="24"/>
          <w:szCs w:val="24"/>
        </w:rPr>
        <w:t xml:space="preserve">lności oraz ukończonej szkoły). </w:t>
      </w:r>
      <w:r w:rsidR="00271EA3" w:rsidRPr="00881D60">
        <w:rPr>
          <w:rFonts w:ascii="Times New Roman" w:hAnsi="Times New Roman" w:cs="Times New Roman"/>
          <w:sz w:val="24"/>
          <w:szCs w:val="24"/>
        </w:rPr>
        <w:t xml:space="preserve">W niniejszej analizie za </w:t>
      </w:r>
      <w:r w:rsidR="00271EA3" w:rsidRPr="00881D60">
        <w:rPr>
          <w:rFonts w:ascii="Times New Roman" w:hAnsi="Times New Roman" w:cs="Times New Roman"/>
          <w:b/>
          <w:bCs/>
          <w:sz w:val="24"/>
          <w:szCs w:val="24"/>
        </w:rPr>
        <w:t xml:space="preserve">bezrobotnego absolwenta </w:t>
      </w:r>
      <w:r w:rsidR="00055E9D" w:rsidRPr="00881D60">
        <w:rPr>
          <w:rFonts w:ascii="Times New Roman" w:hAnsi="Times New Roman" w:cs="Times New Roman"/>
          <w:sz w:val="24"/>
          <w:szCs w:val="24"/>
        </w:rPr>
        <w:t xml:space="preserve">uważa się osobę, która w okresie do 12 </w:t>
      </w:r>
      <w:r w:rsidR="00271EA3" w:rsidRPr="00881D60">
        <w:rPr>
          <w:rFonts w:ascii="Times New Roman" w:hAnsi="Times New Roman" w:cs="Times New Roman"/>
          <w:sz w:val="24"/>
          <w:szCs w:val="24"/>
        </w:rPr>
        <w:t>miesięcy od dnia określonego w dyplomie, świadectwie czy i</w:t>
      </w:r>
      <w:r w:rsidR="00055E9D" w:rsidRPr="00881D60">
        <w:rPr>
          <w:rFonts w:ascii="Times New Roman" w:hAnsi="Times New Roman" w:cs="Times New Roman"/>
          <w:sz w:val="24"/>
          <w:szCs w:val="24"/>
        </w:rPr>
        <w:t xml:space="preserve">nnym dokumencie </w:t>
      </w:r>
      <w:r>
        <w:rPr>
          <w:rFonts w:ascii="Times New Roman" w:hAnsi="Times New Roman" w:cs="Times New Roman"/>
          <w:sz w:val="24"/>
          <w:szCs w:val="24"/>
        </w:rPr>
        <w:br/>
      </w:r>
      <w:r w:rsidR="00055E9D" w:rsidRPr="00881D60">
        <w:rPr>
          <w:rFonts w:ascii="Times New Roman" w:hAnsi="Times New Roman" w:cs="Times New Roman"/>
          <w:sz w:val="24"/>
          <w:szCs w:val="24"/>
        </w:rPr>
        <w:t xml:space="preserve">w rejestrze powiatowego urzędu </w:t>
      </w:r>
      <w:r w:rsidR="00271EA3" w:rsidRPr="00881D60">
        <w:rPr>
          <w:rFonts w:ascii="Times New Roman" w:hAnsi="Times New Roman" w:cs="Times New Roman"/>
          <w:sz w:val="24"/>
          <w:szCs w:val="24"/>
        </w:rPr>
        <w:t>prac</w:t>
      </w:r>
      <w:r w:rsidR="00271EA3" w:rsidRPr="0063034B">
        <w:rPr>
          <w:rFonts w:ascii="Times New Roman" w:hAnsi="Times New Roman" w:cs="Times New Roman"/>
          <w:sz w:val="24"/>
          <w:szCs w:val="24"/>
        </w:rPr>
        <w:t>y</w:t>
      </w:r>
      <w:r w:rsidRPr="0063034B">
        <w:rPr>
          <w:rFonts w:ascii="Times New Roman" w:hAnsi="Times New Roman" w:cs="Times New Roman"/>
          <w:sz w:val="24"/>
          <w:szCs w:val="24"/>
        </w:rPr>
        <w:t>.</w:t>
      </w:r>
    </w:p>
    <w:p w:rsidR="00055E9D" w:rsidRPr="00881D60" w:rsidRDefault="00055E9D" w:rsidP="006303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Miernikiem służącym do identyfikacji elementarnych grup zawodów/kierunków nauki</w:t>
      </w:r>
      <w:r w:rsidR="009B2952" w:rsidRPr="00881D60">
        <w:rPr>
          <w:rFonts w:ascii="Times New Roman" w:hAnsi="Times New Roman" w:cs="Times New Roman"/>
          <w:sz w:val="24"/>
          <w:szCs w:val="24"/>
        </w:rPr>
        <w:t xml:space="preserve"> i szkół, </w:t>
      </w:r>
      <w:r w:rsidRPr="00881D60">
        <w:rPr>
          <w:rFonts w:ascii="Times New Roman" w:hAnsi="Times New Roman" w:cs="Times New Roman"/>
          <w:sz w:val="24"/>
          <w:szCs w:val="24"/>
        </w:rPr>
        <w:t xml:space="preserve">w których absolwenci mają trudności ze znalezieniem pracy jest </w:t>
      </w:r>
      <w:r w:rsidRPr="00881D60">
        <w:rPr>
          <w:rFonts w:ascii="Times New Roman" w:hAnsi="Times New Roman" w:cs="Times New Roman"/>
          <w:b/>
          <w:bCs/>
          <w:sz w:val="24"/>
          <w:szCs w:val="24"/>
        </w:rPr>
        <w:t>wskaźnik frakcji bezrobotnych</w:t>
      </w:r>
      <w:r w:rsidR="009B2952"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9B2952" w:rsidRPr="00881D60">
        <w:rPr>
          <w:rFonts w:ascii="Times New Roman" w:hAnsi="Times New Roman" w:cs="Times New Roman"/>
          <w:b/>
          <w:bCs/>
          <w:sz w:val="24"/>
          <w:szCs w:val="24"/>
        </w:rPr>
        <w:t>wśród absolwentów.</w:t>
      </w:r>
    </w:p>
    <w:p w:rsidR="00454DAC" w:rsidRDefault="00454DAC" w:rsidP="0063034B">
      <w:pPr>
        <w:rPr>
          <w:rFonts w:ascii="Times New Roman" w:hAnsi="Times New Roman" w:cs="Times New Roman"/>
          <w:b/>
          <w:sz w:val="24"/>
          <w:szCs w:val="24"/>
        </w:rPr>
      </w:pPr>
    </w:p>
    <w:p w:rsidR="008B7D12" w:rsidRPr="00CE5E4E" w:rsidRDefault="008B7D12" w:rsidP="00CE5E4E">
      <w:pPr>
        <w:rPr>
          <w:rFonts w:ascii="Times New Roman" w:hAnsi="Times New Roman" w:cs="Times New Roman"/>
          <w:b/>
          <w:sz w:val="24"/>
          <w:szCs w:val="24"/>
        </w:rPr>
      </w:pPr>
    </w:p>
    <w:p w:rsidR="00271EA3" w:rsidRPr="00697838" w:rsidRDefault="00E56612" w:rsidP="0063034B">
      <w:pPr>
        <w:pStyle w:val="Akapitzlist"/>
        <w:numPr>
          <w:ilvl w:val="1"/>
          <w:numId w:val="1"/>
        </w:numPr>
        <w:tabs>
          <w:tab w:val="right" w:pos="9072"/>
        </w:tabs>
        <w:rPr>
          <w:rFonts w:ascii="Times New Roman" w:hAnsi="Times New Roman" w:cs="Times New Roman"/>
          <w:b/>
          <w:sz w:val="28"/>
          <w:szCs w:val="28"/>
        </w:rPr>
      </w:pPr>
      <w:r w:rsidRPr="00697838">
        <w:rPr>
          <w:rFonts w:ascii="Times New Roman" w:hAnsi="Times New Roman" w:cs="Times New Roman"/>
          <w:b/>
          <w:sz w:val="28"/>
          <w:szCs w:val="28"/>
        </w:rPr>
        <w:t xml:space="preserve">Analiza </w:t>
      </w:r>
      <w:r w:rsidR="002965AA" w:rsidRPr="00697838">
        <w:rPr>
          <w:rFonts w:ascii="Times New Roman" w:hAnsi="Times New Roman" w:cs="Times New Roman"/>
          <w:b/>
          <w:sz w:val="28"/>
          <w:szCs w:val="28"/>
        </w:rPr>
        <w:t>uczniów ostatnich klas szkół ponadgimnazjalnych</w:t>
      </w:r>
    </w:p>
    <w:p w:rsidR="00CE5E4E" w:rsidRPr="00881D60" w:rsidRDefault="00CE5E4E" w:rsidP="0063034B">
      <w:pPr>
        <w:pStyle w:val="Akapitzlist"/>
        <w:tabs>
          <w:tab w:val="right" w:pos="9072"/>
        </w:tabs>
        <w:ind w:left="990" w:firstLine="708"/>
        <w:rPr>
          <w:rFonts w:ascii="Times New Roman" w:hAnsi="Times New Roman" w:cs="Times New Roman"/>
          <w:b/>
          <w:sz w:val="24"/>
          <w:szCs w:val="24"/>
        </w:rPr>
      </w:pPr>
    </w:p>
    <w:p w:rsidR="0050659B" w:rsidRDefault="009B2952" w:rsidP="00CE5E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1D60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271EA3" w:rsidRPr="00881D60">
        <w:rPr>
          <w:rFonts w:ascii="Times New Roman" w:hAnsi="Times New Roman" w:cs="Times New Roman"/>
          <w:color w:val="000000"/>
          <w:sz w:val="24"/>
          <w:szCs w:val="24"/>
        </w:rPr>
        <w:t>Badając liczbę</w:t>
      </w:r>
      <w:r w:rsidR="00055E9D" w:rsidRPr="00881D60">
        <w:rPr>
          <w:rFonts w:ascii="Times New Roman" w:hAnsi="Times New Roman" w:cs="Times New Roman"/>
          <w:color w:val="000000"/>
          <w:sz w:val="24"/>
          <w:szCs w:val="24"/>
        </w:rPr>
        <w:t xml:space="preserve"> uczniów ostatnich klas szkó</w:t>
      </w:r>
      <w:r w:rsidR="00271EA3" w:rsidRPr="00881D60">
        <w:rPr>
          <w:rFonts w:ascii="Times New Roman" w:hAnsi="Times New Roman" w:cs="Times New Roman"/>
          <w:color w:val="000000"/>
          <w:sz w:val="24"/>
          <w:szCs w:val="24"/>
        </w:rPr>
        <w:t xml:space="preserve">ł ponadgimnazjalnych w </w:t>
      </w:r>
      <w:r w:rsidR="00055E9D" w:rsidRPr="00881D60">
        <w:rPr>
          <w:rFonts w:ascii="Times New Roman" w:hAnsi="Times New Roman" w:cs="Times New Roman"/>
          <w:color w:val="000000"/>
          <w:sz w:val="24"/>
          <w:szCs w:val="24"/>
        </w:rPr>
        <w:t>Powiatowym Urzędzie Pracy w Kaliszu</w:t>
      </w:r>
      <w:r w:rsidR="00271EA3" w:rsidRPr="00881D60">
        <w:rPr>
          <w:rFonts w:ascii="Times New Roman" w:hAnsi="Times New Roman" w:cs="Times New Roman"/>
          <w:color w:val="000000"/>
          <w:sz w:val="24"/>
          <w:szCs w:val="24"/>
        </w:rPr>
        <w:t xml:space="preserve"> w obrę</w:t>
      </w:r>
      <w:r w:rsidR="00055E9D" w:rsidRPr="00881D60">
        <w:rPr>
          <w:rFonts w:ascii="Times New Roman" w:hAnsi="Times New Roman" w:cs="Times New Roman"/>
          <w:color w:val="000000"/>
          <w:sz w:val="24"/>
          <w:szCs w:val="24"/>
        </w:rPr>
        <w:t>bie zawodó</w:t>
      </w:r>
      <w:r w:rsidR="00271EA3" w:rsidRPr="00881D60">
        <w:rPr>
          <w:rFonts w:ascii="Times New Roman" w:hAnsi="Times New Roman" w:cs="Times New Roman"/>
          <w:color w:val="000000"/>
          <w:sz w:val="24"/>
          <w:szCs w:val="24"/>
        </w:rPr>
        <w:t>w zakwalifikowanych do rocznej informacji sygnalnej, można uzyskać informację dotyczącą</w:t>
      </w:r>
      <w:r w:rsidR="00055E9D" w:rsidRPr="00881D6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71EA3" w:rsidRPr="00881D60">
        <w:rPr>
          <w:rFonts w:ascii="Times New Roman" w:hAnsi="Times New Roman" w:cs="Times New Roman"/>
          <w:color w:val="000000"/>
          <w:sz w:val="24"/>
          <w:szCs w:val="24"/>
        </w:rPr>
        <w:t>tego, czy deficyt bądź nadwyżka występująca na rynku w najbliższym czasie zwiększy się, czy też</w:t>
      </w:r>
      <w:r w:rsidR="00055E9D" w:rsidRPr="00881D6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71EA3" w:rsidRPr="00881D60">
        <w:rPr>
          <w:rFonts w:ascii="Times New Roman" w:hAnsi="Times New Roman" w:cs="Times New Roman"/>
          <w:color w:val="000000"/>
          <w:sz w:val="24"/>
          <w:szCs w:val="24"/>
        </w:rPr>
        <w:t>ulegnie redukcji.</w:t>
      </w:r>
    </w:p>
    <w:p w:rsidR="003B06D4" w:rsidRDefault="003B06D4" w:rsidP="00CE5E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B06D4" w:rsidRDefault="003B06D4" w:rsidP="00CE5E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D0EA8" w:rsidRDefault="00F2141C" w:rsidP="00CE5E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1D60">
        <w:rPr>
          <w:rFonts w:ascii="Times New Roman" w:hAnsi="Times New Roman" w:cs="Times New Roman"/>
          <w:b/>
          <w:sz w:val="24"/>
          <w:szCs w:val="24"/>
        </w:rPr>
        <w:t>Uczniowie ostatnich klas szkół ponadgimnazjalnych według elementarnych grup zawodów deficytowych, zrównoważonych oraz nadwyżkowych w 201</w:t>
      </w:r>
      <w:r w:rsidR="003B06D4">
        <w:rPr>
          <w:rFonts w:ascii="Times New Roman" w:hAnsi="Times New Roman" w:cs="Times New Roman"/>
          <w:b/>
          <w:sz w:val="24"/>
          <w:szCs w:val="24"/>
        </w:rPr>
        <w:t>8</w:t>
      </w:r>
      <w:r w:rsidRPr="00881D60">
        <w:rPr>
          <w:rFonts w:ascii="Times New Roman" w:hAnsi="Times New Roman" w:cs="Times New Roman"/>
          <w:b/>
          <w:sz w:val="24"/>
          <w:szCs w:val="24"/>
        </w:rPr>
        <w:t xml:space="preserve"> roku.</w:t>
      </w:r>
    </w:p>
    <w:p w:rsidR="00CE5E4E" w:rsidRPr="00CE5E4E" w:rsidRDefault="00CE5E4E" w:rsidP="00CE5E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239AB" w:rsidRDefault="00451D27" w:rsidP="00E56612">
      <w:pPr>
        <w:rPr>
          <w:rFonts w:ascii="Times New Roman" w:hAnsi="Times New Roman" w:cs="Times New Roman"/>
          <w:b/>
          <w:sz w:val="24"/>
          <w:szCs w:val="24"/>
        </w:rPr>
      </w:pPr>
      <w:r w:rsidRPr="00881D60">
        <w:rPr>
          <w:rFonts w:ascii="Times New Roman" w:hAnsi="Times New Roman" w:cs="Times New Roman"/>
          <w:b/>
          <w:sz w:val="24"/>
          <w:szCs w:val="24"/>
        </w:rPr>
        <w:t xml:space="preserve">Tabela </w:t>
      </w:r>
      <w:r w:rsidR="00213063">
        <w:rPr>
          <w:rFonts w:ascii="Times New Roman" w:hAnsi="Times New Roman" w:cs="Times New Roman"/>
          <w:b/>
          <w:sz w:val="24"/>
          <w:szCs w:val="24"/>
        </w:rPr>
        <w:t>1</w:t>
      </w:r>
      <w:r w:rsidR="009E359C">
        <w:rPr>
          <w:rFonts w:ascii="Times New Roman" w:hAnsi="Times New Roman" w:cs="Times New Roman"/>
          <w:b/>
          <w:sz w:val="24"/>
          <w:szCs w:val="24"/>
        </w:rPr>
        <w:t>4</w:t>
      </w:r>
      <w:r w:rsidR="007A1D0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E6B42" w:rsidRPr="00881D60">
        <w:rPr>
          <w:rFonts w:ascii="Times New Roman" w:hAnsi="Times New Roman" w:cs="Times New Roman"/>
          <w:b/>
          <w:sz w:val="24"/>
          <w:szCs w:val="24"/>
        </w:rPr>
        <w:t xml:space="preserve">Analiza rynku edukacyjnego – uczniów ostatnich klas szkół ponadgimnazjalnych             </w:t>
      </w:r>
    </w:p>
    <w:p w:rsidR="00CC6302" w:rsidRPr="002239AB" w:rsidRDefault="00BE6B42" w:rsidP="00E56612">
      <w:pPr>
        <w:rPr>
          <w:rFonts w:ascii="Times New Roman" w:hAnsi="Times New Roman" w:cs="Times New Roman"/>
          <w:b/>
          <w:sz w:val="24"/>
          <w:szCs w:val="24"/>
        </w:rPr>
      </w:pPr>
      <w:r w:rsidRPr="002239AB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467234" w:rsidRPr="002239AB">
        <w:rPr>
          <w:rFonts w:ascii="Times New Roman" w:hAnsi="Times New Roman" w:cs="Times New Roman"/>
          <w:b/>
          <w:sz w:val="24"/>
          <w:szCs w:val="24"/>
        </w:rPr>
        <w:t>Zawody deficytowe</w:t>
      </w:r>
      <w:r w:rsidRPr="002239AB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2239AB" w:rsidRPr="00B110B4" w:rsidRDefault="002239AB" w:rsidP="00E56612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1"/>
        <w:gridCol w:w="5824"/>
        <w:gridCol w:w="2615"/>
      </w:tblGrid>
      <w:tr w:rsidR="00950939" w:rsidRPr="00950939" w:rsidTr="00E14163">
        <w:trPr>
          <w:trHeight w:val="30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50939" w:rsidRPr="00C56F5B" w:rsidRDefault="00950939" w:rsidP="0095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Kod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50939" w:rsidRPr="00C56F5B" w:rsidRDefault="00950939" w:rsidP="0095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Nazwa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50939" w:rsidRPr="00C56F5B" w:rsidRDefault="00950939" w:rsidP="0095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C56F5B" w:rsidRPr="00C56F5B" w:rsidTr="00E14163">
        <w:trPr>
          <w:trHeight w:val="30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1211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56F5B" w:rsidRPr="00C56F5B" w:rsidRDefault="00C56F5B" w:rsidP="00C56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Elementarna grupa zawodów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56F5B" w:rsidRPr="00C56F5B" w:rsidRDefault="00C56F5B" w:rsidP="00C56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Liczba uczniów ostatnich klas szkół ponadgimnazjalnych</w:t>
            </w:r>
          </w:p>
        </w:tc>
      </w:tr>
      <w:tr w:rsidR="00C56F5B" w:rsidRPr="00C56F5B" w:rsidTr="002239AB">
        <w:trPr>
          <w:trHeight w:val="30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1219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do spraw obsługi biznesu i zarządzania gdzie indziej niesklasyfikowani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C56F5B" w:rsidRPr="00C56F5B" w:rsidTr="002239AB">
        <w:trPr>
          <w:trHeight w:val="30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1221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do spraw marketingu i sprzedaży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C56F5B" w:rsidRPr="00C56F5B" w:rsidTr="002239AB">
        <w:trPr>
          <w:trHeight w:val="30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1321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do spraw produkcji przemysłowej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C56F5B" w:rsidRPr="00C56F5B" w:rsidTr="002239AB">
        <w:trPr>
          <w:trHeight w:val="30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1324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do spraw logistyki i dziedzin pokrewnych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C56F5B" w:rsidRPr="00C56F5B" w:rsidTr="002239AB">
        <w:trPr>
          <w:trHeight w:val="30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2141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Inżynierowie do spraw przemysłu i produkcji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C56F5B" w:rsidRPr="00C56F5B" w:rsidTr="002239AB">
        <w:trPr>
          <w:trHeight w:val="30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2320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Nauczyciele kształcenia zawodowego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C56F5B" w:rsidRPr="00C56F5B" w:rsidTr="002239AB">
        <w:trPr>
          <w:trHeight w:val="30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2423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Specjaliści do spraw zarządzania zasobami ludzkimi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C56F5B" w:rsidRPr="00C56F5B" w:rsidTr="002239AB">
        <w:trPr>
          <w:trHeight w:val="30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2433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Specjaliści do spraw sprzedaży (z wyłączeniem technologii informacyjno-komunikacyjnych)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C56F5B" w:rsidRPr="00C56F5B" w:rsidTr="002239AB">
        <w:trPr>
          <w:trHeight w:val="30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3139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Kontrolerzy (sterowniczy) procesów przemysłowych gdzie indziej niesklasyfikowani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C56F5B" w:rsidRPr="00C56F5B" w:rsidTr="002239AB">
        <w:trPr>
          <w:trHeight w:val="30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3313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Księgowi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C56F5B" w:rsidRPr="00C56F5B" w:rsidTr="002239AB">
        <w:trPr>
          <w:trHeight w:val="30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3323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Zaopatrzeniowcy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C56F5B" w:rsidRPr="00C56F5B" w:rsidTr="002239AB">
        <w:trPr>
          <w:trHeight w:val="30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4120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Sekretarki (ogólne)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C56F5B" w:rsidRPr="00C56F5B" w:rsidTr="002239AB">
        <w:trPr>
          <w:trHeight w:val="30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4226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Recepcjoniści (z wyłączeniem hotelowych)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C56F5B" w:rsidRPr="00C56F5B" w:rsidTr="002239AB">
        <w:trPr>
          <w:trHeight w:val="30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4311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do spraw rachunkowości i księgowości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C56F5B" w:rsidRPr="00C56F5B" w:rsidTr="002239AB">
        <w:trPr>
          <w:trHeight w:val="30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4322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Planiści produkcyjni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C56F5B" w:rsidRPr="00C56F5B" w:rsidTr="002239AB">
        <w:trPr>
          <w:trHeight w:val="30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4323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do spraw transportu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C56F5B" w:rsidRPr="00C56F5B" w:rsidTr="002239AB">
        <w:trPr>
          <w:trHeight w:val="30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5211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Sprzedawcy na targowiskach i bazarach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C56F5B" w:rsidRPr="00C56F5B" w:rsidTr="002239AB">
        <w:trPr>
          <w:trHeight w:val="30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5245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Sprzedawcy w stacji paliw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C56F5B" w:rsidRPr="00C56F5B" w:rsidTr="002239AB">
        <w:trPr>
          <w:trHeight w:val="30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5312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Asystenci nauczycieli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C56F5B" w:rsidRPr="00C56F5B" w:rsidTr="002239AB">
        <w:trPr>
          <w:trHeight w:val="30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7111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Monterzy konstrukcji budowlanych i konserwatorzy budynków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C56F5B" w:rsidRPr="00C56F5B" w:rsidTr="002239AB">
        <w:trPr>
          <w:trHeight w:val="30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7123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Tynkarze i pokrewni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C56F5B" w:rsidRPr="00C56F5B" w:rsidTr="002239AB">
        <w:trPr>
          <w:trHeight w:val="30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7514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Robotnicy przetwórstwa surowców roślinnych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C56F5B" w:rsidRPr="00C56F5B" w:rsidTr="002239AB">
        <w:trPr>
          <w:trHeight w:val="30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7534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Tapicerzy i pokrewni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C56F5B" w:rsidRPr="00C56F5B" w:rsidTr="002239AB">
        <w:trPr>
          <w:trHeight w:val="30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8219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Monterzy gdzie indziej niesklasyfikowani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C56F5B" w:rsidRPr="00C56F5B" w:rsidTr="002239AB">
        <w:trPr>
          <w:trHeight w:val="30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8322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Kierowcy samochodów osobowych i dostawczych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C56F5B" w:rsidRPr="00C56F5B" w:rsidTr="002239AB">
        <w:trPr>
          <w:trHeight w:val="30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8342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Operatorzy sprzętu do robót ziemnych i urządzeń pokrewnych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2239AB" w:rsidRPr="00C56F5B" w:rsidTr="002239AB">
        <w:trPr>
          <w:trHeight w:val="300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2239AB" w:rsidRPr="00C56F5B" w:rsidRDefault="002239A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Zawody    nadwyżkowe</w:t>
            </w:r>
          </w:p>
        </w:tc>
      </w:tr>
      <w:tr w:rsidR="00C56F5B" w:rsidRPr="00C56F5B" w:rsidTr="00E14163">
        <w:trPr>
          <w:trHeight w:val="300"/>
        </w:trPr>
        <w:tc>
          <w:tcPr>
            <w:tcW w:w="3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56F5B" w:rsidRPr="00C56F5B" w:rsidRDefault="00C56F5B" w:rsidP="00C56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Elementarna grupa zawodów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56F5B" w:rsidRPr="00C56F5B" w:rsidRDefault="00C56F5B" w:rsidP="00C56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Liczba uczniów ostatnich klas szkół ponadgimnazjalnych</w:t>
            </w:r>
          </w:p>
        </w:tc>
      </w:tr>
      <w:tr w:rsidR="00C56F5B" w:rsidRPr="00C56F5B" w:rsidTr="00E14163">
        <w:trPr>
          <w:trHeight w:val="30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56F5B" w:rsidRPr="00C56F5B" w:rsidRDefault="00C56F5B" w:rsidP="00C56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Kod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56F5B" w:rsidRPr="00C56F5B" w:rsidRDefault="00C56F5B" w:rsidP="00C56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Nazwa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56F5B" w:rsidRPr="00C56F5B" w:rsidRDefault="00C56F5B" w:rsidP="00C56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C56F5B" w:rsidRPr="00C56F5B" w:rsidTr="002239AB">
        <w:trPr>
          <w:trHeight w:val="30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2142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Inżynierowie budownictwa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C56F5B" w:rsidRPr="00C56F5B" w:rsidTr="002239AB">
        <w:trPr>
          <w:trHeight w:val="30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2291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Specjaliści do spraw higieny, bezpieczeństwa pracy i ochrony środowiska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C56F5B" w:rsidRPr="00C56F5B" w:rsidTr="002239AB">
        <w:trPr>
          <w:trHeight w:val="30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2330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Nauczyciele gimnazjów i szkół ponadgimnazjalnych (z wyjątkiem nauczycieli kształcenia zawodowego)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C56F5B" w:rsidRPr="00C56F5B" w:rsidTr="002239AB">
        <w:trPr>
          <w:trHeight w:val="30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2413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Analitycy finansowi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C56F5B" w:rsidRPr="00C56F5B" w:rsidTr="002239AB">
        <w:trPr>
          <w:trHeight w:val="30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3213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Technicy farmaceutyczni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C56F5B" w:rsidRPr="00C56F5B" w:rsidTr="002239AB">
        <w:trPr>
          <w:trHeight w:val="30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3220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Dietetycy i żywieniowcy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C56F5B" w:rsidRPr="00C56F5B" w:rsidTr="002239AB">
        <w:trPr>
          <w:trHeight w:val="30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4211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Kasjerzy bankowi i pokrewni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C56F5B" w:rsidRPr="00C56F5B" w:rsidTr="002239AB">
        <w:trPr>
          <w:trHeight w:val="30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5120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Kucharze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C56F5B" w:rsidRPr="00C56F5B" w:rsidTr="002239AB">
        <w:trPr>
          <w:trHeight w:val="30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5153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Gospodarze budynków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C56F5B" w:rsidRPr="00C56F5B" w:rsidTr="002239AB">
        <w:trPr>
          <w:trHeight w:val="30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5223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Sprzedawcy sklepowi (ekspedienci)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C56F5B" w:rsidRPr="00C56F5B" w:rsidTr="002239AB">
        <w:trPr>
          <w:trHeight w:val="30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6113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Ogrodnicy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C56F5B" w:rsidRPr="00C56F5B" w:rsidTr="002239AB">
        <w:trPr>
          <w:trHeight w:val="30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6130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Rolnicy produkcji roślinnej i zwierzęcej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C56F5B" w:rsidRPr="00C56F5B" w:rsidTr="002239AB">
        <w:trPr>
          <w:trHeight w:val="30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7112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Murarze i pokrewni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C56F5B" w:rsidRPr="00C56F5B" w:rsidTr="002239AB">
        <w:trPr>
          <w:trHeight w:val="30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7114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Betoniarze, betoniarze zbrojarze i pokrewni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C56F5B" w:rsidRPr="00C56F5B" w:rsidTr="002239AB">
        <w:trPr>
          <w:trHeight w:val="30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7213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Blacharze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C56F5B" w:rsidRPr="00C56F5B" w:rsidTr="002239AB">
        <w:trPr>
          <w:trHeight w:val="30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7323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Introligatorzy i pokrewni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C56F5B" w:rsidRPr="00C56F5B" w:rsidTr="002239AB">
        <w:trPr>
          <w:trHeight w:val="30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8172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Operatorzy maszyn i urządzeń do obróbki drewna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C56F5B" w:rsidRPr="00C56F5B" w:rsidTr="002239AB">
        <w:trPr>
          <w:trHeight w:val="30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9334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Układacze towarów na półkach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2239AB" w:rsidRPr="00C56F5B" w:rsidTr="002239AB">
        <w:trPr>
          <w:trHeight w:val="300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9AB" w:rsidRPr="00C56F5B" w:rsidRDefault="002239A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Zawody zrównoważone</w:t>
            </w:r>
          </w:p>
        </w:tc>
      </w:tr>
      <w:tr w:rsidR="00C56F5B" w:rsidRPr="00C56F5B" w:rsidTr="002239AB">
        <w:trPr>
          <w:trHeight w:val="300"/>
        </w:trPr>
        <w:tc>
          <w:tcPr>
            <w:tcW w:w="3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697838" w:rsidRDefault="00C56F5B" w:rsidP="00697838">
            <w:r w:rsidRPr="00697838">
              <w:t>Elementarna grupa zawodów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697838" w:rsidRDefault="00C56F5B" w:rsidP="00697838">
            <w:r w:rsidRPr="00697838">
              <w:t>Liczba uczniów ostatnich klas szkół ponadgimnazjalnych</w:t>
            </w:r>
          </w:p>
        </w:tc>
      </w:tr>
      <w:tr w:rsidR="00C56F5B" w:rsidRPr="00C56F5B" w:rsidTr="002239AB">
        <w:trPr>
          <w:trHeight w:val="30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Kod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697838" w:rsidRDefault="00C56F5B" w:rsidP="00697838">
            <w:r w:rsidRPr="00697838">
              <w:t>Nazwa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697838" w:rsidRDefault="00C56F5B" w:rsidP="00697838">
            <w:r w:rsidRPr="00697838">
              <w:t> </w:t>
            </w:r>
          </w:p>
        </w:tc>
      </w:tr>
      <w:tr w:rsidR="00C56F5B" w:rsidRPr="00C56F5B" w:rsidTr="002239AB">
        <w:trPr>
          <w:trHeight w:val="30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2619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Specjaliści z dziedziny prawa gdzie indziej niesklasyfikowani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C56F5B" w:rsidRPr="00C56F5B" w:rsidTr="002239AB">
        <w:trPr>
          <w:trHeight w:val="30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3111</w:t>
            </w: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Technicy nauk chemicznych, fizycznych i pokrewni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F5B" w:rsidRPr="00C56F5B" w:rsidRDefault="00C56F5B" w:rsidP="00C56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56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</w:tbl>
    <w:p w:rsidR="00906963" w:rsidRPr="002239AB" w:rsidRDefault="00BE6B42" w:rsidP="00950939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2239AB">
        <w:rPr>
          <w:rFonts w:ascii="Times New Roman" w:hAnsi="Times New Roman" w:cs="Times New Roman"/>
          <w:sz w:val="18"/>
          <w:szCs w:val="18"/>
        </w:rPr>
        <w:t>Źródło: Departament Rynku Pracy MRPiPS, Informacja roczna dla PUP – powiat ziemski</w:t>
      </w:r>
    </w:p>
    <w:p w:rsidR="005D3666" w:rsidRDefault="005D3666" w:rsidP="00E56612">
      <w:pPr>
        <w:rPr>
          <w:rFonts w:ascii="Times New Roman" w:hAnsi="Times New Roman" w:cs="Times New Roman"/>
          <w:b/>
          <w:sz w:val="24"/>
          <w:szCs w:val="24"/>
        </w:rPr>
      </w:pPr>
    </w:p>
    <w:p w:rsidR="005F0299" w:rsidRPr="005F0299" w:rsidRDefault="005F0299" w:rsidP="00CE5E4E">
      <w:pPr>
        <w:jc w:val="both"/>
        <w:rPr>
          <w:rFonts w:ascii="Times New Roman" w:hAnsi="Times New Roman" w:cs="Times New Roman"/>
          <w:sz w:val="24"/>
          <w:szCs w:val="24"/>
        </w:rPr>
      </w:pPr>
      <w:r w:rsidRPr="005F0299">
        <w:rPr>
          <w:rFonts w:ascii="Times New Roman" w:hAnsi="Times New Roman" w:cs="Times New Roman"/>
          <w:sz w:val="24"/>
          <w:szCs w:val="24"/>
        </w:rPr>
        <w:t>Powyższe tabele ukazują</w:t>
      </w:r>
      <w:r>
        <w:rPr>
          <w:rFonts w:ascii="Times New Roman" w:hAnsi="Times New Roman" w:cs="Times New Roman"/>
          <w:sz w:val="24"/>
          <w:szCs w:val="24"/>
        </w:rPr>
        <w:t xml:space="preserve"> uczniów ostatnich klas szkół ponadgimnazjalnych według elementarnych grup zawodów deficytowych, nadwyżkowyc</w:t>
      </w:r>
      <w:r w:rsidR="007A1D0F">
        <w:rPr>
          <w:rFonts w:ascii="Times New Roman" w:hAnsi="Times New Roman" w:cs="Times New Roman"/>
          <w:sz w:val="24"/>
          <w:szCs w:val="24"/>
        </w:rPr>
        <w:t xml:space="preserve">h i zrównoważonych. </w:t>
      </w:r>
    </w:p>
    <w:p w:rsidR="00454DAC" w:rsidRDefault="00454DAC" w:rsidP="00E56612">
      <w:pPr>
        <w:rPr>
          <w:rFonts w:ascii="Times New Roman" w:hAnsi="Times New Roman" w:cs="Times New Roman"/>
          <w:b/>
          <w:sz w:val="24"/>
          <w:szCs w:val="24"/>
        </w:rPr>
      </w:pPr>
    </w:p>
    <w:p w:rsidR="00697838" w:rsidRPr="00881D60" w:rsidRDefault="00697838" w:rsidP="00E56612">
      <w:pPr>
        <w:rPr>
          <w:rFonts w:ascii="Times New Roman" w:hAnsi="Times New Roman" w:cs="Times New Roman"/>
          <w:b/>
          <w:sz w:val="24"/>
          <w:szCs w:val="24"/>
        </w:rPr>
      </w:pPr>
    </w:p>
    <w:p w:rsidR="000D71B7" w:rsidRPr="00697838" w:rsidRDefault="002965AA" w:rsidP="00E56612">
      <w:pPr>
        <w:rPr>
          <w:rFonts w:ascii="Times New Roman" w:hAnsi="Times New Roman" w:cs="Times New Roman"/>
          <w:b/>
          <w:sz w:val="28"/>
          <w:szCs w:val="28"/>
        </w:rPr>
      </w:pPr>
      <w:r w:rsidRPr="006978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08EB" w:rsidRPr="00697838">
        <w:rPr>
          <w:rFonts w:ascii="Times New Roman" w:hAnsi="Times New Roman" w:cs="Times New Roman"/>
          <w:b/>
          <w:sz w:val="28"/>
          <w:szCs w:val="28"/>
        </w:rPr>
        <w:t>5</w:t>
      </w:r>
      <w:r w:rsidRPr="00697838">
        <w:rPr>
          <w:rFonts w:ascii="Times New Roman" w:hAnsi="Times New Roman" w:cs="Times New Roman"/>
          <w:b/>
          <w:sz w:val="28"/>
          <w:szCs w:val="28"/>
        </w:rPr>
        <w:t>.2. Analiza absolwentów szkół pon</w:t>
      </w:r>
      <w:r w:rsidR="002878E3" w:rsidRPr="00697838">
        <w:rPr>
          <w:rFonts w:ascii="Times New Roman" w:hAnsi="Times New Roman" w:cs="Times New Roman"/>
          <w:b/>
          <w:sz w:val="28"/>
          <w:szCs w:val="28"/>
        </w:rPr>
        <w:t>adgimnazjalnych</w:t>
      </w:r>
    </w:p>
    <w:p w:rsidR="007E1972" w:rsidRPr="00881D60" w:rsidRDefault="007E1972" w:rsidP="007E19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4947" w:rsidRPr="00881D60" w:rsidRDefault="009B2952" w:rsidP="005273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462">
        <w:rPr>
          <w:rFonts w:ascii="Times New Roman" w:hAnsi="Times New Roman" w:cs="Times New Roman"/>
          <w:sz w:val="24"/>
          <w:szCs w:val="24"/>
        </w:rPr>
        <w:t xml:space="preserve">     </w:t>
      </w:r>
      <w:r w:rsidR="007E1972" w:rsidRPr="004C2462">
        <w:rPr>
          <w:rFonts w:ascii="Times New Roman" w:hAnsi="Times New Roman" w:cs="Times New Roman"/>
          <w:sz w:val="24"/>
          <w:szCs w:val="24"/>
        </w:rPr>
        <w:t>Na koniec grudnia 201</w:t>
      </w:r>
      <w:r w:rsidR="00E02172">
        <w:rPr>
          <w:rFonts w:ascii="Times New Roman" w:hAnsi="Times New Roman" w:cs="Times New Roman"/>
          <w:sz w:val="24"/>
          <w:szCs w:val="24"/>
        </w:rPr>
        <w:t>8</w:t>
      </w:r>
      <w:r w:rsidR="007E1972" w:rsidRPr="004C2462">
        <w:rPr>
          <w:rFonts w:ascii="Times New Roman" w:hAnsi="Times New Roman" w:cs="Times New Roman"/>
          <w:sz w:val="24"/>
          <w:szCs w:val="24"/>
        </w:rPr>
        <w:t xml:space="preserve">r. z powiatu ziemskiego w rejestrze bezrobotnych znajdowało się </w:t>
      </w:r>
      <w:r w:rsidR="00E02172">
        <w:rPr>
          <w:rFonts w:ascii="Times New Roman" w:hAnsi="Times New Roman" w:cs="Times New Roman"/>
          <w:sz w:val="24"/>
          <w:szCs w:val="24"/>
        </w:rPr>
        <w:t>35</w:t>
      </w:r>
      <w:r w:rsidR="000375E4">
        <w:rPr>
          <w:rFonts w:ascii="Times New Roman" w:hAnsi="Times New Roman" w:cs="Times New Roman"/>
          <w:sz w:val="24"/>
          <w:szCs w:val="24"/>
        </w:rPr>
        <w:t xml:space="preserve"> </w:t>
      </w:r>
      <w:r w:rsidR="007E1972" w:rsidRPr="00881D60">
        <w:rPr>
          <w:rFonts w:ascii="Times New Roman" w:hAnsi="Times New Roman" w:cs="Times New Roman"/>
          <w:sz w:val="24"/>
          <w:szCs w:val="24"/>
        </w:rPr>
        <w:t>bezrobotnych absolwentów. W porównaniu do końca  201</w:t>
      </w:r>
      <w:r w:rsidR="00E02172">
        <w:rPr>
          <w:rFonts w:ascii="Times New Roman" w:hAnsi="Times New Roman" w:cs="Times New Roman"/>
          <w:sz w:val="24"/>
          <w:szCs w:val="24"/>
        </w:rPr>
        <w:t>7</w:t>
      </w:r>
      <w:r w:rsidR="007E1972" w:rsidRPr="00881D60">
        <w:rPr>
          <w:rFonts w:ascii="Times New Roman" w:hAnsi="Times New Roman" w:cs="Times New Roman"/>
          <w:sz w:val="24"/>
          <w:szCs w:val="24"/>
        </w:rPr>
        <w:t xml:space="preserve"> (</w:t>
      </w:r>
      <w:r w:rsidR="00E02172">
        <w:rPr>
          <w:rFonts w:ascii="Times New Roman" w:hAnsi="Times New Roman" w:cs="Times New Roman"/>
          <w:sz w:val="24"/>
          <w:szCs w:val="24"/>
        </w:rPr>
        <w:t>54</w:t>
      </w:r>
      <w:r w:rsidR="0097399D">
        <w:rPr>
          <w:rFonts w:ascii="Times New Roman" w:hAnsi="Times New Roman" w:cs="Times New Roman"/>
          <w:sz w:val="24"/>
          <w:szCs w:val="24"/>
        </w:rPr>
        <w:t>)</w:t>
      </w:r>
      <w:r w:rsidR="007E1972" w:rsidRPr="00881D60">
        <w:rPr>
          <w:rFonts w:ascii="Times New Roman" w:hAnsi="Times New Roman" w:cs="Times New Roman"/>
          <w:sz w:val="24"/>
          <w:szCs w:val="24"/>
        </w:rPr>
        <w:t xml:space="preserve"> liczba zmniejszyła się </w:t>
      </w:r>
      <w:r w:rsidR="00EF3BF8">
        <w:rPr>
          <w:rFonts w:ascii="Times New Roman" w:hAnsi="Times New Roman" w:cs="Times New Roman"/>
          <w:sz w:val="24"/>
          <w:szCs w:val="24"/>
        </w:rPr>
        <w:t xml:space="preserve">o </w:t>
      </w:r>
      <w:r w:rsidR="00E02172">
        <w:rPr>
          <w:rFonts w:ascii="Times New Roman" w:hAnsi="Times New Roman" w:cs="Times New Roman"/>
          <w:sz w:val="24"/>
          <w:szCs w:val="24"/>
        </w:rPr>
        <w:t>19</w:t>
      </w:r>
      <w:r w:rsidR="007E1972" w:rsidRPr="00881D60">
        <w:rPr>
          <w:rFonts w:ascii="Times New Roman" w:hAnsi="Times New Roman" w:cs="Times New Roman"/>
          <w:sz w:val="24"/>
          <w:szCs w:val="24"/>
        </w:rPr>
        <w:t xml:space="preserve"> osób. Natomiast na koniec  maja 201</w:t>
      </w:r>
      <w:r w:rsidR="00E02172">
        <w:rPr>
          <w:rFonts w:ascii="Times New Roman" w:hAnsi="Times New Roman" w:cs="Times New Roman"/>
          <w:sz w:val="24"/>
          <w:szCs w:val="24"/>
        </w:rPr>
        <w:t>8</w:t>
      </w:r>
      <w:r w:rsidR="007E1972" w:rsidRPr="00881D60">
        <w:rPr>
          <w:rFonts w:ascii="Times New Roman" w:hAnsi="Times New Roman" w:cs="Times New Roman"/>
          <w:sz w:val="24"/>
          <w:szCs w:val="24"/>
        </w:rPr>
        <w:t xml:space="preserve"> roku liczba zarejestrow</w:t>
      </w:r>
      <w:r w:rsidR="00BB409B" w:rsidRPr="00881D60">
        <w:rPr>
          <w:rFonts w:ascii="Times New Roman" w:hAnsi="Times New Roman" w:cs="Times New Roman"/>
          <w:sz w:val="24"/>
          <w:szCs w:val="24"/>
        </w:rPr>
        <w:t xml:space="preserve">anych absolwentów to </w:t>
      </w:r>
      <w:r w:rsidR="00E02172">
        <w:rPr>
          <w:rFonts w:ascii="Times New Roman" w:hAnsi="Times New Roman" w:cs="Times New Roman"/>
          <w:sz w:val="24"/>
          <w:szCs w:val="24"/>
        </w:rPr>
        <w:t xml:space="preserve">33 </w:t>
      </w:r>
      <w:r w:rsidR="00BB409B" w:rsidRPr="00881D60">
        <w:rPr>
          <w:rFonts w:ascii="Times New Roman" w:hAnsi="Times New Roman" w:cs="Times New Roman"/>
          <w:sz w:val="24"/>
          <w:szCs w:val="24"/>
        </w:rPr>
        <w:t>os</w:t>
      </w:r>
      <w:r w:rsidR="00E02172">
        <w:rPr>
          <w:rFonts w:ascii="Times New Roman" w:hAnsi="Times New Roman" w:cs="Times New Roman"/>
          <w:sz w:val="24"/>
          <w:szCs w:val="24"/>
        </w:rPr>
        <w:t>oby</w:t>
      </w:r>
      <w:r w:rsidR="00BB409B" w:rsidRPr="00881D60">
        <w:rPr>
          <w:rFonts w:ascii="Times New Roman" w:hAnsi="Times New Roman" w:cs="Times New Roman"/>
          <w:sz w:val="24"/>
          <w:szCs w:val="24"/>
        </w:rPr>
        <w:t xml:space="preserve">. </w:t>
      </w:r>
      <w:r w:rsidR="007E1972" w:rsidRPr="00881D60">
        <w:rPr>
          <w:rFonts w:ascii="Times New Roman" w:hAnsi="Times New Roman" w:cs="Times New Roman"/>
          <w:sz w:val="24"/>
          <w:szCs w:val="24"/>
        </w:rPr>
        <w:t xml:space="preserve">W </w:t>
      </w:r>
      <w:r w:rsidR="00BB409B" w:rsidRPr="00881D60">
        <w:rPr>
          <w:rFonts w:ascii="Times New Roman" w:hAnsi="Times New Roman" w:cs="Times New Roman"/>
          <w:sz w:val="24"/>
          <w:szCs w:val="24"/>
        </w:rPr>
        <w:t xml:space="preserve">poniższych </w:t>
      </w:r>
      <w:r w:rsidR="007E1972" w:rsidRPr="00881D60">
        <w:rPr>
          <w:rFonts w:ascii="Times New Roman" w:hAnsi="Times New Roman" w:cs="Times New Roman"/>
          <w:sz w:val="24"/>
          <w:szCs w:val="24"/>
        </w:rPr>
        <w:t>tabelach zestawiono liczbę absolwentó</w:t>
      </w:r>
      <w:r w:rsidR="00BB409B" w:rsidRPr="00881D60">
        <w:rPr>
          <w:rFonts w:ascii="Times New Roman" w:hAnsi="Times New Roman" w:cs="Times New Roman"/>
          <w:sz w:val="24"/>
          <w:szCs w:val="24"/>
        </w:rPr>
        <w:t xml:space="preserve">w oraz bezrobotnych absolwentów </w:t>
      </w:r>
      <w:r w:rsidR="007E1972" w:rsidRPr="00881D60">
        <w:rPr>
          <w:rFonts w:ascii="Times New Roman" w:hAnsi="Times New Roman" w:cs="Times New Roman"/>
          <w:sz w:val="24"/>
          <w:szCs w:val="24"/>
        </w:rPr>
        <w:t>według typu szkół w 20</w:t>
      </w:r>
      <w:r w:rsidR="00C16766">
        <w:rPr>
          <w:rFonts w:ascii="Times New Roman" w:hAnsi="Times New Roman" w:cs="Times New Roman"/>
          <w:sz w:val="24"/>
          <w:szCs w:val="24"/>
        </w:rPr>
        <w:t>18</w:t>
      </w:r>
      <w:r w:rsidR="007E1972" w:rsidRPr="00881D60">
        <w:rPr>
          <w:rFonts w:ascii="Times New Roman" w:hAnsi="Times New Roman" w:cs="Times New Roman"/>
          <w:sz w:val="24"/>
          <w:szCs w:val="24"/>
        </w:rPr>
        <w:t>r.</w:t>
      </w:r>
    </w:p>
    <w:p w:rsidR="002878E3" w:rsidRPr="00881D60" w:rsidRDefault="002878E3" w:rsidP="00E56612">
      <w:pPr>
        <w:rPr>
          <w:rFonts w:ascii="Times New Roman" w:hAnsi="Times New Roman" w:cs="Times New Roman"/>
          <w:b/>
          <w:sz w:val="24"/>
          <w:szCs w:val="24"/>
        </w:rPr>
      </w:pPr>
    </w:p>
    <w:p w:rsidR="002878E3" w:rsidRPr="00881D60" w:rsidRDefault="00AF2A81" w:rsidP="00E56612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81D60">
        <w:rPr>
          <w:rFonts w:ascii="Times New Roman" w:hAnsi="Times New Roman" w:cs="Times New Roman"/>
          <w:b/>
          <w:sz w:val="24"/>
          <w:szCs w:val="24"/>
        </w:rPr>
        <w:t>Liczba absolwentów</w:t>
      </w:r>
      <w:r w:rsidR="00451D27" w:rsidRPr="00881D6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oraz bezrobotnych absolwentów według typu szkoły w 201</w:t>
      </w:r>
      <w:r w:rsidR="00C16766">
        <w:rPr>
          <w:rFonts w:ascii="Times New Roman" w:hAnsi="Times New Roman" w:cs="Times New Roman"/>
          <w:b/>
          <w:bCs/>
          <w:color w:val="000000"/>
          <w:sz w:val="24"/>
          <w:szCs w:val="24"/>
        </w:rPr>
        <w:t>8</w:t>
      </w:r>
      <w:r w:rsidR="00451D27" w:rsidRPr="00881D6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roku</w:t>
      </w:r>
      <w:r w:rsidR="00F02206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50659B" w:rsidRDefault="00213063" w:rsidP="00E5661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Tabela 1</w:t>
      </w:r>
      <w:r w:rsidR="00654B0A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93"/>
        <w:gridCol w:w="1163"/>
        <w:gridCol w:w="1102"/>
        <w:gridCol w:w="1165"/>
        <w:gridCol w:w="1368"/>
        <w:gridCol w:w="1102"/>
        <w:gridCol w:w="1367"/>
      </w:tblGrid>
      <w:tr w:rsidR="0050659B" w:rsidRPr="0050659B" w:rsidTr="00E14163">
        <w:trPr>
          <w:trHeight w:val="300"/>
        </w:trPr>
        <w:tc>
          <w:tcPr>
            <w:tcW w:w="990" w:type="pct"/>
            <w:shd w:val="clear" w:color="auto" w:fill="D9D9D9" w:themeFill="background1" w:themeFillShade="D9"/>
            <w:hideMark/>
          </w:tcPr>
          <w:p w:rsidR="0050659B" w:rsidRPr="00E14163" w:rsidRDefault="0050659B" w:rsidP="00506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141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Typ szkoły</w:t>
            </w:r>
          </w:p>
        </w:tc>
        <w:tc>
          <w:tcPr>
            <w:tcW w:w="1250" w:type="pct"/>
            <w:gridSpan w:val="2"/>
            <w:shd w:val="clear" w:color="auto" w:fill="D9D9D9" w:themeFill="background1" w:themeFillShade="D9"/>
            <w:hideMark/>
          </w:tcPr>
          <w:p w:rsidR="0050659B" w:rsidRPr="00E14163" w:rsidRDefault="0050659B" w:rsidP="00506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141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Liczba absolwentów w roku szkolnym poprzedzającym rok sprawozdawczy</w:t>
            </w:r>
          </w:p>
        </w:tc>
        <w:tc>
          <w:tcPr>
            <w:tcW w:w="1398" w:type="pct"/>
            <w:gridSpan w:val="2"/>
            <w:shd w:val="clear" w:color="auto" w:fill="D9D9D9" w:themeFill="background1" w:themeFillShade="D9"/>
            <w:hideMark/>
          </w:tcPr>
          <w:p w:rsidR="0050659B" w:rsidRPr="00E14163" w:rsidRDefault="0050659B" w:rsidP="00506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141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Liczba bezrobotnych absolwentów</w:t>
            </w:r>
          </w:p>
        </w:tc>
        <w:tc>
          <w:tcPr>
            <w:tcW w:w="1363" w:type="pct"/>
            <w:gridSpan w:val="2"/>
            <w:shd w:val="clear" w:color="auto" w:fill="D9D9D9" w:themeFill="background1" w:themeFillShade="D9"/>
            <w:hideMark/>
          </w:tcPr>
          <w:p w:rsidR="0050659B" w:rsidRPr="00E14163" w:rsidRDefault="0050659B" w:rsidP="00506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141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Wskaźnik frakcji bezrobotnych absolwentów wśród absolwentów (%)</w:t>
            </w:r>
          </w:p>
        </w:tc>
      </w:tr>
      <w:tr w:rsidR="0097399D" w:rsidRPr="0050659B" w:rsidTr="00E14163">
        <w:trPr>
          <w:trHeight w:val="675"/>
        </w:trPr>
        <w:tc>
          <w:tcPr>
            <w:tcW w:w="990" w:type="pct"/>
            <w:shd w:val="clear" w:color="auto" w:fill="D9D9D9" w:themeFill="background1" w:themeFillShade="D9"/>
            <w:hideMark/>
          </w:tcPr>
          <w:p w:rsidR="0050659B" w:rsidRPr="0050659B" w:rsidRDefault="0050659B" w:rsidP="00506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42" w:type="pct"/>
            <w:shd w:val="clear" w:color="auto" w:fill="D9D9D9" w:themeFill="background1" w:themeFillShade="D9"/>
            <w:hideMark/>
          </w:tcPr>
          <w:p w:rsidR="0050659B" w:rsidRPr="0050659B" w:rsidRDefault="0050659B" w:rsidP="00506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0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ogółem</w:t>
            </w:r>
          </w:p>
        </w:tc>
        <w:tc>
          <w:tcPr>
            <w:tcW w:w="608" w:type="pct"/>
            <w:shd w:val="clear" w:color="auto" w:fill="D9D9D9" w:themeFill="background1" w:themeFillShade="D9"/>
            <w:hideMark/>
          </w:tcPr>
          <w:p w:rsidR="0050659B" w:rsidRPr="0050659B" w:rsidRDefault="0050659B" w:rsidP="00506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0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posiadający tytuł zawodowy*</w:t>
            </w:r>
          </w:p>
        </w:tc>
        <w:tc>
          <w:tcPr>
            <w:tcW w:w="643" w:type="pct"/>
            <w:shd w:val="clear" w:color="auto" w:fill="D9D9D9" w:themeFill="background1" w:themeFillShade="D9"/>
            <w:hideMark/>
          </w:tcPr>
          <w:p w:rsidR="0050659B" w:rsidRPr="0050659B" w:rsidRDefault="0050659B" w:rsidP="00506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0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stan na koniec grudnia roku poprzedniego</w:t>
            </w:r>
          </w:p>
        </w:tc>
        <w:tc>
          <w:tcPr>
            <w:tcW w:w="755" w:type="pct"/>
            <w:shd w:val="clear" w:color="auto" w:fill="D9D9D9" w:themeFill="background1" w:themeFillShade="D9"/>
            <w:hideMark/>
          </w:tcPr>
          <w:p w:rsidR="0050659B" w:rsidRPr="0050659B" w:rsidRDefault="0050659B" w:rsidP="00506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0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stan na koniec maja roku sprawozdawczego</w:t>
            </w:r>
          </w:p>
        </w:tc>
        <w:tc>
          <w:tcPr>
            <w:tcW w:w="608" w:type="pct"/>
            <w:shd w:val="clear" w:color="auto" w:fill="D9D9D9" w:themeFill="background1" w:themeFillShade="D9"/>
            <w:hideMark/>
          </w:tcPr>
          <w:p w:rsidR="0050659B" w:rsidRPr="0050659B" w:rsidRDefault="0050659B" w:rsidP="00506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0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stan na koniec grudnia roku poprzedniego</w:t>
            </w:r>
          </w:p>
        </w:tc>
        <w:tc>
          <w:tcPr>
            <w:tcW w:w="754" w:type="pct"/>
            <w:shd w:val="clear" w:color="auto" w:fill="D9D9D9" w:themeFill="background1" w:themeFillShade="D9"/>
            <w:hideMark/>
          </w:tcPr>
          <w:p w:rsidR="0050659B" w:rsidRPr="0050659B" w:rsidRDefault="0050659B" w:rsidP="00506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0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stan na koniec maja roku sprawozdawczego</w:t>
            </w:r>
          </w:p>
        </w:tc>
      </w:tr>
      <w:tr w:rsidR="00EF3BF8" w:rsidRPr="0050659B" w:rsidTr="002239AB">
        <w:trPr>
          <w:trHeight w:val="450"/>
        </w:trPr>
        <w:tc>
          <w:tcPr>
            <w:tcW w:w="990" w:type="pct"/>
            <w:shd w:val="clear" w:color="auto" w:fill="auto"/>
            <w:hideMark/>
          </w:tcPr>
          <w:p w:rsidR="00EF3BF8" w:rsidRPr="0050659B" w:rsidRDefault="00EF3BF8" w:rsidP="00EF3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zasadnicza szkoła zawodowa</w:t>
            </w:r>
          </w:p>
        </w:tc>
        <w:tc>
          <w:tcPr>
            <w:tcW w:w="6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:rsidR="00EF3BF8" w:rsidRPr="00EF3BF8" w:rsidRDefault="00C36562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7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:rsidR="00EF3BF8" w:rsidRPr="00EF3BF8" w:rsidRDefault="00C36562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60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4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F3BF8" w:rsidRPr="0050659B" w:rsidTr="002239AB">
        <w:trPr>
          <w:trHeight w:val="675"/>
        </w:trPr>
        <w:tc>
          <w:tcPr>
            <w:tcW w:w="990" w:type="pct"/>
            <w:shd w:val="clear" w:color="auto" w:fill="auto"/>
            <w:hideMark/>
          </w:tcPr>
          <w:p w:rsidR="00EF3BF8" w:rsidRPr="0050659B" w:rsidRDefault="00EF3BF8" w:rsidP="00EF3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szkoła przysposabiająca do pracy</w:t>
            </w:r>
          </w:p>
        </w:tc>
        <w:tc>
          <w:tcPr>
            <w:tcW w:w="6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EF3BF8" w:rsidRPr="00EF3BF8" w:rsidRDefault="00C36562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60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4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F3BF8" w:rsidRPr="0050659B" w:rsidTr="002239AB">
        <w:trPr>
          <w:trHeight w:val="300"/>
        </w:trPr>
        <w:tc>
          <w:tcPr>
            <w:tcW w:w="990" w:type="pct"/>
            <w:shd w:val="clear" w:color="auto" w:fill="auto"/>
            <w:hideMark/>
          </w:tcPr>
          <w:p w:rsidR="00EF3BF8" w:rsidRPr="0050659B" w:rsidRDefault="00EF3BF8" w:rsidP="00EF3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technikum</w:t>
            </w:r>
          </w:p>
        </w:tc>
        <w:tc>
          <w:tcPr>
            <w:tcW w:w="6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36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0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:rsidR="00EF3BF8" w:rsidRPr="00EF3BF8" w:rsidRDefault="00C36562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52</w:t>
            </w:r>
          </w:p>
        </w:tc>
        <w:tc>
          <w:tcPr>
            <w:tcW w:w="64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:rsidR="00EF3BF8" w:rsidRPr="00EF3BF8" w:rsidRDefault="00C36562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7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:rsidR="00EF3BF8" w:rsidRPr="00EF3BF8" w:rsidRDefault="00C36562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60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3BF8" w:rsidRPr="00EF3BF8" w:rsidRDefault="00C36562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EF3BF8"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,51%</w:t>
            </w:r>
          </w:p>
        </w:tc>
        <w:tc>
          <w:tcPr>
            <w:tcW w:w="754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EF3BF8" w:rsidRPr="00EF3BF8" w:rsidRDefault="00C36562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3,67</w:t>
            </w:r>
            <w:r w:rsidR="00EF3BF8"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EF3BF8" w:rsidRPr="0050659B" w:rsidTr="002239AB">
        <w:trPr>
          <w:trHeight w:val="450"/>
        </w:trPr>
        <w:tc>
          <w:tcPr>
            <w:tcW w:w="990" w:type="pct"/>
            <w:shd w:val="clear" w:color="auto" w:fill="auto"/>
            <w:hideMark/>
          </w:tcPr>
          <w:p w:rsidR="00EF3BF8" w:rsidRPr="0050659B" w:rsidRDefault="00EF3BF8" w:rsidP="00EF3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liceum ogólnokształcące</w:t>
            </w:r>
          </w:p>
        </w:tc>
        <w:tc>
          <w:tcPr>
            <w:tcW w:w="6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EF3BF8" w:rsidRPr="00EF3BF8" w:rsidRDefault="00C36562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49</w:t>
            </w:r>
          </w:p>
        </w:tc>
        <w:tc>
          <w:tcPr>
            <w:tcW w:w="60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:rsidR="00EF3BF8" w:rsidRPr="00EF3BF8" w:rsidRDefault="00C36562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7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:rsidR="00EF3BF8" w:rsidRPr="00EF3BF8" w:rsidRDefault="00C36562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60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3BF8" w:rsidRPr="00EF3BF8" w:rsidRDefault="00C36562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12,24</w:t>
            </w:r>
            <w:r w:rsidR="00EF3BF8"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754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EF3BF8" w:rsidRPr="00EF3BF8" w:rsidRDefault="00C36562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12,24</w:t>
            </w:r>
            <w:r w:rsidR="00EF3BF8"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EF3BF8" w:rsidRPr="0050659B" w:rsidTr="002239AB">
        <w:trPr>
          <w:trHeight w:val="450"/>
        </w:trPr>
        <w:tc>
          <w:tcPr>
            <w:tcW w:w="990" w:type="pct"/>
            <w:shd w:val="clear" w:color="auto" w:fill="auto"/>
            <w:hideMark/>
          </w:tcPr>
          <w:p w:rsidR="00EF3BF8" w:rsidRPr="0050659B" w:rsidRDefault="00EF3BF8" w:rsidP="00EF3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liceum profilowane</w:t>
            </w:r>
          </w:p>
        </w:tc>
        <w:tc>
          <w:tcPr>
            <w:tcW w:w="6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4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F3BF8" w:rsidRPr="0050659B" w:rsidTr="002239AB">
        <w:trPr>
          <w:trHeight w:val="450"/>
        </w:trPr>
        <w:tc>
          <w:tcPr>
            <w:tcW w:w="990" w:type="pct"/>
            <w:shd w:val="clear" w:color="auto" w:fill="auto"/>
            <w:hideMark/>
          </w:tcPr>
          <w:p w:rsidR="00EF3BF8" w:rsidRPr="0050659B" w:rsidRDefault="00EF3BF8" w:rsidP="00EF3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liceum uzupełniające</w:t>
            </w:r>
          </w:p>
        </w:tc>
        <w:tc>
          <w:tcPr>
            <w:tcW w:w="6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4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EF3BF8" w:rsidRPr="00EF3BF8" w:rsidRDefault="00EF3BF8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F3BF8" w:rsidRPr="0050659B" w:rsidTr="002239AB">
        <w:trPr>
          <w:trHeight w:val="300"/>
        </w:trPr>
        <w:tc>
          <w:tcPr>
            <w:tcW w:w="990" w:type="pct"/>
            <w:shd w:val="clear" w:color="auto" w:fill="auto"/>
            <w:hideMark/>
          </w:tcPr>
          <w:p w:rsidR="00EF3BF8" w:rsidRPr="0050659B" w:rsidRDefault="00EF3BF8" w:rsidP="00EF3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szkoła policealna</w:t>
            </w:r>
          </w:p>
        </w:tc>
        <w:tc>
          <w:tcPr>
            <w:tcW w:w="642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</w:tcPr>
          <w:p w:rsidR="00EF3BF8" w:rsidRPr="00EF3BF8" w:rsidRDefault="00C36562" w:rsidP="00EF3BF8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87</w:t>
            </w:r>
          </w:p>
        </w:tc>
        <w:tc>
          <w:tcPr>
            <w:tcW w:w="608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vAlign w:val="center"/>
          </w:tcPr>
          <w:p w:rsidR="00EF3BF8" w:rsidRPr="00EF3BF8" w:rsidRDefault="00C36562" w:rsidP="00EF3BF8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43</w:t>
            </w:r>
          </w:p>
        </w:tc>
        <w:tc>
          <w:tcPr>
            <w:tcW w:w="643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vAlign w:val="center"/>
          </w:tcPr>
          <w:p w:rsidR="00EF3BF8" w:rsidRPr="00EF3BF8" w:rsidRDefault="00EF3BF8" w:rsidP="00EF3BF8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55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vAlign w:val="center"/>
          </w:tcPr>
          <w:p w:rsidR="00EF3BF8" w:rsidRPr="00EF3BF8" w:rsidRDefault="00EF3BF8" w:rsidP="00EF3BF8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8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vAlign w:val="center"/>
            <w:hideMark/>
          </w:tcPr>
          <w:p w:rsidR="00EF3BF8" w:rsidRPr="00EF3BF8" w:rsidRDefault="00C36562" w:rsidP="00C36562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4,60%</w:t>
            </w:r>
            <w:r w:rsidR="00EF3BF8"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4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EF3BF8" w:rsidRPr="00EF3BF8" w:rsidRDefault="00C36562" w:rsidP="00EF3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4,60%</w:t>
            </w:r>
            <w:r w:rsidR="00EF3BF8" w:rsidRPr="00EF3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50659B" w:rsidRDefault="002239AB" w:rsidP="005273BB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2239AB">
        <w:rPr>
          <w:rFonts w:ascii="Times New Roman" w:hAnsi="Times New Roman" w:cs="Times New Roman"/>
          <w:sz w:val="18"/>
          <w:szCs w:val="18"/>
        </w:rPr>
        <w:t>Źródło: Departament Rynku Pracy MRPiPS, Informacja roczna dla PUP – powiat ziemski</w:t>
      </w:r>
    </w:p>
    <w:p w:rsidR="00697838" w:rsidRPr="005273BB" w:rsidRDefault="00697838" w:rsidP="005273BB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5273BB" w:rsidRDefault="0050659B" w:rsidP="005273BB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81D60">
        <w:rPr>
          <w:rFonts w:ascii="Times New Roman" w:hAnsi="Times New Roman" w:cs="Times New Roman"/>
          <w:bCs/>
          <w:color w:val="000000"/>
          <w:sz w:val="24"/>
          <w:szCs w:val="24"/>
        </w:rPr>
        <w:t>* Liczba absolwentów, którzy zdali egzamin potwierdzający kwalifikacje zawodowe.</w:t>
      </w:r>
    </w:p>
    <w:p w:rsidR="00697838" w:rsidRPr="005273BB" w:rsidRDefault="00697838" w:rsidP="005273BB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F654DF" w:rsidRDefault="005273BB" w:rsidP="008B7D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</w:t>
      </w:r>
      <w:r w:rsidR="00F654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</w:t>
      </w:r>
      <w:r w:rsidR="00F654DF" w:rsidRPr="00F654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danych zawartych w powyższej tabeli wynika, że wśród absolwentów dominują </w:t>
      </w:r>
      <w:r w:rsidR="008B7D1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654DF" w:rsidRPr="00FD16D7">
        <w:rPr>
          <w:rFonts w:ascii="Times New Roman" w:eastAsia="Times New Roman" w:hAnsi="Times New Roman" w:cs="Times New Roman"/>
          <w:sz w:val="24"/>
          <w:szCs w:val="24"/>
          <w:lang w:eastAsia="pl-PL"/>
        </w:rPr>
        <w:t>uczniowie techników</w:t>
      </w:r>
      <w:r w:rsidR="00FD16D7" w:rsidRPr="00FD16D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</w:t>
      </w:r>
      <w:r w:rsidR="00E02172">
        <w:rPr>
          <w:rFonts w:ascii="Times New Roman" w:eastAsia="Times New Roman" w:hAnsi="Times New Roman" w:cs="Times New Roman"/>
          <w:sz w:val="24"/>
          <w:szCs w:val="24"/>
          <w:lang w:eastAsia="pl-PL"/>
        </w:rPr>
        <w:t>szkół policealnych</w:t>
      </w:r>
      <w:r w:rsidR="00F654DF" w:rsidRPr="00FD16D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FD16D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</w:t>
      </w:r>
      <w:r w:rsidR="004C58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201</w:t>
      </w:r>
      <w:r w:rsidR="00E02172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4C58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roku </w:t>
      </w:r>
      <w:r w:rsidR="00CB6FA1">
        <w:rPr>
          <w:rFonts w:ascii="Times New Roman" w:eastAsia="Times New Roman" w:hAnsi="Times New Roman" w:cs="Times New Roman"/>
          <w:sz w:val="24"/>
          <w:szCs w:val="24"/>
          <w:lang w:eastAsia="pl-PL"/>
        </w:rPr>
        <w:t>52</w:t>
      </w:r>
      <w:r w:rsidR="00FD16D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B6FA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osoby </w:t>
      </w:r>
      <w:r w:rsidR="00FD16D7">
        <w:rPr>
          <w:rFonts w:ascii="Times New Roman" w:eastAsia="Times New Roman" w:hAnsi="Times New Roman" w:cs="Times New Roman"/>
          <w:sz w:val="24"/>
          <w:szCs w:val="24"/>
          <w:lang w:eastAsia="pl-PL"/>
        </w:rPr>
        <w:t>absolwentów</w:t>
      </w:r>
      <w:r w:rsidR="00F654DF" w:rsidRPr="00F654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szkół technicznych </w:t>
      </w:r>
      <w:r w:rsidR="004C58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opuściło </w:t>
      </w:r>
      <w:r w:rsidR="00F654DF" w:rsidRPr="00F654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szkołę z tytułem zawodowym. </w:t>
      </w:r>
    </w:p>
    <w:p w:rsidR="00454DAC" w:rsidRDefault="00454DAC" w:rsidP="00CE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97838" w:rsidRDefault="00697838" w:rsidP="00CE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97838" w:rsidRDefault="00697838" w:rsidP="00CE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97838" w:rsidRDefault="00697838" w:rsidP="00CE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97838" w:rsidRDefault="00697838" w:rsidP="00CE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97838" w:rsidRDefault="00697838" w:rsidP="00CE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97838" w:rsidRPr="000B1DC2" w:rsidRDefault="00697838" w:rsidP="00CE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47783" w:rsidRPr="00881D60" w:rsidRDefault="00213063" w:rsidP="00E5661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Tabela 1</w:t>
      </w:r>
      <w:r w:rsidR="00933A41">
        <w:rPr>
          <w:rFonts w:ascii="Times New Roman" w:hAnsi="Times New Roman" w:cs="Times New Roman"/>
          <w:b/>
          <w:sz w:val="24"/>
          <w:szCs w:val="24"/>
        </w:rPr>
        <w:t>6</w:t>
      </w:r>
      <w:r w:rsidR="00CE5E4E">
        <w:rPr>
          <w:rFonts w:ascii="Times New Roman" w:hAnsi="Times New Roman" w:cs="Times New Roman"/>
          <w:b/>
          <w:sz w:val="24"/>
          <w:szCs w:val="24"/>
        </w:rPr>
        <w:t>.</w:t>
      </w:r>
      <w:r w:rsidR="00F022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B6FA1" w:rsidRPr="00CB6FA1">
        <w:rPr>
          <w:rFonts w:ascii="Times New Roman" w:hAnsi="Times New Roman" w:cs="Times New Roman"/>
          <w:b/>
          <w:sz w:val="24"/>
          <w:szCs w:val="24"/>
        </w:rPr>
        <w:t xml:space="preserve">Liczba absolwentów oraz bezrobotnych absolwentów według typu szkoły </w:t>
      </w:r>
      <w:r w:rsidR="00CB6FA1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CB6FA1" w:rsidRPr="00CB6FA1">
        <w:rPr>
          <w:rFonts w:ascii="Times New Roman" w:hAnsi="Times New Roman" w:cs="Times New Roman"/>
          <w:b/>
          <w:sz w:val="24"/>
          <w:szCs w:val="24"/>
        </w:rPr>
        <w:t>w 201</w:t>
      </w:r>
      <w:r w:rsidR="00E02172">
        <w:rPr>
          <w:rFonts w:ascii="Times New Roman" w:hAnsi="Times New Roman" w:cs="Times New Roman"/>
          <w:b/>
          <w:sz w:val="24"/>
          <w:szCs w:val="24"/>
        </w:rPr>
        <w:t>8</w:t>
      </w:r>
      <w:r w:rsidR="00CB6FA1" w:rsidRPr="00CB6FA1">
        <w:rPr>
          <w:rFonts w:ascii="Times New Roman" w:hAnsi="Times New Roman" w:cs="Times New Roman"/>
          <w:b/>
          <w:sz w:val="24"/>
          <w:szCs w:val="24"/>
        </w:rPr>
        <w:t xml:space="preserve"> roku (cd.)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0"/>
        <w:gridCol w:w="1785"/>
        <w:gridCol w:w="1793"/>
        <w:gridCol w:w="1806"/>
        <w:gridCol w:w="1806"/>
      </w:tblGrid>
      <w:tr w:rsidR="00827364" w:rsidRPr="00881D60" w:rsidTr="00E14163">
        <w:tc>
          <w:tcPr>
            <w:tcW w:w="1870" w:type="dxa"/>
            <w:vMerge w:val="restart"/>
            <w:shd w:val="clear" w:color="auto" w:fill="D9D9D9" w:themeFill="background1" w:themeFillShade="D9"/>
          </w:tcPr>
          <w:p w:rsidR="00827364" w:rsidRPr="00F956A8" w:rsidRDefault="00827364" w:rsidP="002A7E1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6A8">
              <w:rPr>
                <w:rFonts w:ascii="Times New Roman" w:hAnsi="Times New Roman" w:cs="Times New Roman"/>
                <w:sz w:val="20"/>
                <w:szCs w:val="20"/>
              </w:rPr>
              <w:t>Typ szkoły</w:t>
            </w:r>
          </w:p>
        </w:tc>
        <w:tc>
          <w:tcPr>
            <w:tcW w:w="3578" w:type="dxa"/>
            <w:gridSpan w:val="2"/>
            <w:shd w:val="clear" w:color="auto" w:fill="D9D9D9" w:themeFill="background1" w:themeFillShade="D9"/>
          </w:tcPr>
          <w:p w:rsidR="00827364" w:rsidRPr="00F956A8" w:rsidRDefault="00827364" w:rsidP="002A7E1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6A8">
              <w:rPr>
                <w:rFonts w:ascii="Times New Roman" w:hAnsi="Times New Roman" w:cs="Times New Roman"/>
                <w:sz w:val="20"/>
                <w:szCs w:val="20"/>
              </w:rPr>
              <w:t>Liczba absolwentów w roku szkolnym kończącym się w roku sprawozdawczym</w:t>
            </w:r>
          </w:p>
        </w:tc>
        <w:tc>
          <w:tcPr>
            <w:tcW w:w="1806" w:type="dxa"/>
            <w:shd w:val="clear" w:color="auto" w:fill="D9D9D9" w:themeFill="background1" w:themeFillShade="D9"/>
          </w:tcPr>
          <w:p w:rsidR="00827364" w:rsidRPr="00F956A8" w:rsidRDefault="00827364" w:rsidP="002A7E1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6A8">
              <w:rPr>
                <w:rFonts w:ascii="Times New Roman" w:hAnsi="Times New Roman" w:cs="Times New Roman"/>
                <w:sz w:val="20"/>
                <w:szCs w:val="20"/>
              </w:rPr>
              <w:t>Liczba bezrobotnych absolwentów</w:t>
            </w:r>
          </w:p>
        </w:tc>
        <w:tc>
          <w:tcPr>
            <w:tcW w:w="1806" w:type="dxa"/>
            <w:shd w:val="clear" w:color="auto" w:fill="D9D9D9" w:themeFill="background1" w:themeFillShade="D9"/>
          </w:tcPr>
          <w:p w:rsidR="00827364" w:rsidRPr="00F956A8" w:rsidRDefault="00827364" w:rsidP="002A7E1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6A8">
              <w:rPr>
                <w:rFonts w:ascii="Times New Roman" w:hAnsi="Times New Roman" w:cs="Times New Roman"/>
                <w:sz w:val="20"/>
                <w:szCs w:val="20"/>
              </w:rPr>
              <w:t>Wskaźnik frakcji bezrobotnych absolwentów wśród absolwentów(%)</w:t>
            </w:r>
          </w:p>
        </w:tc>
      </w:tr>
      <w:tr w:rsidR="00827364" w:rsidRPr="00881D60" w:rsidTr="00E14163">
        <w:tc>
          <w:tcPr>
            <w:tcW w:w="1870" w:type="dxa"/>
            <w:vMerge/>
            <w:shd w:val="clear" w:color="auto" w:fill="D9D9D9" w:themeFill="background1" w:themeFillShade="D9"/>
          </w:tcPr>
          <w:p w:rsidR="00827364" w:rsidRPr="00F956A8" w:rsidRDefault="00827364" w:rsidP="002A7E1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5" w:type="dxa"/>
            <w:shd w:val="clear" w:color="auto" w:fill="D9D9D9" w:themeFill="background1" w:themeFillShade="D9"/>
          </w:tcPr>
          <w:p w:rsidR="00827364" w:rsidRPr="00F956A8" w:rsidRDefault="00827364" w:rsidP="002A7E1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6A8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793" w:type="dxa"/>
            <w:shd w:val="clear" w:color="auto" w:fill="D9D9D9" w:themeFill="background1" w:themeFillShade="D9"/>
          </w:tcPr>
          <w:p w:rsidR="00827364" w:rsidRPr="00F956A8" w:rsidRDefault="00827364" w:rsidP="002A7E1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6A8">
              <w:rPr>
                <w:rFonts w:ascii="Times New Roman" w:hAnsi="Times New Roman" w:cs="Times New Roman"/>
                <w:sz w:val="20"/>
                <w:szCs w:val="20"/>
              </w:rPr>
              <w:t>Posiadający tytuł zawodowy*</w:t>
            </w:r>
          </w:p>
        </w:tc>
        <w:tc>
          <w:tcPr>
            <w:tcW w:w="1806" w:type="dxa"/>
            <w:shd w:val="clear" w:color="auto" w:fill="D9D9D9" w:themeFill="background1" w:themeFillShade="D9"/>
          </w:tcPr>
          <w:p w:rsidR="00827364" w:rsidRPr="00F956A8" w:rsidRDefault="00827364" w:rsidP="002A7E1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6A8">
              <w:rPr>
                <w:rFonts w:ascii="Times New Roman" w:hAnsi="Times New Roman" w:cs="Times New Roman"/>
                <w:sz w:val="20"/>
                <w:szCs w:val="20"/>
              </w:rPr>
              <w:t>Stan na koniec grudnia roku sprawozdawczego</w:t>
            </w:r>
          </w:p>
        </w:tc>
        <w:tc>
          <w:tcPr>
            <w:tcW w:w="1806" w:type="dxa"/>
            <w:shd w:val="clear" w:color="auto" w:fill="D9D9D9" w:themeFill="background1" w:themeFillShade="D9"/>
          </w:tcPr>
          <w:p w:rsidR="00827364" w:rsidRPr="00F956A8" w:rsidRDefault="00827364" w:rsidP="002A7E1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56A8">
              <w:rPr>
                <w:rFonts w:ascii="Times New Roman" w:hAnsi="Times New Roman" w:cs="Times New Roman"/>
                <w:sz w:val="20"/>
                <w:szCs w:val="20"/>
              </w:rPr>
              <w:t>Stan na koniec grudnia roku sprawozdawczego</w:t>
            </w:r>
          </w:p>
        </w:tc>
      </w:tr>
      <w:tr w:rsidR="00CB6FA1" w:rsidRPr="00881D60" w:rsidTr="00CB6FA1">
        <w:tc>
          <w:tcPr>
            <w:tcW w:w="1870" w:type="dxa"/>
          </w:tcPr>
          <w:p w:rsidR="00CB6FA1" w:rsidRPr="000A749B" w:rsidRDefault="00CB6FA1" w:rsidP="000A74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749B">
              <w:rPr>
                <w:rFonts w:ascii="Times New Roman" w:hAnsi="Times New Roman" w:cs="Times New Roman"/>
                <w:sz w:val="24"/>
                <w:szCs w:val="24"/>
              </w:rPr>
              <w:t>Zasadnicza szkoła zawodowa</w:t>
            </w:r>
          </w:p>
        </w:tc>
        <w:tc>
          <w:tcPr>
            <w:tcW w:w="178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CB6FA1" w:rsidRPr="00CB6FA1" w:rsidRDefault="00CB6FA1" w:rsidP="000A74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F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:rsidR="00CB6FA1" w:rsidRPr="00CB6FA1" w:rsidRDefault="00CB6FA1" w:rsidP="000A74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F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6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:rsidR="00CB6FA1" w:rsidRPr="00CB6FA1" w:rsidRDefault="00E02172" w:rsidP="000A74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06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</w:tcPr>
          <w:p w:rsidR="00CB6FA1" w:rsidRPr="00CB6FA1" w:rsidRDefault="00CB6FA1" w:rsidP="000A74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F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B6FA1" w:rsidRPr="00881D60" w:rsidTr="00CB6FA1">
        <w:tc>
          <w:tcPr>
            <w:tcW w:w="1870" w:type="dxa"/>
          </w:tcPr>
          <w:p w:rsidR="00CB6FA1" w:rsidRPr="000A749B" w:rsidRDefault="00CB6FA1" w:rsidP="000A74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749B">
              <w:rPr>
                <w:rFonts w:ascii="Times New Roman" w:hAnsi="Times New Roman" w:cs="Times New Roman"/>
                <w:sz w:val="24"/>
                <w:szCs w:val="24"/>
              </w:rPr>
              <w:t>Szkoła przysposabiająca do pracy</w:t>
            </w:r>
          </w:p>
        </w:tc>
        <w:tc>
          <w:tcPr>
            <w:tcW w:w="178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CB6FA1" w:rsidRPr="00CB6FA1" w:rsidRDefault="00CB6FA1" w:rsidP="000A74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F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E02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9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:rsidR="00CB6FA1" w:rsidRPr="00CB6FA1" w:rsidRDefault="00CB6FA1" w:rsidP="000A74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F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6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:rsidR="00CB6FA1" w:rsidRPr="00CB6FA1" w:rsidRDefault="00CB6FA1" w:rsidP="000A74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F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06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</w:tcPr>
          <w:p w:rsidR="00CB6FA1" w:rsidRPr="00CB6FA1" w:rsidRDefault="00CB6FA1" w:rsidP="000A74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F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B6FA1" w:rsidRPr="00881D60" w:rsidTr="00CB6FA1">
        <w:tc>
          <w:tcPr>
            <w:tcW w:w="1870" w:type="dxa"/>
          </w:tcPr>
          <w:p w:rsidR="00CB6FA1" w:rsidRPr="000A749B" w:rsidRDefault="00CB6FA1" w:rsidP="000A74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749B">
              <w:rPr>
                <w:rFonts w:ascii="Times New Roman" w:hAnsi="Times New Roman" w:cs="Times New Roman"/>
                <w:sz w:val="24"/>
                <w:szCs w:val="24"/>
              </w:rPr>
              <w:t>technikum</w:t>
            </w:r>
          </w:p>
        </w:tc>
        <w:tc>
          <w:tcPr>
            <w:tcW w:w="178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CB6FA1" w:rsidRPr="00CB6FA1" w:rsidRDefault="00E02172" w:rsidP="000A74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79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:rsidR="00CB6FA1" w:rsidRPr="00CB6FA1" w:rsidRDefault="00DB3ABC" w:rsidP="000A74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806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:rsidR="00CB6FA1" w:rsidRPr="00CB6FA1" w:rsidRDefault="00DB3ABC" w:rsidP="000A74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06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</w:tcPr>
          <w:p w:rsidR="00CB6FA1" w:rsidRPr="00CB6FA1" w:rsidRDefault="00CB6FA1" w:rsidP="000A74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F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B3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3,04</w:t>
            </w:r>
            <w:r w:rsidRPr="00CB6F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CB6FA1" w:rsidRPr="00881D60" w:rsidTr="00CB6FA1">
        <w:tc>
          <w:tcPr>
            <w:tcW w:w="1870" w:type="dxa"/>
          </w:tcPr>
          <w:p w:rsidR="00CB6FA1" w:rsidRPr="000A749B" w:rsidRDefault="00CB6FA1" w:rsidP="000A74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749B">
              <w:rPr>
                <w:rFonts w:ascii="Times New Roman" w:hAnsi="Times New Roman" w:cs="Times New Roman"/>
                <w:sz w:val="24"/>
                <w:szCs w:val="24"/>
              </w:rPr>
              <w:t>Liceum ogólnokształcące</w:t>
            </w:r>
          </w:p>
        </w:tc>
        <w:tc>
          <w:tcPr>
            <w:tcW w:w="178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CB6FA1" w:rsidRPr="00CB6FA1" w:rsidRDefault="00CB6FA1" w:rsidP="000A74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F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DB3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9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:rsidR="00CB6FA1" w:rsidRPr="00CB6FA1" w:rsidRDefault="00CB6FA1" w:rsidP="000A74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F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6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:rsidR="00CB6FA1" w:rsidRPr="00CB6FA1" w:rsidRDefault="00CB6FA1" w:rsidP="000A74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F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06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</w:tcPr>
          <w:p w:rsidR="00CB6FA1" w:rsidRPr="00CB6FA1" w:rsidRDefault="00CB6FA1" w:rsidP="000A74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F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B3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3,33</w:t>
            </w:r>
            <w:r w:rsidRPr="00CB6F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CB6FA1" w:rsidRPr="00881D60" w:rsidTr="00CB6FA1">
        <w:tc>
          <w:tcPr>
            <w:tcW w:w="1870" w:type="dxa"/>
          </w:tcPr>
          <w:p w:rsidR="00CB6FA1" w:rsidRPr="000A749B" w:rsidRDefault="00CB6FA1" w:rsidP="000A74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749B">
              <w:rPr>
                <w:rFonts w:ascii="Times New Roman" w:hAnsi="Times New Roman" w:cs="Times New Roman"/>
                <w:sz w:val="24"/>
                <w:szCs w:val="24"/>
              </w:rPr>
              <w:t>Liceum profilowane</w:t>
            </w:r>
          </w:p>
        </w:tc>
        <w:tc>
          <w:tcPr>
            <w:tcW w:w="178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CB6FA1" w:rsidRPr="00CB6FA1" w:rsidRDefault="00CB6FA1" w:rsidP="000A74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F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:rsidR="00CB6FA1" w:rsidRPr="00CB6FA1" w:rsidRDefault="00CB6FA1" w:rsidP="000A74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F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6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:rsidR="00CB6FA1" w:rsidRPr="00CB6FA1" w:rsidRDefault="00CB6FA1" w:rsidP="000A74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F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06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</w:tcPr>
          <w:p w:rsidR="00CB6FA1" w:rsidRPr="00CB6FA1" w:rsidRDefault="00CB6FA1" w:rsidP="000A74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F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B6FA1" w:rsidRPr="00881D60" w:rsidTr="00CB6FA1">
        <w:tc>
          <w:tcPr>
            <w:tcW w:w="1870" w:type="dxa"/>
          </w:tcPr>
          <w:p w:rsidR="00CB6FA1" w:rsidRPr="000A749B" w:rsidRDefault="00CB6FA1" w:rsidP="000A74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749B">
              <w:rPr>
                <w:rFonts w:ascii="Times New Roman" w:hAnsi="Times New Roman" w:cs="Times New Roman"/>
                <w:sz w:val="24"/>
                <w:szCs w:val="24"/>
              </w:rPr>
              <w:t>Liceum uzupełniające</w:t>
            </w:r>
          </w:p>
        </w:tc>
        <w:tc>
          <w:tcPr>
            <w:tcW w:w="178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CB6FA1" w:rsidRPr="00CB6FA1" w:rsidRDefault="00CB6FA1" w:rsidP="000A74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F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:rsidR="00CB6FA1" w:rsidRPr="00CB6FA1" w:rsidRDefault="00CB6FA1" w:rsidP="000A74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F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6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:rsidR="00CB6FA1" w:rsidRPr="00CB6FA1" w:rsidRDefault="00CB6FA1" w:rsidP="000A74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F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06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</w:tcPr>
          <w:p w:rsidR="00CB6FA1" w:rsidRPr="00CB6FA1" w:rsidRDefault="00CB6FA1" w:rsidP="000A74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F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B6FA1" w:rsidRPr="00881D60" w:rsidTr="00CB6FA1">
        <w:tc>
          <w:tcPr>
            <w:tcW w:w="1870" w:type="dxa"/>
          </w:tcPr>
          <w:p w:rsidR="00CB6FA1" w:rsidRPr="000A749B" w:rsidRDefault="00CB6FA1" w:rsidP="000A74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749B">
              <w:rPr>
                <w:rFonts w:ascii="Times New Roman" w:hAnsi="Times New Roman" w:cs="Times New Roman"/>
                <w:sz w:val="24"/>
                <w:szCs w:val="24"/>
              </w:rPr>
              <w:t>Szkoła policealna</w:t>
            </w:r>
          </w:p>
        </w:tc>
        <w:tc>
          <w:tcPr>
            <w:tcW w:w="1785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</w:tcPr>
          <w:p w:rsidR="00CB6FA1" w:rsidRPr="00CB6FA1" w:rsidRDefault="00DB3ABC" w:rsidP="000A74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793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vAlign w:val="center"/>
          </w:tcPr>
          <w:p w:rsidR="00CB6FA1" w:rsidRPr="00CB6FA1" w:rsidRDefault="00DB3ABC" w:rsidP="000A74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6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vAlign w:val="center"/>
          </w:tcPr>
          <w:p w:rsidR="00CB6FA1" w:rsidRPr="00CB6FA1" w:rsidRDefault="00DB3ABC" w:rsidP="000A74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6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vAlign w:val="center"/>
          </w:tcPr>
          <w:p w:rsidR="00CB6FA1" w:rsidRPr="00CB6FA1" w:rsidRDefault="00DB3ABC" w:rsidP="000A74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6,67</w:t>
            </w:r>
            <w:r w:rsidR="00CB6FA1" w:rsidRPr="00CB6F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</w:tbl>
    <w:p w:rsidR="00D03DF9" w:rsidRPr="00697838" w:rsidRDefault="002239AB" w:rsidP="00697838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2239AB">
        <w:rPr>
          <w:rFonts w:ascii="Times New Roman" w:hAnsi="Times New Roman" w:cs="Times New Roman"/>
          <w:sz w:val="18"/>
          <w:szCs w:val="18"/>
        </w:rPr>
        <w:t xml:space="preserve">Źródło: Departament Rynku Pracy MRPiPS, Informacja </w:t>
      </w:r>
      <w:r w:rsidR="00697838">
        <w:rPr>
          <w:rFonts w:ascii="Times New Roman" w:hAnsi="Times New Roman" w:cs="Times New Roman"/>
          <w:sz w:val="18"/>
          <w:szCs w:val="18"/>
        </w:rPr>
        <w:t>roczna dla PUP – powiat ziemski</w:t>
      </w:r>
    </w:p>
    <w:p w:rsidR="007B59E4" w:rsidRPr="00697838" w:rsidRDefault="00A47783" w:rsidP="007213BD">
      <w:pPr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>*Liczba absolwentów, którzy zdali egzamin potwierdzający kwalifikacje zawodowe.</w:t>
      </w:r>
    </w:p>
    <w:p w:rsidR="007B59E4" w:rsidRDefault="007B59E4" w:rsidP="007213BD">
      <w:pPr>
        <w:rPr>
          <w:rFonts w:ascii="Times New Roman" w:hAnsi="Times New Roman" w:cs="Times New Roman"/>
          <w:b/>
          <w:sz w:val="24"/>
          <w:szCs w:val="24"/>
        </w:rPr>
      </w:pPr>
    </w:p>
    <w:p w:rsidR="008B7D12" w:rsidRDefault="002B5753" w:rsidP="007213B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Tabela 17. Liczba absolwentów oraz bezrobotnych absolwentów według ostatnio ukończonej szkoły w 2018 roku.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96"/>
        <w:gridCol w:w="833"/>
        <w:gridCol w:w="611"/>
        <w:gridCol w:w="918"/>
        <w:gridCol w:w="1030"/>
        <w:gridCol w:w="1321"/>
        <w:gridCol w:w="1030"/>
        <w:gridCol w:w="1321"/>
      </w:tblGrid>
      <w:tr w:rsidR="00FF356A" w:rsidRPr="00FF356A" w:rsidTr="00697838">
        <w:trPr>
          <w:trHeight w:val="450"/>
        </w:trPr>
        <w:tc>
          <w:tcPr>
            <w:tcW w:w="11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FF356A" w:rsidRPr="00E27F29" w:rsidRDefault="00FF356A" w:rsidP="00FF3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Nazwa szkoły</w:t>
            </w:r>
          </w:p>
        </w:tc>
        <w:tc>
          <w:tcPr>
            <w:tcW w:w="46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FF356A" w:rsidRPr="00E27F29" w:rsidRDefault="00FF356A" w:rsidP="00FF3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Kod szkoły</w:t>
            </w:r>
          </w:p>
        </w:tc>
        <w:tc>
          <w:tcPr>
            <w:tcW w:w="844" w:type="pct"/>
            <w:gridSpan w:val="2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FF356A" w:rsidRPr="00E27F29" w:rsidRDefault="00FF356A" w:rsidP="00FF3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Liczba absolwentów w roku szkolnym poprzedzającym rok sprawozdawczy</w:t>
            </w:r>
          </w:p>
        </w:tc>
        <w:tc>
          <w:tcPr>
            <w:tcW w:w="1297" w:type="pct"/>
            <w:gridSpan w:val="2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FF356A" w:rsidRPr="00E27F29" w:rsidRDefault="00FF356A" w:rsidP="00FF3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Liczba bezrobotnych absolwentów</w:t>
            </w:r>
          </w:p>
        </w:tc>
        <w:tc>
          <w:tcPr>
            <w:tcW w:w="1297" w:type="pct"/>
            <w:gridSpan w:val="2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D9D9D9" w:themeFill="background1" w:themeFillShade="D9"/>
            <w:hideMark/>
          </w:tcPr>
          <w:p w:rsidR="00FF356A" w:rsidRPr="00E27F29" w:rsidRDefault="00FF356A" w:rsidP="00FF3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Wskaźnik frakcji bezrobotnych absolwentów wśród absolwentów (%)</w:t>
            </w:r>
          </w:p>
        </w:tc>
      </w:tr>
      <w:tr w:rsidR="00FF356A" w:rsidRPr="00FF356A" w:rsidTr="00697838">
        <w:trPr>
          <w:trHeight w:val="450"/>
        </w:trPr>
        <w:tc>
          <w:tcPr>
            <w:tcW w:w="1102" w:type="pct"/>
            <w:tcBorders>
              <w:top w:val="nil"/>
              <w:left w:val="single" w:sz="4" w:space="0" w:color="999999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FF356A" w:rsidRPr="00E27F29" w:rsidRDefault="00FF356A" w:rsidP="00FF3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60" w:type="pct"/>
            <w:tcBorders>
              <w:top w:val="nil"/>
              <w:left w:val="single" w:sz="4" w:space="0" w:color="999999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FF356A" w:rsidRPr="00E27F29" w:rsidRDefault="00FF356A" w:rsidP="00FF3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3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FF356A" w:rsidRPr="00E27F29" w:rsidRDefault="00FF356A" w:rsidP="00FF3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ogółem</w:t>
            </w:r>
          </w:p>
        </w:tc>
        <w:tc>
          <w:tcPr>
            <w:tcW w:w="50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FF356A" w:rsidRPr="00E27F29" w:rsidRDefault="00FF356A" w:rsidP="00FF3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posiadający tytuł zawodowy*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FF356A" w:rsidRPr="00E27F29" w:rsidRDefault="00FF356A" w:rsidP="00FF3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koniec grudnia roku poprzedniego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FF356A" w:rsidRPr="00E27F29" w:rsidRDefault="00FF356A" w:rsidP="00FF3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koniec maja roku sprawozdawczego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FF356A" w:rsidRPr="00E27F29" w:rsidRDefault="00FF356A" w:rsidP="00FF3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koniec grudnia roku poprzedniego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D9D9D9" w:themeFill="background1" w:themeFillShade="D9"/>
            <w:hideMark/>
          </w:tcPr>
          <w:p w:rsidR="00FF356A" w:rsidRPr="00E27F29" w:rsidRDefault="00FF356A" w:rsidP="00FF3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koniec maja roku sprawozdawczego</w:t>
            </w:r>
          </w:p>
        </w:tc>
      </w:tr>
      <w:tr w:rsidR="00FF356A" w:rsidRPr="00FF356A" w:rsidTr="00697838">
        <w:trPr>
          <w:trHeight w:val="450"/>
        </w:trPr>
        <w:tc>
          <w:tcPr>
            <w:tcW w:w="11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697838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978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BRANŻOWA SZKOŁA I STOPNIA NR 1 W KALISZU</w:t>
            </w:r>
          </w:p>
        </w:tc>
        <w:tc>
          <w:tcPr>
            <w:tcW w:w="46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18866</w:t>
            </w:r>
          </w:p>
        </w:tc>
        <w:tc>
          <w:tcPr>
            <w:tcW w:w="33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0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F356A" w:rsidRPr="00FF356A" w:rsidTr="00697838">
        <w:trPr>
          <w:trHeight w:val="450"/>
        </w:trPr>
        <w:tc>
          <w:tcPr>
            <w:tcW w:w="11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697838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978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BRANŻOWA SZKOŁA I STOPNIA NR 3 W KALISZU</w:t>
            </w:r>
          </w:p>
        </w:tc>
        <w:tc>
          <w:tcPr>
            <w:tcW w:w="46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20743</w:t>
            </w:r>
          </w:p>
        </w:tc>
        <w:tc>
          <w:tcPr>
            <w:tcW w:w="33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0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F356A" w:rsidRPr="00FF356A" w:rsidTr="00697838">
        <w:trPr>
          <w:trHeight w:val="450"/>
        </w:trPr>
        <w:tc>
          <w:tcPr>
            <w:tcW w:w="11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697838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978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BRANŻOWA SZKOŁA I STOPNIA NR 6 W KALISZU</w:t>
            </w:r>
          </w:p>
        </w:tc>
        <w:tc>
          <w:tcPr>
            <w:tcW w:w="46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20561</w:t>
            </w:r>
          </w:p>
        </w:tc>
        <w:tc>
          <w:tcPr>
            <w:tcW w:w="33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0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F356A" w:rsidRPr="00FF356A" w:rsidTr="00697838">
        <w:trPr>
          <w:trHeight w:val="450"/>
        </w:trPr>
        <w:tc>
          <w:tcPr>
            <w:tcW w:w="11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697838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978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BRANŻOWA SZKOŁA I STOPNIA NR 7 W KALISZU</w:t>
            </w:r>
          </w:p>
        </w:tc>
        <w:tc>
          <w:tcPr>
            <w:tcW w:w="46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20376</w:t>
            </w:r>
          </w:p>
        </w:tc>
        <w:tc>
          <w:tcPr>
            <w:tcW w:w="33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0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F356A" w:rsidRPr="00FF356A" w:rsidTr="00697838">
        <w:trPr>
          <w:trHeight w:val="900"/>
        </w:trPr>
        <w:tc>
          <w:tcPr>
            <w:tcW w:w="11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697838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978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CENTRUM KSZTAŁCENIA USTAWICZNEGO W LISKOWIE-LICEUM OGÓLNOKSZTAŁCĄCE DLA DOROSŁYCH</w:t>
            </w:r>
          </w:p>
        </w:tc>
        <w:tc>
          <w:tcPr>
            <w:tcW w:w="46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90217</w:t>
            </w:r>
          </w:p>
        </w:tc>
        <w:tc>
          <w:tcPr>
            <w:tcW w:w="33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20</w:t>
            </w:r>
          </w:p>
        </w:tc>
        <w:tc>
          <w:tcPr>
            <w:tcW w:w="50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F356A" w:rsidRPr="00FF356A" w:rsidTr="00697838">
        <w:trPr>
          <w:trHeight w:val="900"/>
        </w:trPr>
        <w:tc>
          <w:tcPr>
            <w:tcW w:w="11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697838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978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CENTRUM KSZTAŁCENIA USTAWICZNEGO W OPATÓWKU-LICEUM OGÓLNOKSZTAŁCĄCE DLA DOROSŁYCH</w:t>
            </w:r>
          </w:p>
        </w:tc>
        <w:tc>
          <w:tcPr>
            <w:tcW w:w="46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90224</w:t>
            </w:r>
          </w:p>
        </w:tc>
        <w:tc>
          <w:tcPr>
            <w:tcW w:w="33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50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F356A" w:rsidRPr="00FF356A" w:rsidTr="00697838">
        <w:trPr>
          <w:trHeight w:val="300"/>
        </w:trPr>
        <w:tc>
          <w:tcPr>
            <w:tcW w:w="11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697838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978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I LICEUM OGÓLNOKSZTAŁCĄCE</w:t>
            </w:r>
          </w:p>
        </w:tc>
        <w:tc>
          <w:tcPr>
            <w:tcW w:w="46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64731</w:t>
            </w:r>
          </w:p>
        </w:tc>
        <w:tc>
          <w:tcPr>
            <w:tcW w:w="33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50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F356A" w:rsidRPr="00FF356A" w:rsidTr="00697838">
        <w:trPr>
          <w:trHeight w:val="450"/>
        </w:trPr>
        <w:tc>
          <w:tcPr>
            <w:tcW w:w="11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697838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978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I LICEUM OGÓLNOKSZTAŁCĄCE IM. TADEUSZA KOŚCIUSZKI W TURKU</w:t>
            </w:r>
          </w:p>
        </w:tc>
        <w:tc>
          <w:tcPr>
            <w:tcW w:w="46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61561</w:t>
            </w:r>
          </w:p>
        </w:tc>
        <w:tc>
          <w:tcPr>
            <w:tcW w:w="33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0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F356A" w:rsidRPr="00FF356A" w:rsidTr="00697838">
        <w:trPr>
          <w:trHeight w:val="675"/>
        </w:trPr>
        <w:tc>
          <w:tcPr>
            <w:tcW w:w="11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697838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978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II LICEUM OGÓLNOKSZTAŁCĄCE IM. TADEUSZA KOŚCIUSZKI W KALISZU</w:t>
            </w:r>
          </w:p>
        </w:tc>
        <w:tc>
          <w:tcPr>
            <w:tcW w:w="46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12556</w:t>
            </w:r>
          </w:p>
        </w:tc>
        <w:tc>
          <w:tcPr>
            <w:tcW w:w="33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0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F356A" w:rsidRPr="00FF356A" w:rsidTr="00697838">
        <w:trPr>
          <w:trHeight w:val="675"/>
        </w:trPr>
        <w:tc>
          <w:tcPr>
            <w:tcW w:w="11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697838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978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III LICEUM OGÓLNOKSZTAŁCĄCE IM. MIKOŁAJA KOPERNIKA W KALISZU</w:t>
            </w:r>
          </w:p>
        </w:tc>
        <w:tc>
          <w:tcPr>
            <w:tcW w:w="46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18551</w:t>
            </w:r>
          </w:p>
        </w:tc>
        <w:tc>
          <w:tcPr>
            <w:tcW w:w="33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0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F356A" w:rsidRPr="00FF356A" w:rsidTr="00697838">
        <w:trPr>
          <w:trHeight w:val="675"/>
        </w:trPr>
        <w:tc>
          <w:tcPr>
            <w:tcW w:w="11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697838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978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IV LICEUM OGÓLNOKSZTAŁCĄCE IM. IGNACEGO JANA PADEREWSKIEGO W KALISZU</w:t>
            </w:r>
          </w:p>
        </w:tc>
        <w:tc>
          <w:tcPr>
            <w:tcW w:w="46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12587</w:t>
            </w:r>
          </w:p>
        </w:tc>
        <w:tc>
          <w:tcPr>
            <w:tcW w:w="33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0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F356A" w:rsidRPr="00FF356A" w:rsidTr="00697838">
        <w:trPr>
          <w:trHeight w:val="450"/>
        </w:trPr>
        <w:tc>
          <w:tcPr>
            <w:tcW w:w="11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697838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978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LICEUM OGÓLNOKSZTAŁCĄCE DLA DOROSŁYCH "ŻAK"</w:t>
            </w:r>
          </w:p>
        </w:tc>
        <w:tc>
          <w:tcPr>
            <w:tcW w:w="46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63395</w:t>
            </w:r>
          </w:p>
        </w:tc>
        <w:tc>
          <w:tcPr>
            <w:tcW w:w="33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0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F356A" w:rsidRPr="00FF356A" w:rsidTr="00697838">
        <w:trPr>
          <w:trHeight w:val="900"/>
        </w:trPr>
        <w:tc>
          <w:tcPr>
            <w:tcW w:w="11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697838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978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LICEUM OGÓLNOKSZTAŁCĄCE DLA DOROSŁYCH ZAKŁADU DOSKONALENIA ZAWODOWEGO W KALISZU</w:t>
            </w:r>
          </w:p>
        </w:tc>
        <w:tc>
          <w:tcPr>
            <w:tcW w:w="46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18482</w:t>
            </w:r>
          </w:p>
        </w:tc>
        <w:tc>
          <w:tcPr>
            <w:tcW w:w="33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0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F356A" w:rsidRPr="00FF356A" w:rsidTr="00697838">
        <w:trPr>
          <w:trHeight w:val="450"/>
        </w:trPr>
        <w:tc>
          <w:tcPr>
            <w:tcW w:w="11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697838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978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LICEUM OGÓLNOKSZTAŁCĄCE W OPATÓWKU</w:t>
            </w:r>
          </w:p>
        </w:tc>
        <w:tc>
          <w:tcPr>
            <w:tcW w:w="46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81407</w:t>
            </w:r>
          </w:p>
        </w:tc>
        <w:tc>
          <w:tcPr>
            <w:tcW w:w="33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0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F356A" w:rsidRPr="00FF356A" w:rsidTr="00697838">
        <w:trPr>
          <w:trHeight w:val="450"/>
        </w:trPr>
        <w:tc>
          <w:tcPr>
            <w:tcW w:w="11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697838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978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NIEPUBLICZNA SZKOŁA SPECJALNA PRZYSPOSABIAJĄCA DO PRACY</w:t>
            </w:r>
          </w:p>
        </w:tc>
        <w:tc>
          <w:tcPr>
            <w:tcW w:w="46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124196</w:t>
            </w:r>
          </w:p>
        </w:tc>
        <w:tc>
          <w:tcPr>
            <w:tcW w:w="33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0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F356A" w:rsidRPr="00FF356A" w:rsidTr="00697838">
        <w:trPr>
          <w:trHeight w:val="450"/>
        </w:trPr>
        <w:tc>
          <w:tcPr>
            <w:tcW w:w="11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697838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978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PLUS EDUKACJA SZKOŁA POLICEALNA W KALISZU</w:t>
            </w:r>
          </w:p>
        </w:tc>
        <w:tc>
          <w:tcPr>
            <w:tcW w:w="46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7128</w:t>
            </w:r>
          </w:p>
        </w:tc>
        <w:tc>
          <w:tcPr>
            <w:tcW w:w="33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0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F356A" w:rsidRPr="00FF356A" w:rsidTr="00697838">
        <w:trPr>
          <w:trHeight w:val="450"/>
        </w:trPr>
        <w:tc>
          <w:tcPr>
            <w:tcW w:w="11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697838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978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POLICEALNA SZKOŁA CENTRUM NAUKI I BIZNESU "ŻAK"</w:t>
            </w:r>
          </w:p>
        </w:tc>
        <w:tc>
          <w:tcPr>
            <w:tcW w:w="46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64010</w:t>
            </w:r>
          </w:p>
        </w:tc>
        <w:tc>
          <w:tcPr>
            <w:tcW w:w="33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0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F356A" w:rsidRPr="00FF356A" w:rsidTr="00697838">
        <w:trPr>
          <w:trHeight w:val="450"/>
        </w:trPr>
        <w:tc>
          <w:tcPr>
            <w:tcW w:w="11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697838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978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POLICEALNA SZKOŁA MEDYCZNA TEB EDUKACJA DLA DOROSŁYCH</w:t>
            </w:r>
          </w:p>
        </w:tc>
        <w:tc>
          <w:tcPr>
            <w:tcW w:w="46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69910</w:t>
            </w:r>
          </w:p>
        </w:tc>
        <w:tc>
          <w:tcPr>
            <w:tcW w:w="33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0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F356A" w:rsidRPr="00FF356A" w:rsidTr="00697838">
        <w:trPr>
          <w:trHeight w:val="450"/>
        </w:trPr>
        <w:tc>
          <w:tcPr>
            <w:tcW w:w="11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697838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978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POLICEALNA SZKOŁA MEDYCZNA TEB EDUKACJA DLA MŁODZIEŻY</w:t>
            </w:r>
          </w:p>
        </w:tc>
        <w:tc>
          <w:tcPr>
            <w:tcW w:w="46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70275</w:t>
            </w:r>
          </w:p>
        </w:tc>
        <w:tc>
          <w:tcPr>
            <w:tcW w:w="33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0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F356A" w:rsidRPr="00FF356A" w:rsidTr="00697838">
        <w:trPr>
          <w:trHeight w:val="450"/>
        </w:trPr>
        <w:tc>
          <w:tcPr>
            <w:tcW w:w="11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697838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978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POLICEALNA SZKOŁA ZAWODOWA "ŻAK"</w:t>
            </w:r>
          </w:p>
        </w:tc>
        <w:tc>
          <w:tcPr>
            <w:tcW w:w="46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78059</w:t>
            </w:r>
          </w:p>
        </w:tc>
        <w:tc>
          <w:tcPr>
            <w:tcW w:w="33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0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F356A" w:rsidRPr="00FF356A" w:rsidTr="00697838">
        <w:trPr>
          <w:trHeight w:val="450"/>
        </w:trPr>
        <w:tc>
          <w:tcPr>
            <w:tcW w:w="11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697838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978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SZKOŁA POLICEALNA "LIDER" DLA DOROSŁYCH W GOLISZEWIE</w:t>
            </w:r>
          </w:p>
        </w:tc>
        <w:tc>
          <w:tcPr>
            <w:tcW w:w="46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31189</w:t>
            </w:r>
          </w:p>
        </w:tc>
        <w:tc>
          <w:tcPr>
            <w:tcW w:w="33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19</w:t>
            </w:r>
          </w:p>
        </w:tc>
        <w:tc>
          <w:tcPr>
            <w:tcW w:w="50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F356A" w:rsidRPr="00FF356A" w:rsidTr="00697838">
        <w:trPr>
          <w:trHeight w:val="450"/>
        </w:trPr>
        <w:tc>
          <w:tcPr>
            <w:tcW w:w="11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697838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978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SZKOŁA POLICEALNA DLA DOROSŁYCH W OPATÓWKU</w:t>
            </w:r>
          </w:p>
        </w:tc>
        <w:tc>
          <w:tcPr>
            <w:tcW w:w="46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81414</w:t>
            </w:r>
          </w:p>
        </w:tc>
        <w:tc>
          <w:tcPr>
            <w:tcW w:w="33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0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F356A" w:rsidRPr="00FF356A" w:rsidTr="00697838">
        <w:trPr>
          <w:trHeight w:val="450"/>
        </w:trPr>
        <w:tc>
          <w:tcPr>
            <w:tcW w:w="11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697838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978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SZKOŁA POLICEALNA NR 1 W LISKOWIE</w:t>
            </w:r>
          </w:p>
        </w:tc>
        <w:tc>
          <w:tcPr>
            <w:tcW w:w="46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64727</w:t>
            </w:r>
          </w:p>
        </w:tc>
        <w:tc>
          <w:tcPr>
            <w:tcW w:w="33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68</w:t>
            </w:r>
          </w:p>
        </w:tc>
        <w:tc>
          <w:tcPr>
            <w:tcW w:w="50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25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1,47%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F356A" w:rsidRPr="00FF356A" w:rsidTr="00697838">
        <w:trPr>
          <w:trHeight w:val="675"/>
        </w:trPr>
        <w:tc>
          <w:tcPr>
            <w:tcW w:w="11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697838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978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TECHNIKUM BUDOWLANO-ELEKTRYCZNE IM. KAZIMIERZA WIELKIEGO W KALISZU</w:t>
            </w:r>
          </w:p>
        </w:tc>
        <w:tc>
          <w:tcPr>
            <w:tcW w:w="46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18743</w:t>
            </w:r>
          </w:p>
        </w:tc>
        <w:tc>
          <w:tcPr>
            <w:tcW w:w="33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0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F356A" w:rsidRPr="00FF356A" w:rsidTr="00697838">
        <w:trPr>
          <w:trHeight w:val="558"/>
        </w:trPr>
        <w:tc>
          <w:tcPr>
            <w:tcW w:w="11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697838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978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TECHNIKUM BUDOWY FORTEPIANÓW IM. GUSTAWA ARNOLDA FIBIGERA W KALISZU</w:t>
            </w:r>
          </w:p>
        </w:tc>
        <w:tc>
          <w:tcPr>
            <w:tcW w:w="46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20292</w:t>
            </w:r>
          </w:p>
        </w:tc>
        <w:tc>
          <w:tcPr>
            <w:tcW w:w="33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0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F356A" w:rsidRPr="00FF356A" w:rsidTr="00697838">
        <w:trPr>
          <w:trHeight w:val="450"/>
        </w:trPr>
        <w:tc>
          <w:tcPr>
            <w:tcW w:w="11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697838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978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TECHNIKUM IM. PŁK. LUDWIKA BOCIAŃSKIEGO W MARSZEWIE</w:t>
            </w:r>
          </w:p>
        </w:tc>
        <w:tc>
          <w:tcPr>
            <w:tcW w:w="46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10480</w:t>
            </w:r>
          </w:p>
        </w:tc>
        <w:tc>
          <w:tcPr>
            <w:tcW w:w="33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0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F356A" w:rsidRPr="00FF356A" w:rsidTr="00697838">
        <w:trPr>
          <w:trHeight w:val="675"/>
        </w:trPr>
        <w:tc>
          <w:tcPr>
            <w:tcW w:w="11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697838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978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TECHNIKUM NR 1 IM. KS. WACŁAWA BLIZIŃSKIEGO W LISKOWIE</w:t>
            </w:r>
          </w:p>
        </w:tc>
        <w:tc>
          <w:tcPr>
            <w:tcW w:w="46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64734</w:t>
            </w:r>
          </w:p>
        </w:tc>
        <w:tc>
          <w:tcPr>
            <w:tcW w:w="33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56</w:t>
            </w:r>
          </w:p>
        </w:tc>
        <w:tc>
          <w:tcPr>
            <w:tcW w:w="50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23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5,36%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F356A" w:rsidRPr="00FF356A" w:rsidTr="00697838">
        <w:trPr>
          <w:trHeight w:val="675"/>
        </w:trPr>
        <w:tc>
          <w:tcPr>
            <w:tcW w:w="11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697838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978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TECHNIKUM NR 2 IM. GEN.MIECZYSŁAWA SMORAWIŃSKIEGO W KALISZU</w:t>
            </w:r>
          </w:p>
        </w:tc>
        <w:tc>
          <w:tcPr>
            <w:tcW w:w="46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27272</w:t>
            </w:r>
          </w:p>
        </w:tc>
        <w:tc>
          <w:tcPr>
            <w:tcW w:w="33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0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F356A" w:rsidRPr="00FF356A" w:rsidTr="00697838">
        <w:trPr>
          <w:trHeight w:val="300"/>
        </w:trPr>
        <w:tc>
          <w:tcPr>
            <w:tcW w:w="11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697838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978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TECHNIKUM NR 3 W KALISZU</w:t>
            </w:r>
          </w:p>
        </w:tc>
        <w:tc>
          <w:tcPr>
            <w:tcW w:w="46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20676</w:t>
            </w:r>
          </w:p>
        </w:tc>
        <w:tc>
          <w:tcPr>
            <w:tcW w:w="33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0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F356A" w:rsidRPr="00FF356A" w:rsidTr="00697838">
        <w:trPr>
          <w:trHeight w:val="300"/>
        </w:trPr>
        <w:tc>
          <w:tcPr>
            <w:tcW w:w="11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697838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978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TECHNIKUM NR 4 W KALISZU</w:t>
            </w:r>
          </w:p>
        </w:tc>
        <w:tc>
          <w:tcPr>
            <w:tcW w:w="46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20407</w:t>
            </w:r>
          </w:p>
        </w:tc>
        <w:tc>
          <w:tcPr>
            <w:tcW w:w="33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0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F356A" w:rsidRPr="00FF356A" w:rsidTr="00697838">
        <w:trPr>
          <w:trHeight w:val="300"/>
        </w:trPr>
        <w:tc>
          <w:tcPr>
            <w:tcW w:w="11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697838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978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TECHNIKUM NR 6 W KALISZU</w:t>
            </w:r>
          </w:p>
        </w:tc>
        <w:tc>
          <w:tcPr>
            <w:tcW w:w="46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20507</w:t>
            </w:r>
          </w:p>
        </w:tc>
        <w:tc>
          <w:tcPr>
            <w:tcW w:w="33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0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F356A" w:rsidRPr="00FF356A" w:rsidTr="00697838">
        <w:trPr>
          <w:trHeight w:val="300"/>
        </w:trPr>
        <w:tc>
          <w:tcPr>
            <w:tcW w:w="11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697838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978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TECHNIKUM W OPATÓWKU</w:t>
            </w:r>
          </w:p>
        </w:tc>
        <w:tc>
          <w:tcPr>
            <w:tcW w:w="46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81406</w:t>
            </w:r>
          </w:p>
        </w:tc>
        <w:tc>
          <w:tcPr>
            <w:tcW w:w="33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53</w:t>
            </w:r>
          </w:p>
        </w:tc>
        <w:tc>
          <w:tcPr>
            <w:tcW w:w="50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29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1,89%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F356A" w:rsidRPr="00FF356A" w:rsidTr="00697838">
        <w:trPr>
          <w:trHeight w:val="675"/>
        </w:trPr>
        <w:tc>
          <w:tcPr>
            <w:tcW w:w="11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697838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978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V LICEUM OGÓLNOKSZTAŁCĄCE IM. JANA III SOBIESKIEGO W KALISZU</w:t>
            </w:r>
          </w:p>
        </w:tc>
        <w:tc>
          <w:tcPr>
            <w:tcW w:w="46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12596</w:t>
            </w:r>
          </w:p>
        </w:tc>
        <w:tc>
          <w:tcPr>
            <w:tcW w:w="33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0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F356A" w:rsidRPr="00FF356A" w:rsidTr="00697838">
        <w:trPr>
          <w:trHeight w:val="450"/>
        </w:trPr>
        <w:tc>
          <w:tcPr>
            <w:tcW w:w="1102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FF356A" w:rsidRPr="00697838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978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ZAOCZNA POLICEALNA SZKOŁA "COSINUS" W KALISZU</w:t>
            </w:r>
          </w:p>
        </w:tc>
        <w:tc>
          <w:tcPr>
            <w:tcW w:w="460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63399</w:t>
            </w:r>
          </w:p>
        </w:tc>
        <w:tc>
          <w:tcPr>
            <w:tcW w:w="337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07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568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729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FF356A" w:rsidRPr="00E27F29" w:rsidRDefault="00FF356A" w:rsidP="00FF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2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F356A" w:rsidRPr="00FF356A" w:rsidTr="00D03DF9">
        <w:trPr>
          <w:trHeight w:val="30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356A" w:rsidRPr="00FF356A" w:rsidRDefault="00FF356A" w:rsidP="00FF356A">
            <w:pPr>
              <w:spacing w:after="0" w:line="240" w:lineRule="auto"/>
              <w:rPr>
                <w:rFonts w:ascii="Helvetica" w:eastAsia="Times New Roman" w:hAnsi="Helvetica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356A">
              <w:rPr>
                <w:rFonts w:ascii="Helvetica" w:eastAsia="Times New Roman" w:hAnsi="Helvetica" w:cs="Calibri"/>
                <w:b/>
                <w:bCs/>
                <w:color w:val="000000"/>
                <w:sz w:val="18"/>
                <w:szCs w:val="18"/>
                <w:lang w:eastAsia="pl-PL"/>
              </w:rPr>
              <w:t>* Liczba absolwentów, którzy zdali egzamin potwierdzający kwalifikacje zawodowe.</w:t>
            </w:r>
          </w:p>
        </w:tc>
      </w:tr>
    </w:tbl>
    <w:p w:rsidR="00D03DF9" w:rsidRDefault="00D03DF9" w:rsidP="00E27F29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2239AB">
        <w:rPr>
          <w:rFonts w:ascii="Times New Roman" w:hAnsi="Times New Roman" w:cs="Times New Roman"/>
          <w:sz w:val="18"/>
          <w:szCs w:val="18"/>
        </w:rPr>
        <w:t>Źródło: Departament Rynku Pracy MRPiPS, Informacja roczna dla PUP – powiat ziemsk</w:t>
      </w:r>
      <w:r w:rsidR="00106C6F">
        <w:rPr>
          <w:rFonts w:ascii="Times New Roman" w:hAnsi="Times New Roman" w:cs="Times New Roman"/>
          <w:sz w:val="18"/>
          <w:szCs w:val="18"/>
        </w:rPr>
        <w:t xml:space="preserve">i </w:t>
      </w:r>
    </w:p>
    <w:p w:rsidR="00106C6F" w:rsidRDefault="00106C6F" w:rsidP="00E27F29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BD5A70" w:rsidRDefault="00BD5A70" w:rsidP="00E27F29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697838" w:rsidRPr="00BD5A70" w:rsidRDefault="00BD5A70" w:rsidP="00BD5A7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DD10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Tabela 18. Liczba absolwentów oraz bezrobotnych absolwe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ntów według ostatnio ukończonej szkoły w 2018 roku (cd.)</w:t>
      </w:r>
    </w:p>
    <w:tbl>
      <w:tblPr>
        <w:tblW w:w="992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69"/>
        <w:gridCol w:w="860"/>
        <w:gridCol w:w="1465"/>
        <w:gridCol w:w="1558"/>
        <w:gridCol w:w="1584"/>
        <w:gridCol w:w="1984"/>
      </w:tblGrid>
      <w:tr w:rsidR="00BD5A70" w:rsidRPr="00D03DF9" w:rsidTr="00BD5A70">
        <w:trPr>
          <w:trHeight w:val="900"/>
        </w:trPr>
        <w:tc>
          <w:tcPr>
            <w:tcW w:w="246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BD5A70" w:rsidRPr="00D03DF9" w:rsidRDefault="00BD5A70" w:rsidP="00D03D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D03DF9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Nazwa szkoły</w:t>
            </w:r>
          </w:p>
        </w:tc>
        <w:tc>
          <w:tcPr>
            <w:tcW w:w="8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BD5A70" w:rsidRPr="00D03DF9" w:rsidRDefault="00BD5A70" w:rsidP="00D03D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D03DF9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Kod szkoły</w:t>
            </w:r>
          </w:p>
        </w:tc>
        <w:tc>
          <w:tcPr>
            <w:tcW w:w="3023" w:type="dxa"/>
            <w:gridSpan w:val="2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BD5A70" w:rsidRPr="00D03DF9" w:rsidRDefault="00BD5A70" w:rsidP="00D03D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D03DF9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Liczba absolwentów w roku szkolnym kończącym się w roku sprawozdawczym</w:t>
            </w:r>
          </w:p>
        </w:tc>
        <w:tc>
          <w:tcPr>
            <w:tcW w:w="1584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BD5A70" w:rsidRPr="00D03DF9" w:rsidRDefault="00BD5A70" w:rsidP="00D03D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D03DF9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Liczba bezrobotnych absolwentów</w:t>
            </w:r>
          </w:p>
        </w:tc>
        <w:tc>
          <w:tcPr>
            <w:tcW w:w="1984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D9D9D9" w:themeFill="background1" w:themeFillShade="D9"/>
            <w:hideMark/>
          </w:tcPr>
          <w:p w:rsidR="00BD5A70" w:rsidRPr="00D03DF9" w:rsidRDefault="00BD5A70" w:rsidP="00D03D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D03DF9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Wskaźnik frakcji bezrobotnych absolwentów wśród absolwentów (%)</w:t>
            </w:r>
          </w:p>
        </w:tc>
      </w:tr>
      <w:tr w:rsidR="00BD5A70" w:rsidRPr="00D03DF9" w:rsidTr="00BD5A70">
        <w:trPr>
          <w:trHeight w:val="450"/>
        </w:trPr>
        <w:tc>
          <w:tcPr>
            <w:tcW w:w="2469" w:type="dxa"/>
            <w:tcBorders>
              <w:top w:val="nil"/>
              <w:left w:val="single" w:sz="4" w:space="0" w:color="999999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BD5A70" w:rsidRPr="00D03DF9" w:rsidRDefault="00BD5A70" w:rsidP="00D03D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03DF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single" w:sz="4" w:space="0" w:color="999999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BD5A70" w:rsidRPr="00D03DF9" w:rsidRDefault="00BD5A70" w:rsidP="00D03D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03DF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6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BD5A70" w:rsidRPr="00D03DF9" w:rsidRDefault="00BD5A70" w:rsidP="00D03D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D03DF9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ogółem</w:t>
            </w:r>
          </w:p>
        </w:tc>
        <w:tc>
          <w:tcPr>
            <w:tcW w:w="1558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BD5A70" w:rsidRPr="00D03DF9" w:rsidRDefault="00BD5A70" w:rsidP="00D03D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D03DF9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posiadający tytuł zawodowy*</w:t>
            </w:r>
          </w:p>
        </w:tc>
        <w:tc>
          <w:tcPr>
            <w:tcW w:w="1584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BD5A70" w:rsidRPr="00D03DF9" w:rsidRDefault="00BD5A70" w:rsidP="00D03D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D03DF9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koniec grudnia roku sprawozdawczego</w:t>
            </w:r>
          </w:p>
        </w:tc>
        <w:tc>
          <w:tcPr>
            <w:tcW w:w="1984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D9D9D9" w:themeFill="background1" w:themeFillShade="D9"/>
            <w:hideMark/>
          </w:tcPr>
          <w:p w:rsidR="00BD5A70" w:rsidRPr="00D03DF9" w:rsidRDefault="00BD5A70" w:rsidP="00D03D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D03DF9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koniec grudnia roku sprawozdawczego</w:t>
            </w:r>
          </w:p>
        </w:tc>
      </w:tr>
      <w:tr w:rsidR="00BD5A70" w:rsidRPr="00C420CF" w:rsidTr="00BD5A70">
        <w:trPr>
          <w:trHeight w:val="450"/>
        </w:trPr>
        <w:tc>
          <w:tcPr>
            <w:tcW w:w="246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BRANŻOWA SZKOŁA I STOPNIA NR 1 W KALISZU</w:t>
            </w:r>
          </w:p>
        </w:tc>
        <w:tc>
          <w:tcPr>
            <w:tcW w:w="8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18866</w:t>
            </w:r>
          </w:p>
        </w:tc>
        <w:tc>
          <w:tcPr>
            <w:tcW w:w="146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558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584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D5A70" w:rsidRPr="00C420CF" w:rsidTr="00BD5A70">
        <w:trPr>
          <w:trHeight w:val="450"/>
        </w:trPr>
        <w:tc>
          <w:tcPr>
            <w:tcW w:w="246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BRANŻOWA SZKOŁA I STOPNIA NR 3 W KALISZU</w:t>
            </w:r>
          </w:p>
        </w:tc>
        <w:tc>
          <w:tcPr>
            <w:tcW w:w="8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20743</w:t>
            </w:r>
          </w:p>
        </w:tc>
        <w:tc>
          <w:tcPr>
            <w:tcW w:w="146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558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584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D5A70" w:rsidRPr="00C420CF" w:rsidTr="00BD5A70">
        <w:trPr>
          <w:trHeight w:val="450"/>
        </w:trPr>
        <w:tc>
          <w:tcPr>
            <w:tcW w:w="246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BRANŻOWA SZKOŁA I STOPNIA NR 6 W KALISZU</w:t>
            </w:r>
          </w:p>
        </w:tc>
        <w:tc>
          <w:tcPr>
            <w:tcW w:w="8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20561</w:t>
            </w:r>
          </w:p>
        </w:tc>
        <w:tc>
          <w:tcPr>
            <w:tcW w:w="146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558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584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D5A70" w:rsidRPr="00C420CF" w:rsidTr="00BD5A70">
        <w:trPr>
          <w:trHeight w:val="450"/>
        </w:trPr>
        <w:tc>
          <w:tcPr>
            <w:tcW w:w="246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BRANŻOWA SZKOŁA I STOPNIA NR 7 W KALISZU</w:t>
            </w:r>
          </w:p>
        </w:tc>
        <w:tc>
          <w:tcPr>
            <w:tcW w:w="8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20376</w:t>
            </w:r>
          </w:p>
        </w:tc>
        <w:tc>
          <w:tcPr>
            <w:tcW w:w="146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558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584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D5A70" w:rsidRPr="00C420CF" w:rsidTr="00BD5A70">
        <w:trPr>
          <w:trHeight w:val="900"/>
        </w:trPr>
        <w:tc>
          <w:tcPr>
            <w:tcW w:w="246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CENTRUM KSZTAŁCENIA USTAWICZNEGO W LISKOWIE-LICEUM OGÓLNOKSZTAŁCĄCE DLA DOROSŁYCH</w:t>
            </w:r>
          </w:p>
        </w:tc>
        <w:tc>
          <w:tcPr>
            <w:tcW w:w="8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90217</w:t>
            </w:r>
          </w:p>
        </w:tc>
        <w:tc>
          <w:tcPr>
            <w:tcW w:w="146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23</w:t>
            </w:r>
          </w:p>
        </w:tc>
        <w:tc>
          <w:tcPr>
            <w:tcW w:w="1558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584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984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D5A70" w:rsidRPr="00C420CF" w:rsidTr="00BD5A70">
        <w:trPr>
          <w:trHeight w:val="900"/>
        </w:trPr>
        <w:tc>
          <w:tcPr>
            <w:tcW w:w="246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CENTRUM KSZTAŁCENIA USTAWICZNEGO W OPATÓWKU-LICEUM OGÓLNOKSZTAŁCĄCE DLA DOROSŁYCH</w:t>
            </w:r>
          </w:p>
        </w:tc>
        <w:tc>
          <w:tcPr>
            <w:tcW w:w="8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90224</w:t>
            </w:r>
          </w:p>
        </w:tc>
        <w:tc>
          <w:tcPr>
            <w:tcW w:w="146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1558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584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984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D5A70" w:rsidRPr="00C420CF" w:rsidTr="00BD5A70">
        <w:trPr>
          <w:trHeight w:val="300"/>
        </w:trPr>
        <w:tc>
          <w:tcPr>
            <w:tcW w:w="246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 LICEUM OGÓLNOKSZTAŁCĄCE</w:t>
            </w:r>
          </w:p>
        </w:tc>
        <w:tc>
          <w:tcPr>
            <w:tcW w:w="8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64731</w:t>
            </w:r>
          </w:p>
        </w:tc>
        <w:tc>
          <w:tcPr>
            <w:tcW w:w="146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1558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584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9,09%</w:t>
            </w:r>
          </w:p>
        </w:tc>
      </w:tr>
      <w:tr w:rsidR="00BD5A70" w:rsidRPr="00C420CF" w:rsidTr="00BD5A70">
        <w:trPr>
          <w:trHeight w:val="675"/>
        </w:trPr>
        <w:tc>
          <w:tcPr>
            <w:tcW w:w="246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II LICEUM OGÓLNOKSZTAŁCĄCE IM. TADEUSZA KOŚCIUSZKI W KALISZU</w:t>
            </w:r>
          </w:p>
        </w:tc>
        <w:tc>
          <w:tcPr>
            <w:tcW w:w="8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12556</w:t>
            </w:r>
          </w:p>
        </w:tc>
        <w:tc>
          <w:tcPr>
            <w:tcW w:w="146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558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584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984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D5A70" w:rsidRPr="00C420CF" w:rsidTr="00BD5A70">
        <w:trPr>
          <w:trHeight w:val="675"/>
        </w:trPr>
        <w:tc>
          <w:tcPr>
            <w:tcW w:w="246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IV LICEUM OGÓLNOKSZTAŁCĄCE IM. IGNACEGO JANA PADEREWSKIEGO W KALISZU</w:t>
            </w:r>
          </w:p>
        </w:tc>
        <w:tc>
          <w:tcPr>
            <w:tcW w:w="8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12587</w:t>
            </w:r>
          </w:p>
        </w:tc>
        <w:tc>
          <w:tcPr>
            <w:tcW w:w="146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558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584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984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D5A70" w:rsidRPr="00C420CF" w:rsidTr="00BD5A70">
        <w:trPr>
          <w:trHeight w:val="450"/>
        </w:trPr>
        <w:tc>
          <w:tcPr>
            <w:tcW w:w="246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LICEUM OGÓLNOKSZTAŁCĄCE DLA DOROSŁYCH</w:t>
            </w:r>
          </w:p>
        </w:tc>
        <w:tc>
          <w:tcPr>
            <w:tcW w:w="8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18560</w:t>
            </w:r>
          </w:p>
        </w:tc>
        <w:tc>
          <w:tcPr>
            <w:tcW w:w="146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558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584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D5A70" w:rsidRPr="00C420CF" w:rsidTr="00BD5A70">
        <w:trPr>
          <w:trHeight w:val="450"/>
        </w:trPr>
        <w:tc>
          <w:tcPr>
            <w:tcW w:w="246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LICEUM OGÓLNOKSZTAŁCĄCE W OPATÓWKU</w:t>
            </w:r>
          </w:p>
        </w:tc>
        <w:tc>
          <w:tcPr>
            <w:tcW w:w="8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81407</w:t>
            </w:r>
          </w:p>
        </w:tc>
        <w:tc>
          <w:tcPr>
            <w:tcW w:w="146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558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584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984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D5A70" w:rsidRPr="00C420CF" w:rsidTr="00BD5A70">
        <w:trPr>
          <w:trHeight w:val="450"/>
        </w:trPr>
        <w:tc>
          <w:tcPr>
            <w:tcW w:w="246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NIEPUBLICZNA SZKOŁA SPECJALNA PRZYSPOSABIAJĄCA DO PRACY</w:t>
            </w:r>
          </w:p>
        </w:tc>
        <w:tc>
          <w:tcPr>
            <w:tcW w:w="8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124196</w:t>
            </w:r>
          </w:p>
        </w:tc>
        <w:tc>
          <w:tcPr>
            <w:tcW w:w="146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558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584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984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D5A70" w:rsidRPr="00C420CF" w:rsidTr="00BD5A70">
        <w:trPr>
          <w:trHeight w:val="450"/>
        </w:trPr>
        <w:tc>
          <w:tcPr>
            <w:tcW w:w="246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POLICEALNA SZKOŁA CENTRUM NAUKI I BIZNESU "ŻAK"</w:t>
            </w:r>
          </w:p>
        </w:tc>
        <w:tc>
          <w:tcPr>
            <w:tcW w:w="8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64010</w:t>
            </w:r>
          </w:p>
        </w:tc>
        <w:tc>
          <w:tcPr>
            <w:tcW w:w="146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558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584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D5A70" w:rsidRPr="00C420CF" w:rsidTr="00BD5A70">
        <w:trPr>
          <w:trHeight w:val="450"/>
        </w:trPr>
        <w:tc>
          <w:tcPr>
            <w:tcW w:w="246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POLICEALNA SZKOŁA ZAWODOWA "ŻAK"</w:t>
            </w:r>
          </w:p>
        </w:tc>
        <w:tc>
          <w:tcPr>
            <w:tcW w:w="8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78059</w:t>
            </w:r>
          </w:p>
        </w:tc>
        <w:tc>
          <w:tcPr>
            <w:tcW w:w="146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558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584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D5A70" w:rsidRPr="00C420CF" w:rsidTr="00BD5A70">
        <w:trPr>
          <w:trHeight w:val="300"/>
        </w:trPr>
        <w:tc>
          <w:tcPr>
            <w:tcW w:w="246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SZKOŁA MUZYCZNA II STOPNIA</w:t>
            </w:r>
          </w:p>
        </w:tc>
        <w:tc>
          <w:tcPr>
            <w:tcW w:w="8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104742</w:t>
            </w:r>
          </w:p>
        </w:tc>
        <w:tc>
          <w:tcPr>
            <w:tcW w:w="146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558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584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D5A70" w:rsidRPr="00C420CF" w:rsidTr="00BD5A70">
        <w:trPr>
          <w:trHeight w:val="450"/>
        </w:trPr>
        <w:tc>
          <w:tcPr>
            <w:tcW w:w="246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SZKOŁA POLICEALNA "LIDER" DLA DOROSŁYCH W GOLISZEWIE</w:t>
            </w:r>
          </w:p>
        </w:tc>
        <w:tc>
          <w:tcPr>
            <w:tcW w:w="8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31189</w:t>
            </w:r>
          </w:p>
        </w:tc>
        <w:tc>
          <w:tcPr>
            <w:tcW w:w="146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558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584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984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D5A70" w:rsidRPr="00C420CF" w:rsidTr="00BD5A70">
        <w:trPr>
          <w:trHeight w:val="450"/>
        </w:trPr>
        <w:tc>
          <w:tcPr>
            <w:tcW w:w="246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SZKOŁA POLICEALNA DLA DOROSŁYCH W OPATÓWKU</w:t>
            </w:r>
          </w:p>
        </w:tc>
        <w:tc>
          <w:tcPr>
            <w:tcW w:w="8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81414</w:t>
            </w:r>
          </w:p>
        </w:tc>
        <w:tc>
          <w:tcPr>
            <w:tcW w:w="146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558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584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984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D5A70" w:rsidRPr="00C420CF" w:rsidTr="00BD5A70">
        <w:trPr>
          <w:trHeight w:val="450"/>
        </w:trPr>
        <w:tc>
          <w:tcPr>
            <w:tcW w:w="246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SZKOŁA POLICEALNA NR 1 W LISKOWIE</w:t>
            </w:r>
          </w:p>
        </w:tc>
        <w:tc>
          <w:tcPr>
            <w:tcW w:w="8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64727</w:t>
            </w:r>
          </w:p>
        </w:tc>
        <w:tc>
          <w:tcPr>
            <w:tcW w:w="146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558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1584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984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D5A70" w:rsidRPr="00C420CF" w:rsidTr="00BD5A70">
        <w:trPr>
          <w:trHeight w:val="675"/>
        </w:trPr>
        <w:tc>
          <w:tcPr>
            <w:tcW w:w="246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TECHNIKUM BUDOWLANO-ELEKTRYCZNE IM. KAZIMIERZA WIELKIEGO W KALISZU</w:t>
            </w:r>
          </w:p>
        </w:tc>
        <w:tc>
          <w:tcPr>
            <w:tcW w:w="8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18743</w:t>
            </w:r>
          </w:p>
        </w:tc>
        <w:tc>
          <w:tcPr>
            <w:tcW w:w="146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558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584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984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D5A70" w:rsidRPr="00C420CF" w:rsidTr="00BD5A70">
        <w:trPr>
          <w:trHeight w:val="675"/>
        </w:trPr>
        <w:tc>
          <w:tcPr>
            <w:tcW w:w="246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TECHNIKUM NR 1 IM. KS. WACŁAWA BLIZIŃSKIEGO W LISKOWIE</w:t>
            </w:r>
          </w:p>
        </w:tc>
        <w:tc>
          <w:tcPr>
            <w:tcW w:w="8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64734</w:t>
            </w:r>
          </w:p>
        </w:tc>
        <w:tc>
          <w:tcPr>
            <w:tcW w:w="146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46</w:t>
            </w:r>
          </w:p>
        </w:tc>
        <w:tc>
          <w:tcPr>
            <w:tcW w:w="1558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46</w:t>
            </w:r>
          </w:p>
        </w:tc>
        <w:tc>
          <w:tcPr>
            <w:tcW w:w="1584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984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D5A70" w:rsidRPr="00C420CF" w:rsidTr="00BD5A70">
        <w:trPr>
          <w:trHeight w:val="675"/>
        </w:trPr>
        <w:tc>
          <w:tcPr>
            <w:tcW w:w="246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TECHNIKUM NR 2 IM. GEN.MIECZYSŁAWA SMORAWIŃSKIEGO W KALISZU</w:t>
            </w:r>
          </w:p>
        </w:tc>
        <w:tc>
          <w:tcPr>
            <w:tcW w:w="8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27272</w:t>
            </w:r>
          </w:p>
        </w:tc>
        <w:tc>
          <w:tcPr>
            <w:tcW w:w="146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558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584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984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D5A70" w:rsidRPr="00C420CF" w:rsidTr="00BD5A70">
        <w:trPr>
          <w:trHeight w:val="300"/>
        </w:trPr>
        <w:tc>
          <w:tcPr>
            <w:tcW w:w="246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TECHNIKUM NR 4 W KALISZU</w:t>
            </w:r>
          </w:p>
        </w:tc>
        <w:tc>
          <w:tcPr>
            <w:tcW w:w="8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20407</w:t>
            </w:r>
          </w:p>
        </w:tc>
        <w:tc>
          <w:tcPr>
            <w:tcW w:w="146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558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584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984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D5A70" w:rsidRPr="00C420CF" w:rsidTr="00BD5A70">
        <w:trPr>
          <w:trHeight w:val="300"/>
        </w:trPr>
        <w:tc>
          <w:tcPr>
            <w:tcW w:w="246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TECHNIKUM NR 6 W KALISZU</w:t>
            </w:r>
          </w:p>
        </w:tc>
        <w:tc>
          <w:tcPr>
            <w:tcW w:w="8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20507</w:t>
            </w:r>
          </w:p>
        </w:tc>
        <w:tc>
          <w:tcPr>
            <w:tcW w:w="146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558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584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BD5A70" w:rsidRPr="00C420CF" w:rsidTr="00BD5A70">
        <w:trPr>
          <w:trHeight w:val="300"/>
        </w:trPr>
        <w:tc>
          <w:tcPr>
            <w:tcW w:w="2469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TECHNIKUM W OPATÓWKU</w:t>
            </w:r>
          </w:p>
        </w:tc>
        <w:tc>
          <w:tcPr>
            <w:tcW w:w="860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81406</w:t>
            </w:r>
          </w:p>
        </w:tc>
        <w:tc>
          <w:tcPr>
            <w:tcW w:w="1465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46</w:t>
            </w:r>
          </w:p>
        </w:tc>
        <w:tc>
          <w:tcPr>
            <w:tcW w:w="1558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29</w:t>
            </w:r>
          </w:p>
        </w:tc>
        <w:tc>
          <w:tcPr>
            <w:tcW w:w="1584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984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BD5A70" w:rsidRPr="00C420CF" w:rsidRDefault="00BD5A70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42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</w:tbl>
    <w:p w:rsidR="00FF356A" w:rsidRDefault="00D03DF9" w:rsidP="00E14163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bookmarkStart w:id="5" w:name="_Hlk11152538"/>
      <w:r w:rsidRPr="002239AB">
        <w:rPr>
          <w:rFonts w:ascii="Times New Roman" w:hAnsi="Times New Roman" w:cs="Times New Roman"/>
          <w:sz w:val="18"/>
          <w:szCs w:val="18"/>
        </w:rPr>
        <w:t>Źródło: Departament Rynku Pracy MRPiPS, Informacja roczna dla PUP – powiat ziemski</w:t>
      </w:r>
      <w:bookmarkEnd w:id="5"/>
    </w:p>
    <w:p w:rsidR="00BE3B39" w:rsidRPr="00BD5A70" w:rsidRDefault="00BD5A70" w:rsidP="00E1416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D5A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* Liczba absolwentów, którzy zdali egzamin potwierdzający kwalifikacje zawodowe.</w:t>
      </w:r>
    </w:p>
    <w:p w:rsidR="00D03DF9" w:rsidRDefault="00D03DF9" w:rsidP="007213BD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235" w:type="pct"/>
        <w:tblInd w:w="-42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6"/>
        <w:gridCol w:w="426"/>
        <w:gridCol w:w="571"/>
        <w:gridCol w:w="619"/>
        <w:gridCol w:w="972"/>
        <w:gridCol w:w="765"/>
        <w:gridCol w:w="972"/>
        <w:gridCol w:w="765"/>
        <w:gridCol w:w="972"/>
        <w:gridCol w:w="765"/>
        <w:gridCol w:w="963"/>
      </w:tblGrid>
      <w:tr w:rsidR="00D03DF9" w:rsidRPr="00D03DF9" w:rsidTr="00B51500">
        <w:trPr>
          <w:trHeight w:val="300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3DF9" w:rsidRPr="00DD1049" w:rsidRDefault="00D03DF9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DD1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Tabela 1</w:t>
            </w:r>
            <w:r w:rsidR="00106C6F" w:rsidRPr="00DD1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9</w:t>
            </w:r>
            <w:r w:rsidRPr="00DD1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. Liczba absolwentów oraz bezrobotnych absolwentów wed</w:t>
            </w:r>
            <w:r w:rsidR="00CE24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ług elementarnej grupy zawodów w </w:t>
            </w:r>
            <w:r w:rsidRPr="00DD1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2018 roku</w:t>
            </w:r>
          </w:p>
          <w:p w:rsidR="00DD1049" w:rsidRDefault="00DD1049" w:rsidP="00D03DF9">
            <w:pPr>
              <w:spacing w:after="0" w:line="240" w:lineRule="auto"/>
              <w:rPr>
                <w:rFonts w:ascii="Helvetica" w:eastAsia="Times New Roman" w:hAnsi="Helvetica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  <w:p w:rsidR="00DD1049" w:rsidRPr="00D03DF9" w:rsidRDefault="00DD1049" w:rsidP="00D03DF9">
            <w:pPr>
              <w:spacing w:after="0" w:line="240" w:lineRule="auto"/>
              <w:rPr>
                <w:rFonts w:ascii="Helvetica" w:eastAsia="Times New Roman" w:hAnsi="Helvetica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D03DF9" w:rsidRPr="00D03DF9" w:rsidTr="00E86953">
        <w:trPr>
          <w:trHeight w:val="450"/>
        </w:trPr>
        <w:tc>
          <w:tcPr>
            <w:tcW w:w="8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D03DF9" w:rsidRPr="00106C6F" w:rsidRDefault="00D03DF9" w:rsidP="00D0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Nazwa elementarnej grupy zawodów</w:t>
            </w:r>
          </w:p>
        </w:tc>
        <w:tc>
          <w:tcPr>
            <w:tcW w:w="524" w:type="pct"/>
            <w:gridSpan w:val="2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5273BB" w:rsidRPr="00106C6F" w:rsidRDefault="00D03DF9" w:rsidP="00D0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Liczba absolwentów w roku szkolnym poprzedzającym rok sprawozda</w:t>
            </w:r>
          </w:p>
          <w:p w:rsidR="00D03DF9" w:rsidRPr="00106C6F" w:rsidRDefault="00D03DF9" w:rsidP="00D0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wczy</w:t>
            </w:r>
          </w:p>
        </w:tc>
        <w:tc>
          <w:tcPr>
            <w:tcW w:w="838" w:type="pct"/>
            <w:gridSpan w:val="2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D03DF9" w:rsidRPr="00106C6F" w:rsidRDefault="00D03DF9" w:rsidP="00D0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Liczba bezrobotnych absolwentów**</w:t>
            </w:r>
          </w:p>
        </w:tc>
        <w:tc>
          <w:tcPr>
            <w:tcW w:w="915" w:type="pct"/>
            <w:gridSpan w:val="2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D03DF9" w:rsidRPr="00106C6F" w:rsidRDefault="00D03DF9" w:rsidP="00D0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Liczba bezrobotnych</w:t>
            </w:r>
          </w:p>
        </w:tc>
        <w:tc>
          <w:tcPr>
            <w:tcW w:w="915" w:type="pct"/>
            <w:gridSpan w:val="2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D03DF9" w:rsidRPr="00106C6F" w:rsidRDefault="00D03DF9" w:rsidP="00D0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Wskaźnik frakcji bezrobotnych absolwentów wśród absolwentów</w:t>
            </w:r>
          </w:p>
        </w:tc>
        <w:tc>
          <w:tcPr>
            <w:tcW w:w="911" w:type="pct"/>
            <w:gridSpan w:val="2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D9D9D9" w:themeFill="background1" w:themeFillShade="D9"/>
            <w:hideMark/>
          </w:tcPr>
          <w:p w:rsidR="00D03DF9" w:rsidRPr="00106C6F" w:rsidRDefault="00D03DF9" w:rsidP="00D0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Wskaźnik frakcji bezrobotnych absolwentów wśród bezrobotnych</w:t>
            </w:r>
          </w:p>
        </w:tc>
      </w:tr>
      <w:tr w:rsidR="00D03DF9" w:rsidRPr="00D03DF9" w:rsidTr="00E86953">
        <w:trPr>
          <w:trHeight w:val="675"/>
        </w:trPr>
        <w:tc>
          <w:tcPr>
            <w:tcW w:w="898" w:type="pct"/>
            <w:tcBorders>
              <w:top w:val="nil"/>
              <w:left w:val="single" w:sz="4" w:space="0" w:color="999999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D03DF9" w:rsidRPr="00106C6F" w:rsidRDefault="00D03DF9" w:rsidP="00D0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2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D03DF9" w:rsidRPr="00106C6F" w:rsidRDefault="00D03DF9" w:rsidP="00D0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ogółem</w:t>
            </w:r>
          </w:p>
        </w:tc>
        <w:tc>
          <w:tcPr>
            <w:tcW w:w="30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D03DF9" w:rsidRPr="00106C6F" w:rsidRDefault="00D03DF9" w:rsidP="00D0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posiadający tytuł zawodowy*</w:t>
            </w:r>
          </w:p>
        </w:tc>
        <w:tc>
          <w:tcPr>
            <w:tcW w:w="3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D03DF9" w:rsidRPr="00106C6F" w:rsidRDefault="00D03DF9" w:rsidP="00D0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koniec grudnia roku poprzedniego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D03DF9" w:rsidRPr="00106C6F" w:rsidRDefault="00D03DF9" w:rsidP="00D0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koniec maja roku sprawozdawczego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D03DF9" w:rsidRPr="00106C6F" w:rsidRDefault="00D03DF9" w:rsidP="00D0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koniec grudnia roku poprzedniego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D03DF9" w:rsidRPr="00106C6F" w:rsidRDefault="00D03DF9" w:rsidP="00D0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koniec maja roku sprawozdawczego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D03DF9" w:rsidRPr="00106C6F" w:rsidRDefault="00D03DF9" w:rsidP="00D0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koniec grudnia roku poprzedniego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D03DF9" w:rsidRPr="00106C6F" w:rsidRDefault="00D03DF9" w:rsidP="00D0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koniec maja roku sprawozdawczego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D03DF9" w:rsidRPr="00106C6F" w:rsidRDefault="00D03DF9" w:rsidP="00D0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stan na koniec grudnia roku poprzedniego</w:t>
            </w:r>
          </w:p>
        </w:tc>
        <w:tc>
          <w:tcPr>
            <w:tcW w:w="50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D9D9D9" w:themeFill="background1" w:themeFillShade="D9"/>
            <w:hideMark/>
          </w:tcPr>
          <w:p w:rsidR="00D03DF9" w:rsidRPr="00106C6F" w:rsidRDefault="00D03DF9" w:rsidP="00D0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stan na koniec maja roku sprawozdawczego</w:t>
            </w:r>
          </w:p>
        </w:tc>
      </w:tr>
      <w:tr w:rsidR="00D03DF9" w:rsidRPr="00D03DF9" w:rsidTr="00E86953">
        <w:trPr>
          <w:trHeight w:val="300"/>
        </w:trPr>
        <w:tc>
          <w:tcPr>
            <w:tcW w:w="8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03DF9" w:rsidRPr="00106C6F" w:rsidRDefault="00D03DF9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Asystenci dentystyczni</w:t>
            </w:r>
          </w:p>
        </w:tc>
        <w:tc>
          <w:tcPr>
            <w:tcW w:w="22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0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50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03DF9" w:rsidRPr="00D03DF9" w:rsidTr="00E86953">
        <w:trPr>
          <w:trHeight w:val="300"/>
        </w:trPr>
        <w:tc>
          <w:tcPr>
            <w:tcW w:w="8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03DF9" w:rsidRPr="00106C6F" w:rsidRDefault="00D03DF9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Blacharze</w:t>
            </w:r>
          </w:p>
        </w:tc>
        <w:tc>
          <w:tcPr>
            <w:tcW w:w="22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0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50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03DF9" w:rsidRPr="00D03DF9" w:rsidTr="00E86953">
        <w:trPr>
          <w:trHeight w:val="300"/>
        </w:trPr>
        <w:tc>
          <w:tcPr>
            <w:tcW w:w="8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03DF9" w:rsidRPr="00106C6F" w:rsidRDefault="00D03DF9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Dietetycy i żywieniowcy</w:t>
            </w:r>
          </w:p>
        </w:tc>
        <w:tc>
          <w:tcPr>
            <w:tcW w:w="22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0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50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12,50%</w:t>
            </w:r>
          </w:p>
        </w:tc>
      </w:tr>
      <w:tr w:rsidR="00D03DF9" w:rsidRPr="00D03DF9" w:rsidTr="00E86953">
        <w:trPr>
          <w:trHeight w:val="450"/>
        </w:trPr>
        <w:tc>
          <w:tcPr>
            <w:tcW w:w="8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03DF9" w:rsidRPr="00106C6F" w:rsidRDefault="00D03DF9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Elektromechanicy i elektromonterzy</w:t>
            </w:r>
          </w:p>
        </w:tc>
        <w:tc>
          <w:tcPr>
            <w:tcW w:w="22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0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0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03DF9" w:rsidRPr="00D03DF9" w:rsidTr="00E86953">
        <w:trPr>
          <w:trHeight w:val="300"/>
        </w:trPr>
        <w:tc>
          <w:tcPr>
            <w:tcW w:w="8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03DF9" w:rsidRPr="00106C6F" w:rsidRDefault="00D03DF9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Fryzjerzy</w:t>
            </w:r>
          </w:p>
        </w:tc>
        <w:tc>
          <w:tcPr>
            <w:tcW w:w="22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0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50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03DF9" w:rsidRPr="00D03DF9" w:rsidTr="00E86953">
        <w:trPr>
          <w:trHeight w:val="450"/>
        </w:trPr>
        <w:tc>
          <w:tcPr>
            <w:tcW w:w="8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03DF9" w:rsidRPr="00106C6F" w:rsidRDefault="00D03DF9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Hydraulicy i monterzy rurociągów</w:t>
            </w:r>
          </w:p>
        </w:tc>
        <w:tc>
          <w:tcPr>
            <w:tcW w:w="22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0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50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100,00%</w:t>
            </w:r>
          </w:p>
        </w:tc>
      </w:tr>
      <w:tr w:rsidR="00D03DF9" w:rsidRPr="00D03DF9" w:rsidTr="00E86953">
        <w:trPr>
          <w:trHeight w:val="300"/>
        </w:trPr>
        <w:tc>
          <w:tcPr>
            <w:tcW w:w="8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03DF9" w:rsidRPr="00106C6F" w:rsidRDefault="00D03DF9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Kaletnicy, rymarze i pokrewni</w:t>
            </w:r>
          </w:p>
        </w:tc>
        <w:tc>
          <w:tcPr>
            <w:tcW w:w="22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0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50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03DF9" w:rsidRPr="00D03DF9" w:rsidTr="00E86953">
        <w:trPr>
          <w:trHeight w:val="300"/>
        </w:trPr>
        <w:tc>
          <w:tcPr>
            <w:tcW w:w="8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03DF9" w:rsidRPr="00106C6F" w:rsidRDefault="00D03DF9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Kelnerzy</w:t>
            </w:r>
          </w:p>
        </w:tc>
        <w:tc>
          <w:tcPr>
            <w:tcW w:w="22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0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50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03DF9" w:rsidRPr="00D03DF9" w:rsidTr="00E86953">
        <w:trPr>
          <w:trHeight w:val="300"/>
        </w:trPr>
        <w:tc>
          <w:tcPr>
            <w:tcW w:w="8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03DF9" w:rsidRPr="00106C6F" w:rsidRDefault="00D03DF9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Kosmetyczki i pokrewni</w:t>
            </w:r>
          </w:p>
        </w:tc>
        <w:tc>
          <w:tcPr>
            <w:tcW w:w="22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0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50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03DF9" w:rsidRPr="00D03DF9" w:rsidTr="00E86953">
        <w:trPr>
          <w:trHeight w:val="300"/>
        </w:trPr>
        <w:tc>
          <w:tcPr>
            <w:tcW w:w="8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03DF9" w:rsidRPr="00106C6F" w:rsidRDefault="00D03DF9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Kucharze</w:t>
            </w:r>
          </w:p>
        </w:tc>
        <w:tc>
          <w:tcPr>
            <w:tcW w:w="22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0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50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03DF9" w:rsidRPr="00D03DF9" w:rsidTr="00E86953">
        <w:trPr>
          <w:trHeight w:val="450"/>
        </w:trPr>
        <w:tc>
          <w:tcPr>
            <w:tcW w:w="8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03DF9" w:rsidRPr="00106C6F" w:rsidRDefault="00D03DF9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Masarze, robotnicy w przetwórstwie ryb i pokrewni</w:t>
            </w:r>
          </w:p>
        </w:tc>
        <w:tc>
          <w:tcPr>
            <w:tcW w:w="22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0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50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03DF9" w:rsidRPr="00D03DF9" w:rsidTr="00E86953">
        <w:trPr>
          <w:trHeight w:val="450"/>
        </w:trPr>
        <w:tc>
          <w:tcPr>
            <w:tcW w:w="8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03DF9" w:rsidRPr="00106C6F" w:rsidRDefault="00D03DF9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Mechanicy pojazdów samochodowych</w:t>
            </w:r>
          </w:p>
        </w:tc>
        <w:tc>
          <w:tcPr>
            <w:tcW w:w="22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0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50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03DF9" w:rsidRPr="00D03DF9" w:rsidTr="00E86953">
        <w:trPr>
          <w:trHeight w:val="450"/>
        </w:trPr>
        <w:tc>
          <w:tcPr>
            <w:tcW w:w="8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03DF9" w:rsidRPr="00106C6F" w:rsidRDefault="00D03DF9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Monterzy i serwisanci urządzeń elektronicznych</w:t>
            </w:r>
          </w:p>
        </w:tc>
        <w:tc>
          <w:tcPr>
            <w:tcW w:w="22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0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0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100,00%</w:t>
            </w:r>
          </w:p>
        </w:tc>
      </w:tr>
      <w:tr w:rsidR="00D03DF9" w:rsidRPr="00D03DF9" w:rsidTr="00E86953">
        <w:trPr>
          <w:trHeight w:val="300"/>
        </w:trPr>
        <w:tc>
          <w:tcPr>
            <w:tcW w:w="8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03DF9" w:rsidRPr="00106C6F" w:rsidRDefault="00D03DF9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Ogrodnicy</w:t>
            </w:r>
          </w:p>
        </w:tc>
        <w:tc>
          <w:tcPr>
            <w:tcW w:w="22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0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50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03DF9" w:rsidRPr="00D03DF9" w:rsidTr="00E86953">
        <w:trPr>
          <w:trHeight w:val="450"/>
        </w:trPr>
        <w:tc>
          <w:tcPr>
            <w:tcW w:w="8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03DF9" w:rsidRPr="00106C6F" w:rsidRDefault="00D03DF9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Operatorzy aparatury medycznej</w:t>
            </w:r>
          </w:p>
        </w:tc>
        <w:tc>
          <w:tcPr>
            <w:tcW w:w="22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0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100,00%</w:t>
            </w:r>
          </w:p>
        </w:tc>
        <w:tc>
          <w:tcPr>
            <w:tcW w:w="50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03DF9" w:rsidRPr="00D03DF9" w:rsidTr="00E86953">
        <w:trPr>
          <w:trHeight w:val="450"/>
        </w:trPr>
        <w:tc>
          <w:tcPr>
            <w:tcW w:w="8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03DF9" w:rsidRPr="00106C6F" w:rsidRDefault="00D03DF9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Plastycy, dekoratorzy wnętrz i pokrewni</w:t>
            </w:r>
          </w:p>
        </w:tc>
        <w:tc>
          <w:tcPr>
            <w:tcW w:w="22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0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0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03DF9" w:rsidRPr="00D03DF9" w:rsidTr="00E86953">
        <w:trPr>
          <w:trHeight w:val="450"/>
        </w:trPr>
        <w:tc>
          <w:tcPr>
            <w:tcW w:w="8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03DF9" w:rsidRPr="00106C6F" w:rsidRDefault="00D03DF9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Pomocniczy personel medyczny</w:t>
            </w:r>
          </w:p>
        </w:tc>
        <w:tc>
          <w:tcPr>
            <w:tcW w:w="22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30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3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0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03DF9" w:rsidRPr="00D03DF9" w:rsidTr="00E86953">
        <w:trPr>
          <w:trHeight w:val="450"/>
        </w:trPr>
        <w:tc>
          <w:tcPr>
            <w:tcW w:w="8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03DF9" w:rsidRPr="00106C6F" w:rsidRDefault="00D03DF9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Pracownicy administracyjni i sekretarze biura zarządu</w:t>
            </w:r>
          </w:p>
        </w:tc>
        <w:tc>
          <w:tcPr>
            <w:tcW w:w="22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0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0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03DF9" w:rsidRPr="00D03DF9" w:rsidTr="00E86953">
        <w:trPr>
          <w:trHeight w:val="300"/>
        </w:trPr>
        <w:tc>
          <w:tcPr>
            <w:tcW w:w="8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03DF9" w:rsidRPr="00106C6F" w:rsidRDefault="00D03DF9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Pracownicy usług domowych</w:t>
            </w:r>
          </w:p>
        </w:tc>
        <w:tc>
          <w:tcPr>
            <w:tcW w:w="22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30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3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0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03DF9" w:rsidRPr="00D03DF9" w:rsidTr="00E86953">
        <w:trPr>
          <w:trHeight w:val="675"/>
        </w:trPr>
        <w:tc>
          <w:tcPr>
            <w:tcW w:w="8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03DF9" w:rsidRPr="00106C6F" w:rsidRDefault="00D03DF9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Pracownicy wsparcia rodziny, pomocy społecznej i pracy socjalnej</w:t>
            </w:r>
          </w:p>
        </w:tc>
        <w:tc>
          <w:tcPr>
            <w:tcW w:w="22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30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3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9,09%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100,00%</w:t>
            </w:r>
          </w:p>
        </w:tc>
        <w:tc>
          <w:tcPr>
            <w:tcW w:w="50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03DF9" w:rsidRPr="00D03DF9" w:rsidTr="00E86953">
        <w:trPr>
          <w:trHeight w:val="450"/>
        </w:trPr>
        <w:tc>
          <w:tcPr>
            <w:tcW w:w="8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03DF9" w:rsidRPr="00106C6F" w:rsidRDefault="00D03DF9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Recepcjoniści (z wyłączeniem hotelowych)</w:t>
            </w:r>
          </w:p>
        </w:tc>
        <w:tc>
          <w:tcPr>
            <w:tcW w:w="22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0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100,00%</w:t>
            </w:r>
          </w:p>
        </w:tc>
        <w:tc>
          <w:tcPr>
            <w:tcW w:w="50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03DF9" w:rsidRPr="00D03DF9" w:rsidTr="00E86953">
        <w:trPr>
          <w:trHeight w:val="300"/>
        </w:trPr>
        <w:tc>
          <w:tcPr>
            <w:tcW w:w="8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03DF9" w:rsidRPr="00106C6F" w:rsidRDefault="00D03DF9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Recepcjoniści hotelowi</w:t>
            </w:r>
          </w:p>
        </w:tc>
        <w:tc>
          <w:tcPr>
            <w:tcW w:w="22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0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33,33%</w:t>
            </w:r>
          </w:p>
        </w:tc>
        <w:tc>
          <w:tcPr>
            <w:tcW w:w="50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03DF9" w:rsidRPr="00D03DF9" w:rsidTr="00E86953">
        <w:trPr>
          <w:trHeight w:val="675"/>
        </w:trPr>
        <w:tc>
          <w:tcPr>
            <w:tcW w:w="8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03DF9" w:rsidRPr="00106C6F" w:rsidRDefault="00D03DF9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Robotnicy budowlani robót wykończeniowych i pokrewni gdzie indziej niesklasyfikowani</w:t>
            </w:r>
          </w:p>
        </w:tc>
        <w:tc>
          <w:tcPr>
            <w:tcW w:w="22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0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50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03DF9" w:rsidRPr="00D03DF9" w:rsidTr="00E86953">
        <w:trPr>
          <w:trHeight w:val="450"/>
        </w:trPr>
        <w:tc>
          <w:tcPr>
            <w:tcW w:w="8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03DF9" w:rsidRPr="00106C6F" w:rsidRDefault="00D03DF9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Sprzedawcy sklepowi (ekspedienci)</w:t>
            </w:r>
          </w:p>
        </w:tc>
        <w:tc>
          <w:tcPr>
            <w:tcW w:w="22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0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50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03DF9" w:rsidRPr="00D03DF9" w:rsidTr="00E86953">
        <w:trPr>
          <w:trHeight w:val="450"/>
        </w:trPr>
        <w:tc>
          <w:tcPr>
            <w:tcW w:w="8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03DF9" w:rsidRPr="00106C6F" w:rsidRDefault="00D03DF9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Szefowie kuchni i organizatorzy usług gastronomicznych</w:t>
            </w:r>
          </w:p>
        </w:tc>
        <w:tc>
          <w:tcPr>
            <w:tcW w:w="22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0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25,00%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50,00%</w:t>
            </w:r>
          </w:p>
        </w:tc>
        <w:tc>
          <w:tcPr>
            <w:tcW w:w="50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03DF9" w:rsidRPr="00D03DF9" w:rsidTr="00E86953">
        <w:trPr>
          <w:trHeight w:val="300"/>
        </w:trPr>
        <w:tc>
          <w:tcPr>
            <w:tcW w:w="8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03DF9" w:rsidRPr="00106C6F" w:rsidRDefault="00D03DF9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Technicy budownictwa</w:t>
            </w:r>
          </w:p>
        </w:tc>
        <w:tc>
          <w:tcPr>
            <w:tcW w:w="22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0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50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03DF9" w:rsidRPr="00D03DF9" w:rsidTr="00E86953">
        <w:trPr>
          <w:trHeight w:val="450"/>
        </w:trPr>
        <w:tc>
          <w:tcPr>
            <w:tcW w:w="8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03DF9" w:rsidRPr="00106C6F" w:rsidRDefault="00D03DF9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Technicy elektronicy i pokrewni</w:t>
            </w:r>
          </w:p>
        </w:tc>
        <w:tc>
          <w:tcPr>
            <w:tcW w:w="22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0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50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03DF9" w:rsidRPr="00D03DF9" w:rsidTr="00E86953">
        <w:trPr>
          <w:trHeight w:val="300"/>
        </w:trPr>
        <w:tc>
          <w:tcPr>
            <w:tcW w:w="8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03DF9" w:rsidRPr="00106C6F" w:rsidRDefault="00D03DF9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Technicy farmaceutyczni</w:t>
            </w:r>
          </w:p>
        </w:tc>
        <w:tc>
          <w:tcPr>
            <w:tcW w:w="22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0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100,00%</w:t>
            </w:r>
          </w:p>
        </w:tc>
        <w:tc>
          <w:tcPr>
            <w:tcW w:w="50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100,00%</w:t>
            </w:r>
          </w:p>
        </w:tc>
      </w:tr>
      <w:tr w:rsidR="00D03DF9" w:rsidRPr="00D03DF9" w:rsidTr="00E86953">
        <w:trPr>
          <w:trHeight w:val="300"/>
        </w:trPr>
        <w:tc>
          <w:tcPr>
            <w:tcW w:w="8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03DF9" w:rsidRPr="00106C6F" w:rsidRDefault="00D03DF9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Technicy mechanicy</w:t>
            </w:r>
          </w:p>
        </w:tc>
        <w:tc>
          <w:tcPr>
            <w:tcW w:w="22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30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3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6,67%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40,00%</w:t>
            </w:r>
          </w:p>
        </w:tc>
        <w:tc>
          <w:tcPr>
            <w:tcW w:w="50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03DF9" w:rsidRPr="00D03DF9" w:rsidTr="00E86953">
        <w:trPr>
          <w:trHeight w:val="675"/>
        </w:trPr>
        <w:tc>
          <w:tcPr>
            <w:tcW w:w="8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03DF9" w:rsidRPr="00106C6F" w:rsidRDefault="00D03DF9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Technicy nauk fizycznych i technicznych gdzie indziej niesklasyfikowani</w:t>
            </w:r>
          </w:p>
        </w:tc>
        <w:tc>
          <w:tcPr>
            <w:tcW w:w="22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0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50,00%</w:t>
            </w:r>
          </w:p>
        </w:tc>
        <w:tc>
          <w:tcPr>
            <w:tcW w:w="50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03DF9" w:rsidRPr="00D03DF9" w:rsidTr="00E86953">
        <w:trPr>
          <w:trHeight w:val="300"/>
        </w:trPr>
        <w:tc>
          <w:tcPr>
            <w:tcW w:w="8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03DF9" w:rsidRPr="00106C6F" w:rsidRDefault="00D03DF9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Technicy rolnictwa i pokrewni</w:t>
            </w:r>
          </w:p>
        </w:tc>
        <w:tc>
          <w:tcPr>
            <w:tcW w:w="22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0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25,00%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20,00%</w:t>
            </w:r>
          </w:p>
        </w:tc>
        <w:tc>
          <w:tcPr>
            <w:tcW w:w="50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03DF9" w:rsidRPr="00D03DF9" w:rsidTr="00E86953">
        <w:trPr>
          <w:trHeight w:val="300"/>
        </w:trPr>
        <w:tc>
          <w:tcPr>
            <w:tcW w:w="8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03DF9" w:rsidRPr="00106C6F" w:rsidRDefault="00D03DF9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Technicy technologii żywności</w:t>
            </w:r>
          </w:p>
        </w:tc>
        <w:tc>
          <w:tcPr>
            <w:tcW w:w="22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0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50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03DF9" w:rsidRPr="00D03DF9" w:rsidTr="00E86953">
        <w:trPr>
          <w:trHeight w:val="300"/>
        </w:trPr>
        <w:tc>
          <w:tcPr>
            <w:tcW w:w="8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03DF9" w:rsidRPr="00106C6F" w:rsidRDefault="00D03DF9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Technicy weterynarii</w:t>
            </w:r>
          </w:p>
        </w:tc>
        <w:tc>
          <w:tcPr>
            <w:tcW w:w="22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0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0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100,00%</w:t>
            </w:r>
          </w:p>
        </w:tc>
      </w:tr>
      <w:tr w:rsidR="00D03DF9" w:rsidRPr="00D03DF9" w:rsidTr="00E86953">
        <w:trPr>
          <w:trHeight w:val="675"/>
        </w:trPr>
        <w:tc>
          <w:tcPr>
            <w:tcW w:w="8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03DF9" w:rsidRPr="00106C6F" w:rsidRDefault="00D03DF9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Technicy wsparcia informatycznego i technicznego</w:t>
            </w:r>
          </w:p>
        </w:tc>
        <w:tc>
          <w:tcPr>
            <w:tcW w:w="22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0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0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03DF9" w:rsidRPr="00D03DF9" w:rsidTr="00E86953">
        <w:trPr>
          <w:trHeight w:val="675"/>
        </w:trPr>
        <w:tc>
          <w:tcPr>
            <w:tcW w:w="8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03DF9" w:rsidRPr="00106C6F" w:rsidRDefault="00D03DF9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Średni personel do spraw statystyki i dziedzin pokrewnych</w:t>
            </w:r>
          </w:p>
        </w:tc>
        <w:tc>
          <w:tcPr>
            <w:tcW w:w="22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30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3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14,29%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25,00%</w:t>
            </w:r>
          </w:p>
        </w:tc>
        <w:tc>
          <w:tcPr>
            <w:tcW w:w="50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03DF9" w:rsidRPr="00D03DF9" w:rsidTr="00E86953">
        <w:trPr>
          <w:trHeight w:val="675"/>
        </w:trPr>
        <w:tc>
          <w:tcPr>
            <w:tcW w:w="8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03DF9" w:rsidRPr="00106C6F" w:rsidRDefault="00D03DF9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Średni personel do spraw zdrowia gdzie indziej niesklasyfikowany</w:t>
            </w:r>
          </w:p>
        </w:tc>
        <w:tc>
          <w:tcPr>
            <w:tcW w:w="22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0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0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03DF9" w:rsidRPr="00D03DF9" w:rsidTr="00E86953">
        <w:trPr>
          <w:trHeight w:val="675"/>
        </w:trPr>
        <w:tc>
          <w:tcPr>
            <w:tcW w:w="8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03DF9" w:rsidRPr="00106C6F" w:rsidRDefault="00D03DF9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Średni personel ochrony środowiska, medycyny pracy i bhp</w:t>
            </w:r>
          </w:p>
        </w:tc>
        <w:tc>
          <w:tcPr>
            <w:tcW w:w="22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0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50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03DF9" w:rsidRPr="00D03DF9" w:rsidTr="00E86953">
        <w:trPr>
          <w:trHeight w:val="450"/>
        </w:trPr>
        <w:tc>
          <w:tcPr>
            <w:tcW w:w="898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D03DF9" w:rsidRPr="00106C6F" w:rsidRDefault="00D03DF9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Środowiskowi pracownicy ochrony zdrowia</w:t>
            </w:r>
          </w:p>
        </w:tc>
        <w:tc>
          <w:tcPr>
            <w:tcW w:w="224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00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6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2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3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508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03DF9" w:rsidRPr="00106C6F" w:rsidRDefault="00D03DF9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06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</w:tbl>
    <w:p w:rsidR="00BE3B39" w:rsidRDefault="00586B02" w:rsidP="00BE3B39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2239AB">
        <w:rPr>
          <w:rFonts w:ascii="Times New Roman" w:hAnsi="Times New Roman" w:cs="Times New Roman"/>
          <w:sz w:val="18"/>
          <w:szCs w:val="18"/>
        </w:rPr>
        <w:t>Źródło: Departament Rynku Pracy MRPiPS, Informacja roczna dla PUP – powiat ziemski</w:t>
      </w:r>
    </w:p>
    <w:p w:rsidR="00B80E0D" w:rsidRDefault="00B80E0D" w:rsidP="00BE3B39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BE3B39" w:rsidRPr="00E86953" w:rsidRDefault="00E86953" w:rsidP="00BE3B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869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* Liczba absolwentów, którzy zdali egzamin potwierdzający kwalifikacje zawodowe.</w:t>
      </w:r>
    </w:p>
    <w:p w:rsidR="00E86953" w:rsidRPr="00E86953" w:rsidRDefault="00E86953" w:rsidP="00BE3B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869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** Wg zawodu wyuczonego.</w:t>
      </w:r>
    </w:p>
    <w:p w:rsidR="00E86953" w:rsidRDefault="00E86953" w:rsidP="00BE3B39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B80E0D" w:rsidRDefault="00B80E0D" w:rsidP="00BE3B39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B80E0D" w:rsidRDefault="00B80E0D" w:rsidP="00BE3B39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B80E0D" w:rsidRDefault="00B80E0D" w:rsidP="00BE3B39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FB159C" w:rsidRDefault="00FB159C" w:rsidP="00BE3B39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B80E0D" w:rsidRDefault="00B80E0D" w:rsidP="00BE3B39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E86953" w:rsidRDefault="00E86953" w:rsidP="00BE3B39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E86953" w:rsidRDefault="00B80E0D" w:rsidP="00B80E0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6D0F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Tabela 20. Liczba absolwentów oraz bezrobotnych absolwentów według elementarnej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  </w:t>
      </w:r>
      <w:r w:rsidRPr="006D0F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grupy zawodów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w 2018 roku (cd.)</w:t>
      </w:r>
    </w:p>
    <w:p w:rsidR="00FB159C" w:rsidRPr="00B80E0D" w:rsidRDefault="00FB159C" w:rsidP="00B80E0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tbl>
      <w:tblPr>
        <w:tblW w:w="5710" w:type="pct"/>
        <w:tblInd w:w="-4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3"/>
        <w:gridCol w:w="752"/>
        <w:gridCol w:w="1154"/>
        <w:gridCol w:w="1675"/>
        <w:gridCol w:w="1675"/>
        <w:gridCol w:w="1674"/>
        <w:gridCol w:w="1674"/>
      </w:tblGrid>
      <w:tr w:rsidR="00B80E0D" w:rsidRPr="00D03DF9" w:rsidTr="00B80E0D">
        <w:trPr>
          <w:trHeight w:val="900"/>
        </w:trPr>
        <w:tc>
          <w:tcPr>
            <w:tcW w:w="8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B80E0D" w:rsidRPr="005C5F2F" w:rsidRDefault="00B80E0D" w:rsidP="00D0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Nazwa elementarnej grupy zawodów</w:t>
            </w:r>
          </w:p>
        </w:tc>
        <w:tc>
          <w:tcPr>
            <w:tcW w:w="920" w:type="pct"/>
            <w:gridSpan w:val="2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B80E0D" w:rsidRPr="005C5F2F" w:rsidRDefault="00B80E0D" w:rsidP="00D0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Liczba absolwentów w roku szkolnym kończącym się w roku sprawozdawczym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B80E0D" w:rsidRPr="005C5F2F" w:rsidRDefault="00B80E0D" w:rsidP="00D0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Liczba bezrobotnych absolwentów**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B80E0D" w:rsidRPr="005C5F2F" w:rsidRDefault="00B80E0D" w:rsidP="00D0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Liczba bezrobotnych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B80E0D" w:rsidRPr="005C5F2F" w:rsidRDefault="00B80E0D" w:rsidP="00D0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Wskaźnik frakcji bezrobotnych absolwentów wśród absolwentów (%)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D9D9D9" w:themeFill="background1" w:themeFillShade="D9"/>
            <w:hideMark/>
          </w:tcPr>
          <w:p w:rsidR="00B80E0D" w:rsidRPr="005C5F2F" w:rsidRDefault="00B80E0D" w:rsidP="00D0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Wskaźnik frakcji bezrobotnych absolwentów wśród bezrobotnych</w:t>
            </w:r>
          </w:p>
        </w:tc>
      </w:tr>
      <w:tr w:rsidR="00B80E0D" w:rsidRPr="00D03DF9" w:rsidTr="00B80E0D">
        <w:trPr>
          <w:trHeight w:val="450"/>
        </w:trPr>
        <w:tc>
          <w:tcPr>
            <w:tcW w:w="842" w:type="pct"/>
            <w:tcBorders>
              <w:top w:val="nil"/>
              <w:left w:val="single" w:sz="4" w:space="0" w:color="999999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B80E0D" w:rsidRPr="005C5F2F" w:rsidRDefault="00B80E0D" w:rsidP="00D0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6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B80E0D" w:rsidRPr="005C5F2F" w:rsidRDefault="00B80E0D" w:rsidP="00D0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ogółem</w:t>
            </w:r>
          </w:p>
        </w:tc>
        <w:tc>
          <w:tcPr>
            <w:tcW w:w="55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B80E0D" w:rsidRPr="005C5F2F" w:rsidRDefault="00B80E0D" w:rsidP="00D0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posiadający tytuł zawodowy*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B80E0D" w:rsidRPr="005C5F2F" w:rsidRDefault="00B80E0D" w:rsidP="00D0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koniec grudnia roku sprawozdawczego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B80E0D" w:rsidRPr="005C5F2F" w:rsidRDefault="00B80E0D" w:rsidP="00D0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koniec grudnia roku sprawozdawczego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B80E0D" w:rsidRPr="005C5F2F" w:rsidRDefault="00B80E0D" w:rsidP="00D0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koniec grudnia roku sprawozdawczego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D9D9D9" w:themeFill="background1" w:themeFillShade="D9"/>
            <w:hideMark/>
          </w:tcPr>
          <w:p w:rsidR="00B80E0D" w:rsidRPr="005C5F2F" w:rsidRDefault="00B80E0D" w:rsidP="00D0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koniec grudnia roku sprawozdawczego</w:t>
            </w:r>
          </w:p>
        </w:tc>
      </w:tr>
      <w:tr w:rsidR="00B80E0D" w:rsidRPr="00D03DF9" w:rsidTr="00B80E0D">
        <w:trPr>
          <w:trHeight w:val="300"/>
        </w:trPr>
        <w:tc>
          <w:tcPr>
            <w:tcW w:w="8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80E0D" w:rsidRPr="005C5F2F" w:rsidRDefault="00B80E0D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Blacharze</w:t>
            </w:r>
          </w:p>
        </w:tc>
        <w:tc>
          <w:tcPr>
            <w:tcW w:w="36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5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B80E0D" w:rsidRPr="00D03DF9" w:rsidTr="00B80E0D">
        <w:trPr>
          <w:trHeight w:val="450"/>
        </w:trPr>
        <w:tc>
          <w:tcPr>
            <w:tcW w:w="8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80E0D" w:rsidRPr="005C5F2F" w:rsidRDefault="00B80E0D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Dietetycy i żywieniowcy</w:t>
            </w:r>
          </w:p>
        </w:tc>
        <w:tc>
          <w:tcPr>
            <w:tcW w:w="36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5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B80E0D" w:rsidRPr="00D03DF9" w:rsidTr="00B80E0D">
        <w:trPr>
          <w:trHeight w:val="450"/>
        </w:trPr>
        <w:tc>
          <w:tcPr>
            <w:tcW w:w="8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80E0D" w:rsidRPr="005C5F2F" w:rsidRDefault="00B80E0D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Elektromechanicy i elektromonterzy</w:t>
            </w:r>
          </w:p>
        </w:tc>
        <w:tc>
          <w:tcPr>
            <w:tcW w:w="36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5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B80E0D" w:rsidRPr="00D03DF9" w:rsidTr="00B80E0D">
        <w:trPr>
          <w:trHeight w:val="300"/>
        </w:trPr>
        <w:tc>
          <w:tcPr>
            <w:tcW w:w="8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80E0D" w:rsidRPr="005C5F2F" w:rsidRDefault="00B80E0D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Fryzjerzy</w:t>
            </w:r>
          </w:p>
        </w:tc>
        <w:tc>
          <w:tcPr>
            <w:tcW w:w="36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5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B80E0D" w:rsidRPr="00D03DF9" w:rsidTr="00B80E0D">
        <w:trPr>
          <w:trHeight w:val="450"/>
        </w:trPr>
        <w:tc>
          <w:tcPr>
            <w:tcW w:w="8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80E0D" w:rsidRPr="005C5F2F" w:rsidRDefault="00B80E0D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Kaletnicy, rymarze i pokrewni</w:t>
            </w:r>
          </w:p>
        </w:tc>
        <w:tc>
          <w:tcPr>
            <w:tcW w:w="36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5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B80E0D" w:rsidRPr="00D03DF9" w:rsidTr="00B80E0D">
        <w:trPr>
          <w:trHeight w:val="300"/>
        </w:trPr>
        <w:tc>
          <w:tcPr>
            <w:tcW w:w="8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80E0D" w:rsidRPr="005C5F2F" w:rsidRDefault="00B80E0D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Kelnerzy</w:t>
            </w:r>
          </w:p>
        </w:tc>
        <w:tc>
          <w:tcPr>
            <w:tcW w:w="36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5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B80E0D" w:rsidRPr="00D03DF9" w:rsidTr="00B80E0D">
        <w:trPr>
          <w:trHeight w:val="450"/>
        </w:trPr>
        <w:tc>
          <w:tcPr>
            <w:tcW w:w="8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80E0D" w:rsidRPr="005C5F2F" w:rsidRDefault="00B80E0D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Kosmetyczki i pokrewni</w:t>
            </w:r>
          </w:p>
        </w:tc>
        <w:tc>
          <w:tcPr>
            <w:tcW w:w="36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5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B80E0D" w:rsidRPr="00D03DF9" w:rsidTr="00B80E0D">
        <w:trPr>
          <w:trHeight w:val="300"/>
        </w:trPr>
        <w:tc>
          <w:tcPr>
            <w:tcW w:w="8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80E0D" w:rsidRPr="005C5F2F" w:rsidRDefault="00B80E0D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Kucharze</w:t>
            </w:r>
          </w:p>
        </w:tc>
        <w:tc>
          <w:tcPr>
            <w:tcW w:w="36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5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50,00%</w:t>
            </w:r>
          </w:p>
        </w:tc>
      </w:tr>
      <w:tr w:rsidR="00B80E0D" w:rsidRPr="00D03DF9" w:rsidTr="00B80E0D">
        <w:trPr>
          <w:trHeight w:val="675"/>
        </w:trPr>
        <w:tc>
          <w:tcPr>
            <w:tcW w:w="8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80E0D" w:rsidRPr="005C5F2F" w:rsidRDefault="00B80E0D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Mechanicy pojazdów samochodowych</w:t>
            </w:r>
          </w:p>
        </w:tc>
        <w:tc>
          <w:tcPr>
            <w:tcW w:w="36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5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B80E0D" w:rsidRPr="00D03DF9" w:rsidTr="00B80E0D">
        <w:trPr>
          <w:trHeight w:val="300"/>
        </w:trPr>
        <w:tc>
          <w:tcPr>
            <w:tcW w:w="8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80E0D" w:rsidRPr="005C5F2F" w:rsidRDefault="00B80E0D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Ogrodnicy</w:t>
            </w:r>
          </w:p>
        </w:tc>
        <w:tc>
          <w:tcPr>
            <w:tcW w:w="36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5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B80E0D" w:rsidRPr="00D03DF9" w:rsidTr="00B80E0D">
        <w:trPr>
          <w:trHeight w:val="675"/>
        </w:trPr>
        <w:tc>
          <w:tcPr>
            <w:tcW w:w="8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80E0D" w:rsidRPr="005C5F2F" w:rsidRDefault="00B80E0D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Piekarze, cukiernicy i pokrewni</w:t>
            </w:r>
          </w:p>
        </w:tc>
        <w:tc>
          <w:tcPr>
            <w:tcW w:w="36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5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B80E0D" w:rsidRPr="00D03DF9" w:rsidTr="00B80E0D">
        <w:trPr>
          <w:trHeight w:val="675"/>
        </w:trPr>
        <w:tc>
          <w:tcPr>
            <w:tcW w:w="8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80E0D" w:rsidRPr="005C5F2F" w:rsidRDefault="00B80E0D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Plastycy, dekoratorzy wnętrz i pokrewni</w:t>
            </w:r>
          </w:p>
        </w:tc>
        <w:tc>
          <w:tcPr>
            <w:tcW w:w="36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5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50,00%</w:t>
            </w:r>
          </w:p>
        </w:tc>
      </w:tr>
      <w:tr w:rsidR="00B80E0D" w:rsidRPr="00D03DF9" w:rsidTr="00B80E0D">
        <w:trPr>
          <w:trHeight w:val="675"/>
        </w:trPr>
        <w:tc>
          <w:tcPr>
            <w:tcW w:w="8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80E0D" w:rsidRPr="005C5F2F" w:rsidRDefault="00B80E0D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Pomocniczy personel medyczny</w:t>
            </w:r>
          </w:p>
        </w:tc>
        <w:tc>
          <w:tcPr>
            <w:tcW w:w="36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55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80E0D" w:rsidRPr="00D03DF9" w:rsidTr="00B80E0D">
        <w:trPr>
          <w:trHeight w:val="450"/>
        </w:trPr>
        <w:tc>
          <w:tcPr>
            <w:tcW w:w="8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80E0D" w:rsidRPr="005C5F2F" w:rsidRDefault="00B80E0D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Recepcjoniści hotelowi</w:t>
            </w:r>
          </w:p>
        </w:tc>
        <w:tc>
          <w:tcPr>
            <w:tcW w:w="36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5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B80E0D" w:rsidRPr="00D03DF9" w:rsidTr="00B80E0D">
        <w:trPr>
          <w:trHeight w:val="450"/>
        </w:trPr>
        <w:tc>
          <w:tcPr>
            <w:tcW w:w="8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80E0D" w:rsidRPr="005C5F2F" w:rsidRDefault="00B80E0D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Spedytorzy i pokrewni</w:t>
            </w:r>
          </w:p>
        </w:tc>
        <w:tc>
          <w:tcPr>
            <w:tcW w:w="36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5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B80E0D" w:rsidRPr="00D03DF9" w:rsidTr="00B80E0D">
        <w:trPr>
          <w:trHeight w:val="675"/>
        </w:trPr>
        <w:tc>
          <w:tcPr>
            <w:tcW w:w="8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80E0D" w:rsidRPr="005C5F2F" w:rsidRDefault="00B80E0D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Sprzedawcy sklepowi (ekspedienci)</w:t>
            </w:r>
          </w:p>
        </w:tc>
        <w:tc>
          <w:tcPr>
            <w:tcW w:w="36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5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B80E0D" w:rsidRPr="00D03DF9" w:rsidTr="00B80E0D">
        <w:trPr>
          <w:trHeight w:val="900"/>
        </w:trPr>
        <w:tc>
          <w:tcPr>
            <w:tcW w:w="8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80E0D" w:rsidRPr="005C5F2F" w:rsidRDefault="00B80E0D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Szefowie kuchni i organizatorzy usług gastronomicznych</w:t>
            </w:r>
          </w:p>
        </w:tc>
        <w:tc>
          <w:tcPr>
            <w:tcW w:w="36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55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6,25%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33,33%</w:t>
            </w:r>
          </w:p>
        </w:tc>
      </w:tr>
      <w:tr w:rsidR="00B80E0D" w:rsidRPr="00D03DF9" w:rsidTr="00B80E0D">
        <w:trPr>
          <w:trHeight w:val="450"/>
        </w:trPr>
        <w:tc>
          <w:tcPr>
            <w:tcW w:w="8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80E0D" w:rsidRPr="005C5F2F" w:rsidRDefault="00B80E0D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Technicy budownictwa</w:t>
            </w:r>
          </w:p>
        </w:tc>
        <w:tc>
          <w:tcPr>
            <w:tcW w:w="36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55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B80E0D" w:rsidRPr="00D03DF9" w:rsidTr="00B80E0D">
        <w:trPr>
          <w:trHeight w:val="450"/>
        </w:trPr>
        <w:tc>
          <w:tcPr>
            <w:tcW w:w="8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80E0D" w:rsidRPr="005C5F2F" w:rsidRDefault="00B80E0D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Technicy farmaceutyczni</w:t>
            </w:r>
          </w:p>
        </w:tc>
        <w:tc>
          <w:tcPr>
            <w:tcW w:w="36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5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B80E0D" w:rsidRPr="00D03DF9" w:rsidTr="00B80E0D">
        <w:trPr>
          <w:trHeight w:val="450"/>
        </w:trPr>
        <w:tc>
          <w:tcPr>
            <w:tcW w:w="8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80E0D" w:rsidRPr="005C5F2F" w:rsidRDefault="00B80E0D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Technicy mechanicy</w:t>
            </w:r>
          </w:p>
        </w:tc>
        <w:tc>
          <w:tcPr>
            <w:tcW w:w="36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55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B80E0D" w:rsidRPr="00D03DF9" w:rsidTr="00B80E0D">
        <w:trPr>
          <w:trHeight w:val="450"/>
        </w:trPr>
        <w:tc>
          <w:tcPr>
            <w:tcW w:w="8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80E0D" w:rsidRPr="005C5F2F" w:rsidRDefault="00B80E0D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Technicy rolnictwa i pokrewni</w:t>
            </w:r>
          </w:p>
        </w:tc>
        <w:tc>
          <w:tcPr>
            <w:tcW w:w="36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55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17,65%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50,00%</w:t>
            </w:r>
          </w:p>
        </w:tc>
      </w:tr>
      <w:tr w:rsidR="00B80E0D" w:rsidRPr="00D03DF9" w:rsidTr="00B80E0D">
        <w:trPr>
          <w:trHeight w:val="675"/>
        </w:trPr>
        <w:tc>
          <w:tcPr>
            <w:tcW w:w="8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80E0D" w:rsidRPr="005C5F2F" w:rsidRDefault="00B80E0D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Technicy technologii żywności</w:t>
            </w:r>
          </w:p>
        </w:tc>
        <w:tc>
          <w:tcPr>
            <w:tcW w:w="36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5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B80E0D" w:rsidRPr="00D03DF9" w:rsidTr="00B80E0D">
        <w:trPr>
          <w:trHeight w:val="450"/>
        </w:trPr>
        <w:tc>
          <w:tcPr>
            <w:tcW w:w="8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80E0D" w:rsidRPr="005C5F2F" w:rsidRDefault="00B80E0D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Technicy weterynarii</w:t>
            </w:r>
          </w:p>
        </w:tc>
        <w:tc>
          <w:tcPr>
            <w:tcW w:w="36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5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B80E0D" w:rsidRPr="00D03DF9" w:rsidTr="00B80E0D">
        <w:trPr>
          <w:trHeight w:val="675"/>
        </w:trPr>
        <w:tc>
          <w:tcPr>
            <w:tcW w:w="8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80E0D" w:rsidRPr="005C5F2F" w:rsidRDefault="00B80E0D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Technicy wsparcia informatycznego i technicznego</w:t>
            </w:r>
          </w:p>
        </w:tc>
        <w:tc>
          <w:tcPr>
            <w:tcW w:w="36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5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B80E0D" w:rsidRPr="00D03DF9" w:rsidTr="00B80E0D">
        <w:trPr>
          <w:trHeight w:val="900"/>
        </w:trPr>
        <w:tc>
          <w:tcPr>
            <w:tcW w:w="8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80E0D" w:rsidRPr="005C5F2F" w:rsidRDefault="00B80E0D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Średni personel do spraw statystyki i dziedzin pokrewnych</w:t>
            </w:r>
          </w:p>
        </w:tc>
        <w:tc>
          <w:tcPr>
            <w:tcW w:w="36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5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28,57%</w:t>
            </w:r>
          </w:p>
        </w:tc>
      </w:tr>
      <w:tr w:rsidR="00B80E0D" w:rsidRPr="00D03DF9" w:rsidTr="00B80E0D">
        <w:trPr>
          <w:trHeight w:val="1125"/>
        </w:trPr>
        <w:tc>
          <w:tcPr>
            <w:tcW w:w="8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80E0D" w:rsidRPr="005C5F2F" w:rsidRDefault="00B80E0D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Średni personel ochrony środowiska, medycyny pracy i bhp</w:t>
            </w:r>
          </w:p>
        </w:tc>
        <w:tc>
          <w:tcPr>
            <w:tcW w:w="36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57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B80E0D" w:rsidRPr="00D03DF9" w:rsidTr="00B80E0D">
        <w:trPr>
          <w:trHeight w:val="675"/>
        </w:trPr>
        <w:tc>
          <w:tcPr>
            <w:tcW w:w="842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B80E0D" w:rsidRPr="005C5F2F" w:rsidRDefault="00B80E0D" w:rsidP="00D03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Środowiskowi pracownicy ochrony zdrowia</w:t>
            </w:r>
          </w:p>
        </w:tc>
        <w:tc>
          <w:tcPr>
            <w:tcW w:w="363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57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09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B80E0D" w:rsidRPr="005C5F2F" w:rsidRDefault="00B80E0D" w:rsidP="00D03D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C5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</w:tbl>
    <w:p w:rsidR="00586B02" w:rsidRDefault="00586B02" w:rsidP="002239AB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2239AB">
        <w:rPr>
          <w:rFonts w:ascii="Times New Roman" w:hAnsi="Times New Roman" w:cs="Times New Roman"/>
          <w:sz w:val="18"/>
          <w:szCs w:val="18"/>
        </w:rPr>
        <w:t>Źródło: Departament Rynku Pracy MRPiPS, Informacja roczna dla PUP – powiat ziemski</w:t>
      </w:r>
    </w:p>
    <w:p w:rsidR="00B80E0D" w:rsidRPr="002239AB" w:rsidRDefault="00B80E0D" w:rsidP="002239AB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773611" w:rsidRPr="00B80E0D" w:rsidRDefault="00B80E0D" w:rsidP="0074486E">
      <w:pPr>
        <w:rPr>
          <w:rFonts w:ascii="Times New Roman" w:hAnsi="Times New Roman" w:cs="Times New Roman"/>
          <w:b/>
          <w:sz w:val="24"/>
          <w:szCs w:val="24"/>
        </w:rPr>
      </w:pPr>
      <w:r w:rsidRPr="00B80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* Liczba absolwentów, którzy zdali egzamin potwierdzający kwalifikacje zawodowe.</w:t>
      </w:r>
    </w:p>
    <w:p w:rsidR="00773611" w:rsidRPr="00B80E0D" w:rsidRDefault="00B80E0D" w:rsidP="0074486E">
      <w:pPr>
        <w:rPr>
          <w:rFonts w:ascii="Times New Roman" w:hAnsi="Times New Roman" w:cs="Times New Roman"/>
          <w:b/>
          <w:sz w:val="24"/>
          <w:szCs w:val="24"/>
        </w:rPr>
      </w:pPr>
      <w:r w:rsidRPr="00B80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** Wg zawodu wyuczonego.</w:t>
      </w:r>
    </w:p>
    <w:p w:rsidR="00BE3B39" w:rsidRDefault="00BE3B39" w:rsidP="0074486E">
      <w:pPr>
        <w:rPr>
          <w:rFonts w:ascii="Times New Roman" w:hAnsi="Times New Roman" w:cs="Times New Roman"/>
          <w:b/>
          <w:sz w:val="24"/>
          <w:szCs w:val="24"/>
        </w:rPr>
      </w:pPr>
    </w:p>
    <w:p w:rsidR="00BE3B39" w:rsidRDefault="00BE3B39" w:rsidP="0074486E">
      <w:pPr>
        <w:rPr>
          <w:rFonts w:ascii="Times New Roman" w:hAnsi="Times New Roman" w:cs="Times New Roman"/>
          <w:b/>
          <w:sz w:val="24"/>
          <w:szCs w:val="24"/>
        </w:rPr>
      </w:pPr>
    </w:p>
    <w:p w:rsidR="00B80E0D" w:rsidRDefault="00B80E0D" w:rsidP="0074486E">
      <w:pPr>
        <w:rPr>
          <w:rFonts w:ascii="Times New Roman" w:hAnsi="Times New Roman" w:cs="Times New Roman"/>
          <w:b/>
          <w:sz w:val="24"/>
          <w:szCs w:val="24"/>
        </w:rPr>
      </w:pPr>
    </w:p>
    <w:p w:rsidR="00B80E0D" w:rsidRDefault="00B80E0D" w:rsidP="0074486E">
      <w:pPr>
        <w:rPr>
          <w:rFonts w:ascii="Times New Roman" w:hAnsi="Times New Roman" w:cs="Times New Roman"/>
          <w:b/>
          <w:sz w:val="24"/>
          <w:szCs w:val="24"/>
        </w:rPr>
      </w:pPr>
    </w:p>
    <w:p w:rsidR="00B80E0D" w:rsidRDefault="00B80E0D" w:rsidP="0074486E">
      <w:pPr>
        <w:rPr>
          <w:rFonts w:ascii="Times New Roman" w:hAnsi="Times New Roman" w:cs="Times New Roman"/>
          <w:b/>
          <w:sz w:val="24"/>
          <w:szCs w:val="24"/>
        </w:rPr>
      </w:pPr>
    </w:p>
    <w:p w:rsidR="00B80E0D" w:rsidRDefault="00B80E0D" w:rsidP="0074486E">
      <w:pPr>
        <w:rPr>
          <w:rFonts w:ascii="Times New Roman" w:hAnsi="Times New Roman" w:cs="Times New Roman"/>
          <w:b/>
          <w:sz w:val="24"/>
          <w:szCs w:val="24"/>
        </w:rPr>
      </w:pPr>
    </w:p>
    <w:p w:rsidR="00B80E0D" w:rsidRDefault="00B80E0D" w:rsidP="0074486E">
      <w:pPr>
        <w:rPr>
          <w:rFonts w:ascii="Times New Roman" w:hAnsi="Times New Roman" w:cs="Times New Roman"/>
          <w:b/>
          <w:sz w:val="24"/>
          <w:szCs w:val="24"/>
        </w:rPr>
      </w:pPr>
    </w:p>
    <w:p w:rsidR="00B80E0D" w:rsidRDefault="00B80E0D" w:rsidP="0074486E">
      <w:pPr>
        <w:rPr>
          <w:rFonts w:ascii="Times New Roman" w:hAnsi="Times New Roman" w:cs="Times New Roman"/>
          <w:b/>
          <w:sz w:val="24"/>
          <w:szCs w:val="24"/>
        </w:rPr>
      </w:pPr>
    </w:p>
    <w:p w:rsidR="00B80E0D" w:rsidRDefault="00B80E0D" w:rsidP="0074486E">
      <w:pPr>
        <w:rPr>
          <w:rFonts w:ascii="Times New Roman" w:hAnsi="Times New Roman" w:cs="Times New Roman"/>
          <w:b/>
          <w:sz w:val="24"/>
          <w:szCs w:val="24"/>
        </w:rPr>
      </w:pPr>
    </w:p>
    <w:p w:rsidR="00B80E0D" w:rsidRDefault="00B80E0D" w:rsidP="0074486E">
      <w:pPr>
        <w:rPr>
          <w:rFonts w:ascii="Times New Roman" w:hAnsi="Times New Roman" w:cs="Times New Roman"/>
          <w:b/>
          <w:sz w:val="24"/>
          <w:szCs w:val="24"/>
        </w:rPr>
      </w:pPr>
    </w:p>
    <w:p w:rsidR="00B80E0D" w:rsidRDefault="00B80E0D" w:rsidP="0074486E">
      <w:pPr>
        <w:rPr>
          <w:rFonts w:ascii="Times New Roman" w:hAnsi="Times New Roman" w:cs="Times New Roman"/>
          <w:b/>
          <w:sz w:val="24"/>
          <w:szCs w:val="24"/>
        </w:rPr>
      </w:pPr>
    </w:p>
    <w:p w:rsidR="00B80E0D" w:rsidRDefault="00B80E0D" w:rsidP="0074486E">
      <w:pPr>
        <w:rPr>
          <w:rFonts w:ascii="Times New Roman" w:hAnsi="Times New Roman" w:cs="Times New Roman"/>
          <w:b/>
          <w:sz w:val="24"/>
          <w:szCs w:val="24"/>
        </w:rPr>
      </w:pPr>
    </w:p>
    <w:p w:rsidR="00B80E0D" w:rsidRDefault="00B80E0D" w:rsidP="0074486E">
      <w:pPr>
        <w:rPr>
          <w:rFonts w:ascii="Times New Roman" w:hAnsi="Times New Roman" w:cs="Times New Roman"/>
          <w:b/>
          <w:sz w:val="24"/>
          <w:szCs w:val="24"/>
        </w:rPr>
      </w:pPr>
    </w:p>
    <w:p w:rsidR="00B80E0D" w:rsidRDefault="00B80E0D" w:rsidP="0074486E">
      <w:pPr>
        <w:rPr>
          <w:rFonts w:ascii="Times New Roman" w:hAnsi="Times New Roman" w:cs="Times New Roman"/>
          <w:b/>
          <w:sz w:val="24"/>
          <w:szCs w:val="24"/>
        </w:rPr>
      </w:pPr>
    </w:p>
    <w:p w:rsidR="00B80E0D" w:rsidRDefault="00B80E0D" w:rsidP="0074486E">
      <w:pPr>
        <w:rPr>
          <w:rFonts w:ascii="Times New Roman" w:hAnsi="Times New Roman" w:cs="Times New Roman"/>
          <w:b/>
          <w:sz w:val="24"/>
          <w:szCs w:val="24"/>
        </w:rPr>
      </w:pPr>
    </w:p>
    <w:p w:rsidR="00B80E0D" w:rsidRDefault="00B80E0D" w:rsidP="0074486E">
      <w:pPr>
        <w:rPr>
          <w:rFonts w:ascii="Times New Roman" w:hAnsi="Times New Roman" w:cs="Times New Roman"/>
          <w:b/>
          <w:sz w:val="24"/>
          <w:szCs w:val="24"/>
        </w:rPr>
      </w:pPr>
    </w:p>
    <w:p w:rsidR="00BE3B39" w:rsidRDefault="00BE3B39" w:rsidP="0074486E">
      <w:pPr>
        <w:rPr>
          <w:rFonts w:ascii="Times New Roman" w:hAnsi="Times New Roman" w:cs="Times New Roman"/>
          <w:b/>
          <w:sz w:val="24"/>
          <w:szCs w:val="24"/>
        </w:rPr>
      </w:pPr>
    </w:p>
    <w:p w:rsidR="00A61740" w:rsidRPr="00B80E0D" w:rsidRDefault="007B2D6B" w:rsidP="004551C8">
      <w:pPr>
        <w:rPr>
          <w:rFonts w:ascii="Times New Roman" w:hAnsi="Times New Roman" w:cs="Times New Roman"/>
          <w:b/>
          <w:sz w:val="28"/>
          <w:szCs w:val="28"/>
        </w:rPr>
      </w:pPr>
      <w:r w:rsidRPr="00B80E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1740" w:rsidRPr="00B80E0D">
        <w:rPr>
          <w:rFonts w:ascii="Times New Roman" w:hAnsi="Times New Roman" w:cs="Times New Roman"/>
          <w:b/>
          <w:sz w:val="28"/>
          <w:szCs w:val="28"/>
        </w:rPr>
        <w:t>Podsumowanie</w:t>
      </w:r>
    </w:p>
    <w:p w:rsidR="007A7528" w:rsidRDefault="007A7528" w:rsidP="00A61740">
      <w:pPr>
        <w:pStyle w:val="Akapitzlist"/>
        <w:tabs>
          <w:tab w:val="left" w:pos="6496"/>
        </w:tabs>
        <w:spacing w:line="240" w:lineRule="auto"/>
        <w:ind w:left="502"/>
        <w:rPr>
          <w:rFonts w:ascii="Times New Roman" w:hAnsi="Times New Roman" w:cs="Times New Roman"/>
          <w:sz w:val="24"/>
          <w:szCs w:val="24"/>
        </w:rPr>
      </w:pPr>
    </w:p>
    <w:p w:rsidR="00DD4616" w:rsidRPr="00881D60" w:rsidRDefault="00DD4616" w:rsidP="00A61740">
      <w:pPr>
        <w:pStyle w:val="Akapitzlist"/>
        <w:tabs>
          <w:tab w:val="left" w:pos="6496"/>
        </w:tabs>
        <w:spacing w:line="240" w:lineRule="auto"/>
        <w:ind w:left="502"/>
        <w:rPr>
          <w:rFonts w:ascii="Times New Roman" w:hAnsi="Times New Roman" w:cs="Times New Roman"/>
          <w:sz w:val="24"/>
          <w:szCs w:val="24"/>
        </w:rPr>
      </w:pPr>
    </w:p>
    <w:p w:rsidR="00930B4E" w:rsidRPr="00881D60" w:rsidRDefault="009B2952" w:rsidP="004C4199">
      <w:pPr>
        <w:pStyle w:val="Akapitzlist"/>
        <w:tabs>
          <w:tab w:val="left" w:pos="6496"/>
        </w:tabs>
        <w:spacing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930B4E" w:rsidRPr="00881D60">
        <w:rPr>
          <w:rFonts w:ascii="Times New Roman" w:hAnsi="Times New Roman" w:cs="Times New Roman"/>
          <w:sz w:val="24"/>
          <w:szCs w:val="24"/>
        </w:rPr>
        <w:t xml:space="preserve">   </w:t>
      </w:r>
      <w:r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7A7528" w:rsidRPr="00881D60">
        <w:rPr>
          <w:rFonts w:ascii="Times New Roman" w:hAnsi="Times New Roman" w:cs="Times New Roman"/>
          <w:sz w:val="24"/>
          <w:szCs w:val="24"/>
        </w:rPr>
        <w:t>Analiza osób bezrobotnych w powiecie ziemskim kaliskim wykazała, że ich sytuacja na lokalnym rynku pracy jest nadal trudna. W końcu roku 20</w:t>
      </w:r>
      <w:r w:rsidR="00F021F3">
        <w:rPr>
          <w:rFonts w:ascii="Times New Roman" w:hAnsi="Times New Roman" w:cs="Times New Roman"/>
          <w:sz w:val="24"/>
          <w:szCs w:val="24"/>
        </w:rPr>
        <w:t>18</w:t>
      </w:r>
      <w:r w:rsidR="007A7528" w:rsidRPr="00881D60">
        <w:rPr>
          <w:rFonts w:ascii="Times New Roman" w:hAnsi="Times New Roman" w:cs="Times New Roman"/>
          <w:sz w:val="24"/>
          <w:szCs w:val="24"/>
        </w:rPr>
        <w:t xml:space="preserve"> w powiecie ziemskim generalnie odnotowano zmniejszenie liczby osób bezrobotnych </w:t>
      </w:r>
      <w:r w:rsidR="00700D89" w:rsidRPr="00881D60">
        <w:rPr>
          <w:rFonts w:ascii="Times New Roman" w:hAnsi="Times New Roman" w:cs="Times New Roman"/>
          <w:sz w:val="24"/>
          <w:szCs w:val="24"/>
        </w:rPr>
        <w:t xml:space="preserve">o </w:t>
      </w:r>
      <w:r w:rsidR="00F021F3">
        <w:rPr>
          <w:rFonts w:ascii="Times New Roman" w:hAnsi="Times New Roman" w:cs="Times New Roman"/>
          <w:sz w:val="24"/>
          <w:szCs w:val="24"/>
        </w:rPr>
        <w:t>163</w:t>
      </w:r>
      <w:r w:rsidR="00700D89" w:rsidRPr="00881D60">
        <w:rPr>
          <w:rFonts w:ascii="Times New Roman" w:hAnsi="Times New Roman" w:cs="Times New Roman"/>
          <w:sz w:val="24"/>
          <w:szCs w:val="24"/>
        </w:rPr>
        <w:t xml:space="preserve"> o</w:t>
      </w:r>
      <w:r w:rsidR="001A181E">
        <w:rPr>
          <w:rFonts w:ascii="Times New Roman" w:hAnsi="Times New Roman" w:cs="Times New Roman"/>
          <w:sz w:val="24"/>
          <w:szCs w:val="24"/>
        </w:rPr>
        <w:t xml:space="preserve">soby </w:t>
      </w:r>
      <w:r w:rsidR="001A181E">
        <w:rPr>
          <w:rFonts w:ascii="Times New Roman" w:hAnsi="Times New Roman" w:cs="Times New Roman"/>
          <w:sz w:val="24"/>
          <w:szCs w:val="24"/>
        </w:rPr>
        <w:br/>
        <w:t>w</w:t>
      </w:r>
      <w:r w:rsidR="007A7528" w:rsidRPr="00881D60">
        <w:rPr>
          <w:rFonts w:ascii="Times New Roman" w:hAnsi="Times New Roman" w:cs="Times New Roman"/>
          <w:sz w:val="24"/>
          <w:szCs w:val="24"/>
        </w:rPr>
        <w:t xml:space="preserve"> porównaniu do stanu na koniec roku 201</w:t>
      </w:r>
      <w:r w:rsidR="001A181E">
        <w:rPr>
          <w:rFonts w:ascii="Times New Roman" w:hAnsi="Times New Roman" w:cs="Times New Roman"/>
          <w:sz w:val="24"/>
          <w:szCs w:val="24"/>
        </w:rPr>
        <w:t>7</w:t>
      </w:r>
      <w:r w:rsidR="00043459" w:rsidRPr="00881D60">
        <w:rPr>
          <w:rFonts w:ascii="Times New Roman" w:hAnsi="Times New Roman" w:cs="Times New Roman"/>
          <w:sz w:val="24"/>
          <w:szCs w:val="24"/>
        </w:rPr>
        <w:t xml:space="preserve">. Mimo, że wciąż </w:t>
      </w:r>
      <w:r w:rsidR="000E1EAA">
        <w:rPr>
          <w:rFonts w:ascii="Times New Roman" w:hAnsi="Times New Roman" w:cs="Times New Roman"/>
          <w:sz w:val="24"/>
          <w:szCs w:val="24"/>
        </w:rPr>
        <w:t>podejmowane są</w:t>
      </w:r>
      <w:r w:rsidR="00043459" w:rsidRPr="00881D60">
        <w:rPr>
          <w:rFonts w:ascii="Times New Roman" w:hAnsi="Times New Roman" w:cs="Times New Roman"/>
          <w:sz w:val="24"/>
          <w:szCs w:val="24"/>
        </w:rPr>
        <w:t xml:space="preserve"> działa</w:t>
      </w:r>
      <w:r w:rsidR="000E1EAA">
        <w:rPr>
          <w:rFonts w:ascii="Times New Roman" w:hAnsi="Times New Roman" w:cs="Times New Roman"/>
          <w:sz w:val="24"/>
          <w:szCs w:val="24"/>
        </w:rPr>
        <w:t>nia</w:t>
      </w:r>
      <w:r w:rsidR="00043459" w:rsidRPr="00881D60">
        <w:rPr>
          <w:rFonts w:ascii="Times New Roman" w:hAnsi="Times New Roman" w:cs="Times New Roman"/>
          <w:sz w:val="24"/>
          <w:szCs w:val="24"/>
        </w:rPr>
        <w:t xml:space="preserve"> zwiększając</w:t>
      </w:r>
      <w:r w:rsidR="000E1EAA">
        <w:rPr>
          <w:rFonts w:ascii="Times New Roman" w:hAnsi="Times New Roman" w:cs="Times New Roman"/>
          <w:sz w:val="24"/>
          <w:szCs w:val="24"/>
        </w:rPr>
        <w:t>e</w:t>
      </w:r>
      <w:r w:rsidR="00043459" w:rsidRPr="00881D60">
        <w:rPr>
          <w:rFonts w:ascii="Times New Roman" w:hAnsi="Times New Roman" w:cs="Times New Roman"/>
          <w:sz w:val="24"/>
          <w:szCs w:val="24"/>
        </w:rPr>
        <w:t xml:space="preserve"> możliwości planowania i poszukiwania zatrudnienia, jest bardzo trudno zmienić nastawienie osób dług</w:t>
      </w:r>
      <w:r w:rsidR="00A94D63" w:rsidRPr="00881D60">
        <w:rPr>
          <w:rFonts w:ascii="Times New Roman" w:hAnsi="Times New Roman" w:cs="Times New Roman"/>
          <w:sz w:val="24"/>
          <w:szCs w:val="24"/>
        </w:rPr>
        <w:t>otrwale pozostających bez pracy,</w:t>
      </w:r>
      <w:r w:rsidR="00043459" w:rsidRPr="00881D60">
        <w:rPr>
          <w:rFonts w:ascii="Times New Roman" w:hAnsi="Times New Roman" w:cs="Times New Roman"/>
          <w:sz w:val="24"/>
          <w:szCs w:val="24"/>
        </w:rPr>
        <w:t xml:space="preserve"> gdyż wychodzą one </w:t>
      </w:r>
      <w:r w:rsidR="000E1EAA">
        <w:rPr>
          <w:rFonts w:ascii="Times New Roman" w:hAnsi="Times New Roman" w:cs="Times New Roman"/>
          <w:sz w:val="24"/>
          <w:szCs w:val="24"/>
        </w:rPr>
        <w:br/>
      </w:r>
      <w:r w:rsidR="00043459" w:rsidRPr="00881D60">
        <w:rPr>
          <w:rFonts w:ascii="Times New Roman" w:hAnsi="Times New Roman" w:cs="Times New Roman"/>
          <w:sz w:val="24"/>
          <w:szCs w:val="24"/>
        </w:rPr>
        <w:t>z założenia, iż podejmowanie jakichkolwiek działań nie przy</w:t>
      </w:r>
      <w:r w:rsidR="00A94D63" w:rsidRPr="00881D60">
        <w:rPr>
          <w:rFonts w:ascii="Times New Roman" w:hAnsi="Times New Roman" w:cs="Times New Roman"/>
          <w:sz w:val="24"/>
          <w:szCs w:val="24"/>
        </w:rPr>
        <w:t>niesie rezultatu, czyli podjęcia</w:t>
      </w:r>
      <w:r w:rsidR="00E44609">
        <w:rPr>
          <w:rFonts w:ascii="Times New Roman" w:hAnsi="Times New Roman" w:cs="Times New Roman"/>
          <w:sz w:val="24"/>
          <w:szCs w:val="24"/>
        </w:rPr>
        <w:t xml:space="preserve"> pracy.</w:t>
      </w:r>
    </w:p>
    <w:p w:rsidR="00930B4E" w:rsidRPr="00881D60" w:rsidRDefault="00930B4E" w:rsidP="004C4199">
      <w:pPr>
        <w:pStyle w:val="Akapitzlist"/>
        <w:tabs>
          <w:tab w:val="left" w:pos="6496"/>
        </w:tabs>
        <w:spacing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     Stopa bezrobocia w powiecie kaliskim ziemskim na koniec 201</w:t>
      </w:r>
      <w:r w:rsidR="001A181E">
        <w:rPr>
          <w:rFonts w:ascii="Times New Roman" w:hAnsi="Times New Roman" w:cs="Times New Roman"/>
          <w:sz w:val="24"/>
          <w:szCs w:val="24"/>
        </w:rPr>
        <w:t>8</w:t>
      </w:r>
      <w:r w:rsidRPr="00881D60">
        <w:rPr>
          <w:rFonts w:ascii="Times New Roman" w:hAnsi="Times New Roman" w:cs="Times New Roman"/>
          <w:sz w:val="24"/>
          <w:szCs w:val="24"/>
        </w:rPr>
        <w:t xml:space="preserve"> roku ukształtowała się na poziomie </w:t>
      </w:r>
      <w:r w:rsidR="00314939">
        <w:rPr>
          <w:rFonts w:ascii="Times New Roman" w:hAnsi="Times New Roman" w:cs="Times New Roman"/>
          <w:sz w:val="24"/>
          <w:szCs w:val="24"/>
        </w:rPr>
        <w:t>2,</w:t>
      </w:r>
      <w:r w:rsidR="001A181E">
        <w:rPr>
          <w:rFonts w:ascii="Times New Roman" w:hAnsi="Times New Roman" w:cs="Times New Roman"/>
          <w:sz w:val="24"/>
          <w:szCs w:val="24"/>
        </w:rPr>
        <w:t>3</w:t>
      </w:r>
      <w:r w:rsidRPr="00881D60">
        <w:rPr>
          <w:rFonts w:ascii="Times New Roman" w:hAnsi="Times New Roman" w:cs="Times New Roman"/>
          <w:sz w:val="24"/>
          <w:szCs w:val="24"/>
        </w:rPr>
        <w:t xml:space="preserve">% i była niższa o </w:t>
      </w:r>
      <w:r w:rsidR="001A181E">
        <w:rPr>
          <w:rFonts w:ascii="Times New Roman" w:hAnsi="Times New Roman" w:cs="Times New Roman"/>
          <w:sz w:val="24"/>
          <w:szCs w:val="24"/>
        </w:rPr>
        <w:t>0,6</w:t>
      </w:r>
      <w:r w:rsidRPr="00881D60">
        <w:rPr>
          <w:rFonts w:ascii="Times New Roman" w:hAnsi="Times New Roman" w:cs="Times New Roman"/>
          <w:sz w:val="24"/>
          <w:szCs w:val="24"/>
        </w:rPr>
        <w:t xml:space="preserve"> punkt</w:t>
      </w:r>
      <w:r w:rsidR="001A181E">
        <w:rPr>
          <w:rFonts w:ascii="Times New Roman" w:hAnsi="Times New Roman" w:cs="Times New Roman"/>
          <w:sz w:val="24"/>
          <w:szCs w:val="24"/>
        </w:rPr>
        <w:t>ów</w:t>
      </w:r>
      <w:r w:rsidRPr="00881D60">
        <w:rPr>
          <w:rFonts w:ascii="Times New Roman" w:hAnsi="Times New Roman" w:cs="Times New Roman"/>
          <w:sz w:val="24"/>
          <w:szCs w:val="24"/>
        </w:rPr>
        <w:t xml:space="preserve"> procentow</w:t>
      </w:r>
      <w:r w:rsidR="001A181E">
        <w:rPr>
          <w:rFonts w:ascii="Times New Roman" w:hAnsi="Times New Roman" w:cs="Times New Roman"/>
          <w:sz w:val="24"/>
          <w:szCs w:val="24"/>
        </w:rPr>
        <w:t>ych</w:t>
      </w:r>
      <w:r w:rsidRPr="00881D60">
        <w:rPr>
          <w:rFonts w:ascii="Times New Roman" w:hAnsi="Times New Roman" w:cs="Times New Roman"/>
          <w:sz w:val="24"/>
          <w:szCs w:val="24"/>
        </w:rPr>
        <w:t xml:space="preserve"> w odniesieniu do wskaźnika na koniec roku poprzedniego.</w:t>
      </w:r>
    </w:p>
    <w:p w:rsidR="006E45FE" w:rsidRPr="006E45FE" w:rsidRDefault="00930B4E" w:rsidP="006E45FE">
      <w:pPr>
        <w:pStyle w:val="Akapitzlist"/>
        <w:tabs>
          <w:tab w:val="left" w:pos="6496"/>
        </w:tabs>
        <w:spacing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    Na przestrzeni całe</w:t>
      </w:r>
      <w:r w:rsidR="005A40A0" w:rsidRPr="00881D60">
        <w:rPr>
          <w:rFonts w:ascii="Times New Roman" w:hAnsi="Times New Roman" w:cs="Times New Roman"/>
          <w:sz w:val="24"/>
          <w:szCs w:val="24"/>
        </w:rPr>
        <w:t>go roku 201</w:t>
      </w:r>
      <w:r w:rsidR="001A181E">
        <w:rPr>
          <w:rFonts w:ascii="Times New Roman" w:hAnsi="Times New Roman" w:cs="Times New Roman"/>
          <w:sz w:val="24"/>
          <w:szCs w:val="24"/>
        </w:rPr>
        <w:t xml:space="preserve">8 </w:t>
      </w:r>
      <w:r w:rsidR="005A40A0" w:rsidRPr="00881D60">
        <w:rPr>
          <w:rFonts w:ascii="Times New Roman" w:hAnsi="Times New Roman" w:cs="Times New Roman"/>
          <w:sz w:val="24"/>
          <w:szCs w:val="24"/>
        </w:rPr>
        <w:t xml:space="preserve">do Powiatowego Urzędu Pracy w Kaliszu z terenu powiatu ziemskiego </w:t>
      </w:r>
      <w:r w:rsidR="00662FDB">
        <w:rPr>
          <w:rFonts w:ascii="Times New Roman" w:hAnsi="Times New Roman" w:cs="Times New Roman"/>
          <w:sz w:val="24"/>
          <w:szCs w:val="24"/>
        </w:rPr>
        <w:t>uzyskano</w:t>
      </w:r>
      <w:r w:rsidR="00662FDB"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662FDB">
        <w:rPr>
          <w:rFonts w:ascii="Times New Roman" w:hAnsi="Times New Roman" w:cs="Times New Roman"/>
          <w:sz w:val="24"/>
          <w:szCs w:val="24"/>
        </w:rPr>
        <w:t xml:space="preserve">poprzez PUP, OHP,EURES oraz Internet </w:t>
      </w:r>
      <w:r w:rsidR="00314939">
        <w:rPr>
          <w:rFonts w:ascii="Times New Roman" w:hAnsi="Times New Roman" w:cs="Times New Roman"/>
          <w:sz w:val="24"/>
          <w:szCs w:val="24"/>
        </w:rPr>
        <w:t>1 </w:t>
      </w:r>
      <w:r w:rsidR="00123481">
        <w:rPr>
          <w:rFonts w:ascii="Times New Roman" w:hAnsi="Times New Roman" w:cs="Times New Roman"/>
          <w:sz w:val="24"/>
          <w:szCs w:val="24"/>
        </w:rPr>
        <w:t>629</w:t>
      </w:r>
      <w:r w:rsidR="00314939">
        <w:rPr>
          <w:rFonts w:ascii="Times New Roman" w:hAnsi="Times New Roman" w:cs="Times New Roman"/>
          <w:sz w:val="24"/>
          <w:szCs w:val="24"/>
        </w:rPr>
        <w:t xml:space="preserve"> o</w:t>
      </w:r>
      <w:r w:rsidR="00662FDB">
        <w:rPr>
          <w:rFonts w:ascii="Times New Roman" w:hAnsi="Times New Roman" w:cs="Times New Roman"/>
          <w:sz w:val="24"/>
          <w:szCs w:val="24"/>
        </w:rPr>
        <w:t>fert pracy. N</w:t>
      </w:r>
      <w:r w:rsidR="00E71F45" w:rsidRPr="00881D60">
        <w:rPr>
          <w:rFonts w:ascii="Times New Roman" w:hAnsi="Times New Roman" w:cs="Times New Roman"/>
          <w:sz w:val="24"/>
          <w:szCs w:val="24"/>
        </w:rPr>
        <w:t>a koniec 201</w:t>
      </w:r>
      <w:r w:rsidR="00123481">
        <w:rPr>
          <w:rFonts w:ascii="Times New Roman" w:hAnsi="Times New Roman" w:cs="Times New Roman"/>
          <w:sz w:val="24"/>
          <w:szCs w:val="24"/>
        </w:rPr>
        <w:t>8</w:t>
      </w:r>
      <w:r w:rsidR="00E71F45" w:rsidRPr="00881D60">
        <w:rPr>
          <w:rFonts w:ascii="Times New Roman" w:hAnsi="Times New Roman" w:cs="Times New Roman"/>
          <w:sz w:val="24"/>
          <w:szCs w:val="24"/>
        </w:rPr>
        <w:t xml:space="preserve"> roku do dyspozycji osób bezrobotn</w:t>
      </w:r>
      <w:r w:rsidR="00662FDB">
        <w:rPr>
          <w:rFonts w:ascii="Times New Roman" w:hAnsi="Times New Roman" w:cs="Times New Roman"/>
          <w:sz w:val="24"/>
          <w:szCs w:val="24"/>
        </w:rPr>
        <w:t>ych był</w:t>
      </w:r>
      <w:r w:rsidR="00774FFF">
        <w:rPr>
          <w:rFonts w:ascii="Times New Roman" w:hAnsi="Times New Roman" w:cs="Times New Roman"/>
          <w:sz w:val="24"/>
          <w:szCs w:val="24"/>
        </w:rPr>
        <w:t>o</w:t>
      </w:r>
      <w:r w:rsidR="00662FDB">
        <w:rPr>
          <w:rFonts w:ascii="Times New Roman" w:hAnsi="Times New Roman" w:cs="Times New Roman"/>
          <w:sz w:val="24"/>
          <w:szCs w:val="24"/>
        </w:rPr>
        <w:t xml:space="preserve"> </w:t>
      </w:r>
      <w:r w:rsidR="00774FFF">
        <w:rPr>
          <w:rFonts w:ascii="Times New Roman" w:hAnsi="Times New Roman" w:cs="Times New Roman"/>
          <w:sz w:val="24"/>
          <w:szCs w:val="24"/>
        </w:rPr>
        <w:t>86</w:t>
      </w:r>
      <w:r w:rsidR="003215D7">
        <w:rPr>
          <w:rFonts w:ascii="Times New Roman" w:hAnsi="Times New Roman" w:cs="Times New Roman"/>
          <w:sz w:val="24"/>
          <w:szCs w:val="24"/>
        </w:rPr>
        <w:t xml:space="preserve"> woln</w:t>
      </w:r>
      <w:r w:rsidR="00774FFF">
        <w:rPr>
          <w:rFonts w:ascii="Times New Roman" w:hAnsi="Times New Roman" w:cs="Times New Roman"/>
          <w:sz w:val="24"/>
          <w:szCs w:val="24"/>
        </w:rPr>
        <w:t>ych</w:t>
      </w:r>
      <w:r w:rsidR="003215D7">
        <w:rPr>
          <w:rFonts w:ascii="Times New Roman" w:hAnsi="Times New Roman" w:cs="Times New Roman"/>
          <w:sz w:val="24"/>
          <w:szCs w:val="24"/>
        </w:rPr>
        <w:t xml:space="preserve"> mi</w:t>
      </w:r>
      <w:r w:rsidR="00662FDB">
        <w:rPr>
          <w:rFonts w:ascii="Times New Roman" w:hAnsi="Times New Roman" w:cs="Times New Roman"/>
          <w:sz w:val="24"/>
          <w:szCs w:val="24"/>
        </w:rPr>
        <w:t>ejsc</w:t>
      </w:r>
      <w:r w:rsidR="003215D7">
        <w:rPr>
          <w:rFonts w:ascii="Times New Roman" w:hAnsi="Times New Roman" w:cs="Times New Roman"/>
          <w:sz w:val="24"/>
          <w:szCs w:val="24"/>
        </w:rPr>
        <w:t xml:space="preserve"> pracy</w:t>
      </w:r>
      <w:r w:rsidR="00662FDB">
        <w:rPr>
          <w:rFonts w:ascii="Times New Roman" w:hAnsi="Times New Roman" w:cs="Times New Roman"/>
          <w:sz w:val="24"/>
          <w:szCs w:val="24"/>
        </w:rPr>
        <w:t xml:space="preserve">. </w:t>
      </w:r>
      <w:r w:rsidR="00E44609">
        <w:rPr>
          <w:rFonts w:ascii="Times New Roman" w:hAnsi="Times New Roman" w:cs="Times New Roman"/>
          <w:sz w:val="24"/>
          <w:szCs w:val="24"/>
        </w:rPr>
        <w:t>Największa liczba ofert pracy w 201</w:t>
      </w:r>
      <w:r w:rsidR="00774FFF">
        <w:rPr>
          <w:rFonts w:ascii="Times New Roman" w:hAnsi="Times New Roman" w:cs="Times New Roman"/>
          <w:sz w:val="24"/>
          <w:szCs w:val="24"/>
        </w:rPr>
        <w:t>8</w:t>
      </w:r>
      <w:r w:rsidR="00E44609">
        <w:rPr>
          <w:rFonts w:ascii="Times New Roman" w:hAnsi="Times New Roman" w:cs="Times New Roman"/>
          <w:sz w:val="24"/>
          <w:szCs w:val="24"/>
        </w:rPr>
        <w:t xml:space="preserve"> roku kierowana była do przedstawicieli takich wielkich grup zawodowych jak: pracown</w:t>
      </w:r>
      <w:r w:rsidR="00774FFF">
        <w:rPr>
          <w:rFonts w:ascii="Times New Roman" w:hAnsi="Times New Roman" w:cs="Times New Roman"/>
          <w:sz w:val="24"/>
          <w:szCs w:val="24"/>
        </w:rPr>
        <w:t>icy</w:t>
      </w:r>
      <w:r w:rsidR="00E44609">
        <w:rPr>
          <w:rFonts w:ascii="Times New Roman" w:hAnsi="Times New Roman" w:cs="Times New Roman"/>
          <w:sz w:val="24"/>
          <w:szCs w:val="24"/>
        </w:rPr>
        <w:t xml:space="preserve"> </w:t>
      </w:r>
      <w:r w:rsidR="00662FDB">
        <w:rPr>
          <w:rFonts w:ascii="Times New Roman" w:hAnsi="Times New Roman" w:cs="Times New Roman"/>
          <w:sz w:val="24"/>
          <w:szCs w:val="24"/>
        </w:rPr>
        <w:t xml:space="preserve"> wykonujący prace proste – łącznie </w:t>
      </w:r>
      <w:r w:rsidR="00774FFF">
        <w:rPr>
          <w:rFonts w:ascii="Times New Roman" w:hAnsi="Times New Roman" w:cs="Times New Roman"/>
          <w:sz w:val="24"/>
          <w:szCs w:val="24"/>
        </w:rPr>
        <w:t>367</w:t>
      </w:r>
      <w:r w:rsidR="00662FDB">
        <w:rPr>
          <w:rFonts w:ascii="Times New Roman" w:hAnsi="Times New Roman" w:cs="Times New Roman"/>
          <w:sz w:val="24"/>
          <w:szCs w:val="24"/>
        </w:rPr>
        <w:t xml:space="preserve"> ofert oraz do </w:t>
      </w:r>
      <w:r w:rsidR="00000533">
        <w:rPr>
          <w:rFonts w:ascii="Times New Roman" w:hAnsi="Times New Roman" w:cs="Times New Roman"/>
          <w:sz w:val="24"/>
          <w:szCs w:val="24"/>
        </w:rPr>
        <w:t xml:space="preserve"> </w:t>
      </w:r>
      <w:r w:rsidR="00314939">
        <w:rPr>
          <w:rFonts w:ascii="Times New Roman" w:hAnsi="Times New Roman" w:cs="Times New Roman"/>
          <w:sz w:val="24"/>
          <w:szCs w:val="24"/>
        </w:rPr>
        <w:t>pracowników usług i sprzedaży</w:t>
      </w:r>
      <w:r w:rsidR="00000533">
        <w:rPr>
          <w:rFonts w:ascii="Times New Roman" w:hAnsi="Times New Roman" w:cs="Times New Roman"/>
          <w:sz w:val="24"/>
          <w:szCs w:val="24"/>
        </w:rPr>
        <w:t xml:space="preserve"> – łącznie </w:t>
      </w:r>
      <w:r w:rsidR="00774FFF">
        <w:rPr>
          <w:rFonts w:ascii="Times New Roman" w:hAnsi="Times New Roman" w:cs="Times New Roman"/>
          <w:sz w:val="24"/>
          <w:szCs w:val="24"/>
        </w:rPr>
        <w:t>319</w:t>
      </w:r>
      <w:r w:rsidR="00000533">
        <w:rPr>
          <w:rFonts w:ascii="Times New Roman" w:hAnsi="Times New Roman" w:cs="Times New Roman"/>
          <w:sz w:val="24"/>
          <w:szCs w:val="24"/>
        </w:rPr>
        <w:t xml:space="preserve"> ofert.</w:t>
      </w:r>
      <w:r w:rsidR="008818C1">
        <w:rPr>
          <w:rFonts w:ascii="Times New Roman" w:hAnsi="Times New Roman" w:cs="Times New Roman"/>
          <w:sz w:val="24"/>
          <w:szCs w:val="24"/>
        </w:rPr>
        <w:t xml:space="preserve"> Analizując  wskaźnik niedopasowania struktury ofert pracy w powiecie kaliskim ziemskim można zauważyć, że największe zróżnicowanie wystąpiło  </w:t>
      </w:r>
      <w:r w:rsidR="004C4199">
        <w:rPr>
          <w:rFonts w:ascii="Times New Roman" w:hAnsi="Times New Roman" w:cs="Times New Roman"/>
          <w:sz w:val="24"/>
          <w:szCs w:val="24"/>
        </w:rPr>
        <w:t xml:space="preserve">wśród </w:t>
      </w:r>
      <w:r w:rsidR="009104E4">
        <w:rPr>
          <w:rFonts w:ascii="Times New Roman" w:hAnsi="Times New Roman" w:cs="Times New Roman"/>
          <w:sz w:val="24"/>
          <w:szCs w:val="24"/>
        </w:rPr>
        <w:t>robotników przemysłowych i rzemieślników</w:t>
      </w:r>
      <w:r w:rsidR="008818C1">
        <w:rPr>
          <w:rFonts w:ascii="Times New Roman" w:hAnsi="Times New Roman" w:cs="Times New Roman"/>
          <w:sz w:val="24"/>
          <w:szCs w:val="24"/>
        </w:rPr>
        <w:t xml:space="preserve"> natomiast najmniejsze  wśród </w:t>
      </w:r>
      <w:r w:rsidR="004C4199">
        <w:rPr>
          <w:rFonts w:ascii="Times New Roman" w:hAnsi="Times New Roman" w:cs="Times New Roman"/>
          <w:sz w:val="24"/>
          <w:szCs w:val="24"/>
        </w:rPr>
        <w:t xml:space="preserve">przedstawicieli </w:t>
      </w:r>
      <w:r w:rsidR="00916057">
        <w:rPr>
          <w:rFonts w:ascii="Times New Roman" w:hAnsi="Times New Roman" w:cs="Times New Roman"/>
          <w:sz w:val="24"/>
          <w:szCs w:val="24"/>
        </w:rPr>
        <w:t xml:space="preserve">władz publicznych, wyższych urzędników </w:t>
      </w:r>
      <w:r w:rsidR="0007722E">
        <w:rPr>
          <w:rFonts w:ascii="Times New Roman" w:hAnsi="Times New Roman" w:cs="Times New Roman"/>
          <w:sz w:val="24"/>
          <w:szCs w:val="24"/>
        </w:rPr>
        <w:br/>
      </w:r>
      <w:r w:rsidR="00916057">
        <w:rPr>
          <w:rFonts w:ascii="Times New Roman" w:hAnsi="Times New Roman" w:cs="Times New Roman"/>
          <w:sz w:val="24"/>
          <w:szCs w:val="24"/>
        </w:rPr>
        <w:t>i kierowników</w:t>
      </w:r>
      <w:r w:rsidR="005A1331">
        <w:rPr>
          <w:rFonts w:ascii="Times New Roman" w:hAnsi="Times New Roman" w:cs="Times New Roman"/>
          <w:sz w:val="24"/>
          <w:szCs w:val="24"/>
        </w:rPr>
        <w:t>.</w:t>
      </w:r>
    </w:p>
    <w:p w:rsidR="004C3CD9" w:rsidRPr="006E45FE" w:rsidRDefault="005A1331" w:rsidP="006E45FE">
      <w:pPr>
        <w:pStyle w:val="Akapitzlist"/>
        <w:tabs>
          <w:tab w:val="left" w:pos="6496"/>
        </w:tabs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W 201</w:t>
      </w:r>
      <w:r w:rsidR="009104E4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roku wyodrębniono 1</w:t>
      </w:r>
      <w:r w:rsidR="009104E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elementarnych grup zawodów maksymalnie deficytowych, </w:t>
      </w:r>
      <w:r w:rsidR="005000A2">
        <w:rPr>
          <w:rFonts w:ascii="Times New Roman" w:hAnsi="Times New Roman" w:cs="Times New Roman"/>
          <w:sz w:val="24"/>
          <w:szCs w:val="24"/>
        </w:rPr>
        <w:t>1</w:t>
      </w:r>
      <w:r w:rsidR="009104E4">
        <w:rPr>
          <w:rFonts w:ascii="Times New Roman" w:hAnsi="Times New Roman" w:cs="Times New Roman"/>
          <w:sz w:val="24"/>
          <w:szCs w:val="24"/>
        </w:rPr>
        <w:t>4</w:t>
      </w:r>
      <w:r w:rsidR="005000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elementarnych  grup  zawodów deficytowych, 2 elementarne grupy zawodowe zrównoważone, </w:t>
      </w:r>
      <w:r w:rsidR="004C3CD9">
        <w:rPr>
          <w:rFonts w:ascii="Times New Roman" w:hAnsi="Times New Roman" w:cs="Times New Roman"/>
          <w:sz w:val="24"/>
          <w:szCs w:val="24"/>
        </w:rPr>
        <w:t>1</w:t>
      </w:r>
      <w:r w:rsidR="009104E4">
        <w:rPr>
          <w:rFonts w:ascii="Times New Roman" w:hAnsi="Times New Roman" w:cs="Times New Roman"/>
          <w:sz w:val="24"/>
          <w:szCs w:val="24"/>
        </w:rPr>
        <w:t>1</w:t>
      </w:r>
      <w:r w:rsidR="004C3CD9">
        <w:rPr>
          <w:rFonts w:ascii="Times New Roman" w:hAnsi="Times New Roman" w:cs="Times New Roman"/>
          <w:sz w:val="24"/>
          <w:szCs w:val="24"/>
        </w:rPr>
        <w:t xml:space="preserve"> elementarn</w:t>
      </w:r>
      <w:r w:rsidR="009104E4">
        <w:rPr>
          <w:rFonts w:ascii="Times New Roman" w:hAnsi="Times New Roman" w:cs="Times New Roman"/>
          <w:sz w:val="24"/>
          <w:szCs w:val="24"/>
        </w:rPr>
        <w:t>ych</w:t>
      </w:r>
      <w:r w:rsidR="004C3CD9">
        <w:rPr>
          <w:rFonts w:ascii="Times New Roman" w:hAnsi="Times New Roman" w:cs="Times New Roman"/>
          <w:sz w:val="24"/>
          <w:szCs w:val="24"/>
        </w:rPr>
        <w:t xml:space="preserve"> grup zawodów nadwyżkowych oraz </w:t>
      </w:r>
      <w:r w:rsidR="009104E4">
        <w:rPr>
          <w:rFonts w:ascii="Times New Roman" w:hAnsi="Times New Roman" w:cs="Times New Roman"/>
          <w:sz w:val="24"/>
          <w:szCs w:val="24"/>
        </w:rPr>
        <w:t>7</w:t>
      </w:r>
      <w:r w:rsidRPr="004C3CD9">
        <w:rPr>
          <w:rFonts w:ascii="Times New Roman" w:hAnsi="Times New Roman" w:cs="Times New Roman"/>
          <w:sz w:val="24"/>
          <w:szCs w:val="24"/>
        </w:rPr>
        <w:t xml:space="preserve"> elementarn</w:t>
      </w:r>
      <w:r w:rsidR="009104E4">
        <w:rPr>
          <w:rFonts w:ascii="Times New Roman" w:hAnsi="Times New Roman" w:cs="Times New Roman"/>
          <w:sz w:val="24"/>
          <w:szCs w:val="24"/>
        </w:rPr>
        <w:t>ych</w:t>
      </w:r>
      <w:r w:rsidRPr="004C3CD9">
        <w:rPr>
          <w:rFonts w:ascii="Times New Roman" w:hAnsi="Times New Roman" w:cs="Times New Roman"/>
          <w:sz w:val="24"/>
          <w:szCs w:val="24"/>
        </w:rPr>
        <w:t xml:space="preserve"> grup zawodów maksymalnie nadwyżkowych</w:t>
      </w:r>
      <w:r w:rsidR="004C3CD9">
        <w:rPr>
          <w:rFonts w:ascii="Times New Roman" w:hAnsi="Times New Roman" w:cs="Times New Roman"/>
          <w:sz w:val="24"/>
          <w:szCs w:val="24"/>
        </w:rPr>
        <w:t>.</w:t>
      </w:r>
    </w:p>
    <w:p w:rsidR="004D5569" w:rsidRPr="006E45FE" w:rsidRDefault="008E15DA" w:rsidP="006E45FE">
      <w:pPr>
        <w:pStyle w:val="Akapitzlist"/>
        <w:tabs>
          <w:tab w:val="left" w:pos="6496"/>
        </w:tabs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881D60">
        <w:rPr>
          <w:rFonts w:ascii="Times New Roman" w:hAnsi="Times New Roman" w:cs="Times New Roman"/>
          <w:sz w:val="24"/>
          <w:szCs w:val="24"/>
        </w:rPr>
        <w:t xml:space="preserve">     </w:t>
      </w:r>
      <w:r w:rsidR="00043459" w:rsidRPr="00881D60">
        <w:rPr>
          <w:rFonts w:ascii="Times New Roman" w:hAnsi="Times New Roman" w:cs="Times New Roman"/>
          <w:sz w:val="24"/>
          <w:szCs w:val="24"/>
        </w:rPr>
        <w:t>Po przeprowadzonej analizie można stwierdzić, że w przebad</w:t>
      </w:r>
      <w:r w:rsidR="000F6EA5" w:rsidRPr="00881D60">
        <w:rPr>
          <w:rFonts w:ascii="Times New Roman" w:hAnsi="Times New Roman" w:cs="Times New Roman"/>
          <w:sz w:val="24"/>
          <w:szCs w:val="24"/>
        </w:rPr>
        <w:t>a</w:t>
      </w:r>
      <w:r w:rsidR="00043459" w:rsidRPr="00881D60">
        <w:rPr>
          <w:rFonts w:ascii="Times New Roman" w:hAnsi="Times New Roman" w:cs="Times New Roman"/>
          <w:sz w:val="24"/>
          <w:szCs w:val="24"/>
        </w:rPr>
        <w:t>nym okresie</w:t>
      </w:r>
      <w:r w:rsidR="000F6EA5" w:rsidRPr="00881D60">
        <w:rPr>
          <w:rFonts w:ascii="Times New Roman" w:hAnsi="Times New Roman" w:cs="Times New Roman"/>
          <w:sz w:val="24"/>
          <w:szCs w:val="24"/>
        </w:rPr>
        <w:t xml:space="preserve"> wyodrębniono</w:t>
      </w:r>
      <w:r w:rsidR="006C2349">
        <w:rPr>
          <w:rFonts w:ascii="Times New Roman" w:hAnsi="Times New Roman" w:cs="Times New Roman"/>
          <w:sz w:val="24"/>
          <w:szCs w:val="24"/>
        </w:rPr>
        <w:t xml:space="preserve"> </w:t>
      </w:r>
      <w:r w:rsidR="005000A2">
        <w:rPr>
          <w:rFonts w:ascii="Times New Roman" w:hAnsi="Times New Roman" w:cs="Times New Roman"/>
          <w:sz w:val="24"/>
          <w:szCs w:val="24"/>
        </w:rPr>
        <w:t>2</w:t>
      </w:r>
      <w:r w:rsidR="009104E4">
        <w:rPr>
          <w:rFonts w:ascii="Times New Roman" w:hAnsi="Times New Roman" w:cs="Times New Roman"/>
          <w:sz w:val="24"/>
          <w:szCs w:val="24"/>
        </w:rPr>
        <w:t>7</w:t>
      </w:r>
      <w:r w:rsidR="005000A2">
        <w:rPr>
          <w:rFonts w:ascii="Times New Roman" w:hAnsi="Times New Roman" w:cs="Times New Roman"/>
          <w:sz w:val="24"/>
          <w:szCs w:val="24"/>
        </w:rPr>
        <w:t xml:space="preserve"> </w:t>
      </w:r>
      <w:r w:rsidR="007112F1" w:rsidRPr="00881D60">
        <w:rPr>
          <w:rFonts w:ascii="Times New Roman" w:hAnsi="Times New Roman" w:cs="Times New Roman"/>
          <w:sz w:val="24"/>
          <w:szCs w:val="24"/>
        </w:rPr>
        <w:t>elementarn</w:t>
      </w:r>
      <w:r w:rsidR="006C2349">
        <w:rPr>
          <w:rFonts w:ascii="Times New Roman" w:hAnsi="Times New Roman" w:cs="Times New Roman"/>
          <w:sz w:val="24"/>
          <w:szCs w:val="24"/>
        </w:rPr>
        <w:t>ych</w:t>
      </w:r>
      <w:r w:rsidR="005000A2">
        <w:rPr>
          <w:rFonts w:ascii="Times New Roman" w:hAnsi="Times New Roman" w:cs="Times New Roman"/>
          <w:sz w:val="24"/>
          <w:szCs w:val="24"/>
        </w:rPr>
        <w:t xml:space="preserve"> grup</w:t>
      </w:r>
      <w:r w:rsidR="007112F1"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0F6EA5" w:rsidRPr="00881D60">
        <w:rPr>
          <w:rFonts w:ascii="Times New Roman" w:hAnsi="Times New Roman" w:cs="Times New Roman"/>
          <w:sz w:val="24"/>
          <w:szCs w:val="24"/>
        </w:rPr>
        <w:t>zawod</w:t>
      </w:r>
      <w:r w:rsidR="007112F1" w:rsidRPr="00881D60">
        <w:rPr>
          <w:rFonts w:ascii="Times New Roman" w:hAnsi="Times New Roman" w:cs="Times New Roman"/>
          <w:sz w:val="24"/>
          <w:szCs w:val="24"/>
        </w:rPr>
        <w:t>ów</w:t>
      </w:r>
      <w:r w:rsidR="000F6EA5" w:rsidRPr="00881D60">
        <w:rPr>
          <w:rFonts w:ascii="Times New Roman" w:hAnsi="Times New Roman" w:cs="Times New Roman"/>
          <w:sz w:val="24"/>
          <w:szCs w:val="24"/>
        </w:rPr>
        <w:t>, w których wskaźnik długotrwałego bezrobocia był najwyższy</w:t>
      </w:r>
      <w:r w:rsidR="00CB67AC" w:rsidRPr="00881D60">
        <w:rPr>
          <w:rFonts w:ascii="Times New Roman" w:hAnsi="Times New Roman" w:cs="Times New Roman"/>
          <w:sz w:val="24"/>
          <w:szCs w:val="24"/>
        </w:rPr>
        <w:t>,</w:t>
      </w:r>
      <w:r w:rsidR="000F6EA5"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7112F1" w:rsidRPr="00881D60">
        <w:rPr>
          <w:rFonts w:ascii="Times New Roman" w:hAnsi="Times New Roman" w:cs="Times New Roman"/>
          <w:sz w:val="24"/>
          <w:szCs w:val="24"/>
        </w:rPr>
        <w:t>dotyczy między innymi</w:t>
      </w:r>
      <w:r w:rsidR="005000A2">
        <w:rPr>
          <w:rFonts w:ascii="Times New Roman" w:hAnsi="Times New Roman" w:cs="Times New Roman"/>
          <w:sz w:val="24"/>
          <w:szCs w:val="24"/>
        </w:rPr>
        <w:t xml:space="preserve"> </w:t>
      </w:r>
      <w:r w:rsidR="00D84C63">
        <w:rPr>
          <w:rFonts w:ascii="Times New Roman" w:hAnsi="Times New Roman" w:cs="Times New Roman"/>
          <w:sz w:val="24"/>
          <w:szCs w:val="24"/>
        </w:rPr>
        <w:t xml:space="preserve">matematyków, aktuariuszy </w:t>
      </w:r>
      <w:r w:rsidR="0007722E">
        <w:rPr>
          <w:rFonts w:ascii="Times New Roman" w:hAnsi="Times New Roman" w:cs="Times New Roman"/>
          <w:sz w:val="24"/>
          <w:szCs w:val="24"/>
        </w:rPr>
        <w:br/>
      </w:r>
      <w:r w:rsidR="005000A2">
        <w:rPr>
          <w:rFonts w:ascii="Times New Roman" w:hAnsi="Times New Roman" w:cs="Times New Roman"/>
          <w:sz w:val="24"/>
          <w:szCs w:val="24"/>
        </w:rPr>
        <w:t>i</w:t>
      </w:r>
      <w:r w:rsidR="00D84C63">
        <w:rPr>
          <w:rFonts w:ascii="Times New Roman" w:hAnsi="Times New Roman" w:cs="Times New Roman"/>
          <w:sz w:val="24"/>
          <w:szCs w:val="24"/>
        </w:rPr>
        <w:t xml:space="preserve"> statystyków,</w:t>
      </w:r>
      <w:r w:rsidR="005000A2">
        <w:rPr>
          <w:rFonts w:ascii="Times New Roman" w:hAnsi="Times New Roman" w:cs="Times New Roman"/>
          <w:sz w:val="24"/>
          <w:szCs w:val="24"/>
        </w:rPr>
        <w:t xml:space="preserve"> </w:t>
      </w:r>
      <w:r w:rsidR="009104E4">
        <w:rPr>
          <w:rFonts w:ascii="Times New Roman" w:hAnsi="Times New Roman" w:cs="Times New Roman"/>
          <w:sz w:val="24"/>
          <w:szCs w:val="24"/>
        </w:rPr>
        <w:t>specjalistów do spraw higieny, bezpieczeństwa pracy i ochrony środowiska, specjalistów do spraw sieci komputerowych, recepcjonistów hotelowych,</w:t>
      </w:r>
      <w:r w:rsidR="007112F1"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85314B" w:rsidRPr="00881D60">
        <w:rPr>
          <w:rFonts w:ascii="Times New Roman" w:hAnsi="Times New Roman" w:cs="Times New Roman"/>
          <w:sz w:val="24"/>
          <w:szCs w:val="24"/>
        </w:rPr>
        <w:t xml:space="preserve"> </w:t>
      </w:r>
      <w:r w:rsidR="009104E4">
        <w:rPr>
          <w:rFonts w:ascii="Times New Roman" w:hAnsi="Times New Roman" w:cs="Times New Roman"/>
          <w:sz w:val="24"/>
          <w:szCs w:val="24"/>
        </w:rPr>
        <w:t xml:space="preserve">listonoszy </w:t>
      </w:r>
      <w:r w:rsidR="0007722E">
        <w:rPr>
          <w:rFonts w:ascii="Times New Roman" w:hAnsi="Times New Roman" w:cs="Times New Roman"/>
          <w:sz w:val="24"/>
          <w:szCs w:val="24"/>
        </w:rPr>
        <w:br/>
      </w:r>
      <w:r w:rsidR="009104E4">
        <w:rPr>
          <w:rFonts w:ascii="Times New Roman" w:hAnsi="Times New Roman" w:cs="Times New Roman"/>
          <w:sz w:val="24"/>
          <w:szCs w:val="24"/>
        </w:rPr>
        <w:t>i pokrewnych</w:t>
      </w:r>
      <w:r w:rsidR="00E14163">
        <w:rPr>
          <w:rFonts w:ascii="Times New Roman" w:hAnsi="Times New Roman" w:cs="Times New Roman"/>
          <w:sz w:val="24"/>
          <w:szCs w:val="24"/>
        </w:rPr>
        <w:t>, sadowników, drukarzy, monte</w:t>
      </w:r>
      <w:r w:rsidR="002354A3">
        <w:rPr>
          <w:rFonts w:ascii="Times New Roman" w:hAnsi="Times New Roman" w:cs="Times New Roman"/>
          <w:sz w:val="24"/>
          <w:szCs w:val="24"/>
        </w:rPr>
        <w:t>rów</w:t>
      </w:r>
      <w:r w:rsidR="00E14163">
        <w:rPr>
          <w:rFonts w:ascii="Times New Roman" w:hAnsi="Times New Roman" w:cs="Times New Roman"/>
          <w:sz w:val="24"/>
          <w:szCs w:val="24"/>
        </w:rPr>
        <w:t xml:space="preserve"> sprzętu elektronicznego, układacz</w:t>
      </w:r>
      <w:r w:rsidR="002354A3">
        <w:rPr>
          <w:rFonts w:ascii="Times New Roman" w:hAnsi="Times New Roman" w:cs="Times New Roman"/>
          <w:sz w:val="24"/>
          <w:szCs w:val="24"/>
        </w:rPr>
        <w:t>y</w:t>
      </w:r>
      <w:r w:rsidR="00E14163">
        <w:rPr>
          <w:rFonts w:ascii="Times New Roman" w:hAnsi="Times New Roman" w:cs="Times New Roman"/>
          <w:sz w:val="24"/>
          <w:szCs w:val="24"/>
        </w:rPr>
        <w:t xml:space="preserve"> towarów na półkach.</w:t>
      </w:r>
    </w:p>
    <w:p w:rsidR="006A43D2" w:rsidRPr="006E45FE" w:rsidRDefault="001242E4" w:rsidP="00E14163">
      <w:pPr>
        <w:pStyle w:val="Akapitzlist"/>
        <w:tabs>
          <w:tab w:val="left" w:pos="6496"/>
        </w:tabs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1B11" w:rsidRDefault="006C7CEC" w:rsidP="006E45FE">
      <w:pPr>
        <w:pStyle w:val="Akapitzlist"/>
        <w:tabs>
          <w:tab w:val="left" w:pos="6496"/>
        </w:tabs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08D2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Ranking zawodów deficytowych i nadwyżkowych nie jest i nie powinien być jedynym </w:t>
      </w:r>
      <w:r w:rsidR="004C419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i głównym źródłem informacji przy podejmowaniu decyzji w zakresie ustalania kierunków kształcenia i szkolenia przyszłej kadry dla pracodawców, czy też </w:t>
      </w:r>
      <w:r w:rsidR="004C4199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>w podejmowaniu przez absolwentó</w:t>
      </w:r>
      <w:r w:rsidR="00036A77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decyzji o wyborze </w:t>
      </w:r>
      <w:r w:rsidR="00036A77">
        <w:rPr>
          <w:rFonts w:ascii="Times New Roman" w:hAnsi="Times New Roman" w:cs="Times New Roman"/>
          <w:sz w:val="24"/>
          <w:szCs w:val="24"/>
        </w:rPr>
        <w:t xml:space="preserve">kierunku </w:t>
      </w:r>
      <w:r>
        <w:rPr>
          <w:rFonts w:ascii="Times New Roman" w:hAnsi="Times New Roman" w:cs="Times New Roman"/>
          <w:sz w:val="24"/>
          <w:szCs w:val="24"/>
        </w:rPr>
        <w:t xml:space="preserve">ewentualnego </w:t>
      </w:r>
      <w:r w:rsidR="00036A77">
        <w:rPr>
          <w:rFonts w:ascii="Times New Roman" w:hAnsi="Times New Roman" w:cs="Times New Roman"/>
          <w:sz w:val="24"/>
          <w:szCs w:val="24"/>
        </w:rPr>
        <w:t>dalszego kształcenia. Osoby, które pragną podjąć odpowiednie zatrudnienie winne wykazać elastyczność zawodową i edukacyjną.</w:t>
      </w:r>
    </w:p>
    <w:p w:rsidR="00773611" w:rsidRDefault="00773611" w:rsidP="006E45FE">
      <w:pPr>
        <w:pStyle w:val="Akapitzlist"/>
        <w:tabs>
          <w:tab w:val="left" w:pos="6496"/>
        </w:tabs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:rsidR="00773611" w:rsidRDefault="00773611" w:rsidP="006E45FE">
      <w:pPr>
        <w:pStyle w:val="Akapitzlist"/>
        <w:tabs>
          <w:tab w:val="left" w:pos="6496"/>
        </w:tabs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:rsidR="00773611" w:rsidRDefault="00773611" w:rsidP="006E45FE">
      <w:pPr>
        <w:pStyle w:val="Akapitzlist"/>
        <w:tabs>
          <w:tab w:val="left" w:pos="6496"/>
        </w:tabs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:rsidR="00773611" w:rsidRDefault="00773611" w:rsidP="006E45FE">
      <w:pPr>
        <w:pStyle w:val="Akapitzlist"/>
        <w:tabs>
          <w:tab w:val="left" w:pos="6496"/>
        </w:tabs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:rsidR="00773611" w:rsidRDefault="00773611" w:rsidP="006E45FE">
      <w:pPr>
        <w:pStyle w:val="Akapitzlist"/>
        <w:tabs>
          <w:tab w:val="left" w:pos="6496"/>
        </w:tabs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:rsidR="00B80E0D" w:rsidRDefault="00B80E0D" w:rsidP="006E45FE">
      <w:pPr>
        <w:pStyle w:val="Akapitzlist"/>
        <w:tabs>
          <w:tab w:val="left" w:pos="6496"/>
        </w:tabs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:rsidR="00773611" w:rsidRPr="00773611" w:rsidRDefault="00773611" w:rsidP="00773611">
      <w:pPr>
        <w:tabs>
          <w:tab w:val="left" w:pos="649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49F2" w:rsidRDefault="0005345D" w:rsidP="00773611">
      <w:pPr>
        <w:pStyle w:val="Akapitzlist"/>
        <w:numPr>
          <w:ilvl w:val="0"/>
          <w:numId w:val="1"/>
        </w:numPr>
        <w:tabs>
          <w:tab w:val="left" w:pos="649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86102">
        <w:rPr>
          <w:rFonts w:ascii="Times New Roman" w:hAnsi="Times New Roman" w:cs="Times New Roman"/>
          <w:b/>
          <w:sz w:val="28"/>
          <w:szCs w:val="28"/>
        </w:rPr>
        <w:t>Informacja Sygnalna</w:t>
      </w:r>
    </w:p>
    <w:p w:rsidR="00986102" w:rsidRPr="00986102" w:rsidRDefault="00986102" w:rsidP="00986102">
      <w:pPr>
        <w:pStyle w:val="Akapitzlist"/>
        <w:tabs>
          <w:tab w:val="left" w:pos="6496"/>
        </w:tabs>
        <w:spacing w:line="240" w:lineRule="auto"/>
        <w:ind w:left="502"/>
        <w:rPr>
          <w:rFonts w:ascii="Times New Roman" w:hAnsi="Times New Roman" w:cs="Times New Roman"/>
          <w:b/>
          <w:sz w:val="28"/>
          <w:szCs w:val="28"/>
        </w:rPr>
      </w:pPr>
    </w:p>
    <w:p w:rsidR="00374BFC" w:rsidRPr="00F45EED" w:rsidRDefault="00423C94" w:rsidP="00773611">
      <w:pPr>
        <w:tabs>
          <w:tab w:val="left" w:pos="6496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45EED">
        <w:rPr>
          <w:rFonts w:ascii="Times New Roman" w:hAnsi="Times New Roman" w:cs="Times New Roman"/>
          <w:b/>
        </w:rPr>
        <w:t xml:space="preserve">ZAWODY DEFICYTOWE I NADWYŻKOWE </w:t>
      </w:r>
    </w:p>
    <w:p w:rsidR="00773611" w:rsidRDefault="00773611" w:rsidP="00773611">
      <w:pPr>
        <w:tabs>
          <w:tab w:val="left" w:pos="6496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W POWIECIE KALISKIM (ZIEMSKIM)</w:t>
      </w:r>
    </w:p>
    <w:p w:rsidR="00C44B48" w:rsidRDefault="00F45EED" w:rsidP="00773611">
      <w:pPr>
        <w:tabs>
          <w:tab w:val="left" w:pos="6496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45EED">
        <w:rPr>
          <w:rFonts w:ascii="Times New Roman" w:hAnsi="Times New Roman" w:cs="Times New Roman"/>
          <w:b/>
        </w:rPr>
        <w:t>INFORMACJA SYGNALNA 201</w:t>
      </w:r>
      <w:r w:rsidR="000775D1">
        <w:rPr>
          <w:rFonts w:ascii="Times New Roman" w:hAnsi="Times New Roman" w:cs="Times New Roman"/>
          <w:b/>
        </w:rPr>
        <w:t>8</w:t>
      </w:r>
      <w:r w:rsidRPr="00F45EED">
        <w:rPr>
          <w:rFonts w:ascii="Times New Roman" w:hAnsi="Times New Roman" w:cs="Times New Roman"/>
          <w:b/>
        </w:rPr>
        <w:t xml:space="preserve"> R.</w:t>
      </w:r>
    </w:p>
    <w:p w:rsidR="00345F28" w:rsidRDefault="00345F28" w:rsidP="00423C94">
      <w:pPr>
        <w:tabs>
          <w:tab w:val="left" w:pos="6496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75D1" w:rsidRDefault="000775D1" w:rsidP="00423C94">
      <w:pPr>
        <w:tabs>
          <w:tab w:val="left" w:pos="6496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74"/>
        <w:gridCol w:w="1954"/>
        <w:gridCol w:w="5772"/>
      </w:tblGrid>
      <w:tr w:rsidR="000775D1" w:rsidRPr="00986102" w:rsidTr="000775D1">
        <w:trPr>
          <w:trHeight w:val="300"/>
        </w:trPr>
        <w:tc>
          <w:tcPr>
            <w:tcW w:w="13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775D1" w:rsidRPr="00986102" w:rsidRDefault="000775D1" w:rsidP="00077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9861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Sekcja</w:t>
            </w:r>
          </w:p>
        </w:tc>
        <w:tc>
          <w:tcPr>
            <w:tcW w:w="144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775D1" w:rsidRPr="00986102" w:rsidRDefault="000775D1" w:rsidP="00077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9861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Zaklasyfikowanie</w:t>
            </w:r>
          </w:p>
        </w:tc>
        <w:tc>
          <w:tcPr>
            <w:tcW w:w="680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775D1" w:rsidRPr="00986102" w:rsidRDefault="000775D1" w:rsidP="00077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9861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Grupa elementarna</w:t>
            </w:r>
          </w:p>
        </w:tc>
      </w:tr>
      <w:tr w:rsidR="000775D1" w:rsidRPr="00986102" w:rsidTr="000775D1">
        <w:trPr>
          <w:trHeight w:val="300"/>
        </w:trPr>
        <w:tc>
          <w:tcPr>
            <w:tcW w:w="136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  <w:r w:rsidRPr="00986102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  <w:t>DEFICYT</w:t>
            </w:r>
          </w:p>
        </w:tc>
        <w:tc>
          <w:tcPr>
            <w:tcW w:w="144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zawód maksymalnie deficytowy</w:t>
            </w:r>
          </w:p>
        </w:tc>
        <w:tc>
          <w:tcPr>
            <w:tcW w:w="680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Monterzy gdzie indziej niesklasyfikowani</w:t>
            </w:r>
          </w:p>
        </w:tc>
      </w:tr>
      <w:tr w:rsidR="000775D1" w:rsidRPr="00986102" w:rsidTr="000775D1">
        <w:trPr>
          <w:trHeight w:val="300"/>
        </w:trPr>
        <w:tc>
          <w:tcPr>
            <w:tcW w:w="136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44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80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Kierownicy </w:t>
            </w:r>
            <w:r w:rsidR="00053A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98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 spraw finansowych</w:t>
            </w:r>
          </w:p>
        </w:tc>
      </w:tr>
      <w:tr w:rsidR="000775D1" w:rsidRPr="00986102" w:rsidTr="000775D1">
        <w:trPr>
          <w:trHeight w:val="300"/>
        </w:trPr>
        <w:tc>
          <w:tcPr>
            <w:tcW w:w="136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44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80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do spraw logistyki i dziedzin pokrewnych</w:t>
            </w:r>
          </w:p>
        </w:tc>
      </w:tr>
      <w:tr w:rsidR="000775D1" w:rsidRPr="00986102" w:rsidTr="000775D1">
        <w:trPr>
          <w:trHeight w:val="300"/>
        </w:trPr>
        <w:tc>
          <w:tcPr>
            <w:tcW w:w="136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44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80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do spraw obsługi biznesu i zarządzania gdzie indziej niesklasyfikowani</w:t>
            </w:r>
          </w:p>
        </w:tc>
      </w:tr>
      <w:tr w:rsidR="000775D1" w:rsidRPr="00986102" w:rsidTr="000775D1">
        <w:trPr>
          <w:trHeight w:val="300"/>
        </w:trPr>
        <w:tc>
          <w:tcPr>
            <w:tcW w:w="136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44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80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Kontrolerzy (sterowniczy) procesów przemysłowych gdzie indziej niesklasyfikowani</w:t>
            </w:r>
          </w:p>
        </w:tc>
      </w:tr>
      <w:tr w:rsidR="000775D1" w:rsidRPr="00986102" w:rsidTr="000775D1">
        <w:trPr>
          <w:trHeight w:val="300"/>
        </w:trPr>
        <w:tc>
          <w:tcPr>
            <w:tcW w:w="136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44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80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Sprzedawcy na targowiskach i bazarach</w:t>
            </w:r>
          </w:p>
        </w:tc>
      </w:tr>
      <w:tr w:rsidR="000775D1" w:rsidRPr="00986102" w:rsidTr="000775D1">
        <w:trPr>
          <w:trHeight w:val="300"/>
        </w:trPr>
        <w:tc>
          <w:tcPr>
            <w:tcW w:w="136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44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80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do spraw transportu</w:t>
            </w:r>
          </w:p>
        </w:tc>
      </w:tr>
      <w:tr w:rsidR="000775D1" w:rsidRPr="00986102" w:rsidTr="000775D1">
        <w:trPr>
          <w:trHeight w:val="300"/>
        </w:trPr>
        <w:tc>
          <w:tcPr>
            <w:tcW w:w="136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44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80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Nauczyciele kształcenia zawodowego</w:t>
            </w:r>
          </w:p>
        </w:tc>
      </w:tr>
      <w:tr w:rsidR="000775D1" w:rsidRPr="00986102" w:rsidTr="000775D1">
        <w:trPr>
          <w:trHeight w:val="300"/>
        </w:trPr>
        <w:tc>
          <w:tcPr>
            <w:tcW w:w="136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44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80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Operatorzy sprzętu do robót ziemnych i urządzeń pokrewnych</w:t>
            </w:r>
          </w:p>
        </w:tc>
      </w:tr>
      <w:tr w:rsidR="000775D1" w:rsidRPr="00986102" w:rsidTr="000775D1">
        <w:trPr>
          <w:trHeight w:val="300"/>
        </w:trPr>
        <w:tc>
          <w:tcPr>
            <w:tcW w:w="136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44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80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Planiści produkcyjni</w:t>
            </w:r>
          </w:p>
        </w:tc>
      </w:tr>
      <w:tr w:rsidR="000775D1" w:rsidRPr="00986102" w:rsidTr="000775D1">
        <w:trPr>
          <w:trHeight w:val="300"/>
        </w:trPr>
        <w:tc>
          <w:tcPr>
            <w:tcW w:w="136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44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80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Sekretarki (ogólne)</w:t>
            </w:r>
          </w:p>
        </w:tc>
      </w:tr>
      <w:tr w:rsidR="000775D1" w:rsidRPr="00986102" w:rsidTr="000775D1">
        <w:trPr>
          <w:trHeight w:val="300"/>
        </w:trPr>
        <w:tc>
          <w:tcPr>
            <w:tcW w:w="136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44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80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Tynkarze i pokrewni</w:t>
            </w:r>
          </w:p>
        </w:tc>
      </w:tr>
      <w:tr w:rsidR="000775D1" w:rsidRPr="00986102" w:rsidTr="000775D1">
        <w:trPr>
          <w:trHeight w:val="300"/>
        </w:trPr>
        <w:tc>
          <w:tcPr>
            <w:tcW w:w="136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44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80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do spraw produkcji przemysłowej</w:t>
            </w:r>
          </w:p>
        </w:tc>
      </w:tr>
      <w:tr w:rsidR="000775D1" w:rsidRPr="00986102" w:rsidTr="000775D1">
        <w:trPr>
          <w:trHeight w:val="300"/>
        </w:trPr>
        <w:tc>
          <w:tcPr>
            <w:tcW w:w="136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zawód deficytowy</w:t>
            </w:r>
          </w:p>
        </w:tc>
        <w:tc>
          <w:tcPr>
            <w:tcW w:w="680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Zaopatrzeniowcy</w:t>
            </w:r>
          </w:p>
        </w:tc>
      </w:tr>
      <w:tr w:rsidR="000775D1" w:rsidRPr="00986102" w:rsidTr="000775D1">
        <w:trPr>
          <w:trHeight w:val="300"/>
        </w:trPr>
        <w:tc>
          <w:tcPr>
            <w:tcW w:w="136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44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80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Tapicerzy i pokrewni</w:t>
            </w:r>
          </w:p>
        </w:tc>
      </w:tr>
      <w:tr w:rsidR="000775D1" w:rsidRPr="00986102" w:rsidTr="000775D1">
        <w:trPr>
          <w:trHeight w:val="300"/>
        </w:trPr>
        <w:tc>
          <w:tcPr>
            <w:tcW w:w="136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44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80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do spraw rachunkowości i księgowości</w:t>
            </w:r>
          </w:p>
        </w:tc>
      </w:tr>
      <w:tr w:rsidR="000775D1" w:rsidRPr="00986102" w:rsidTr="000775D1">
        <w:trPr>
          <w:trHeight w:val="300"/>
        </w:trPr>
        <w:tc>
          <w:tcPr>
            <w:tcW w:w="136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44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80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do spraw marketingu i sprzedaży</w:t>
            </w:r>
          </w:p>
        </w:tc>
      </w:tr>
      <w:tr w:rsidR="000775D1" w:rsidRPr="00986102" w:rsidTr="000775D1">
        <w:trPr>
          <w:trHeight w:val="300"/>
        </w:trPr>
        <w:tc>
          <w:tcPr>
            <w:tcW w:w="136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44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80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Specjaliści do spraw sprzedaży (z wyłączeniem technologii informacyjno-komunikacyjnych)</w:t>
            </w:r>
          </w:p>
        </w:tc>
      </w:tr>
      <w:tr w:rsidR="000775D1" w:rsidRPr="00986102" w:rsidTr="000775D1">
        <w:trPr>
          <w:trHeight w:val="300"/>
        </w:trPr>
        <w:tc>
          <w:tcPr>
            <w:tcW w:w="136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44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80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Sprzedawcy w stacji paliw</w:t>
            </w:r>
          </w:p>
        </w:tc>
      </w:tr>
      <w:tr w:rsidR="000775D1" w:rsidRPr="00986102" w:rsidTr="000775D1">
        <w:trPr>
          <w:trHeight w:val="300"/>
        </w:trPr>
        <w:tc>
          <w:tcPr>
            <w:tcW w:w="136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44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80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Recepcjoniści (z wyłączeniem hotelowych)</w:t>
            </w:r>
          </w:p>
        </w:tc>
      </w:tr>
      <w:tr w:rsidR="000775D1" w:rsidRPr="00986102" w:rsidTr="000775D1">
        <w:trPr>
          <w:trHeight w:val="300"/>
        </w:trPr>
        <w:tc>
          <w:tcPr>
            <w:tcW w:w="136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44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80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Robotnicy przetwórstwa surowców roślinnych</w:t>
            </w:r>
          </w:p>
        </w:tc>
      </w:tr>
      <w:tr w:rsidR="000775D1" w:rsidRPr="00986102" w:rsidTr="000775D1">
        <w:trPr>
          <w:trHeight w:val="300"/>
        </w:trPr>
        <w:tc>
          <w:tcPr>
            <w:tcW w:w="136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44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80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Asystenci nauczycieli</w:t>
            </w:r>
          </w:p>
        </w:tc>
      </w:tr>
      <w:tr w:rsidR="000775D1" w:rsidRPr="00986102" w:rsidTr="000775D1">
        <w:trPr>
          <w:trHeight w:val="300"/>
        </w:trPr>
        <w:tc>
          <w:tcPr>
            <w:tcW w:w="136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44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80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Monterzy konstrukcji budowlanych i konserwatorzy budynków</w:t>
            </w:r>
          </w:p>
        </w:tc>
      </w:tr>
      <w:tr w:rsidR="000775D1" w:rsidRPr="00986102" w:rsidTr="000775D1">
        <w:trPr>
          <w:trHeight w:val="300"/>
        </w:trPr>
        <w:tc>
          <w:tcPr>
            <w:tcW w:w="136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44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80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Specjaliści do spraw zarządzania zasobami ludzkimi</w:t>
            </w:r>
          </w:p>
        </w:tc>
      </w:tr>
      <w:tr w:rsidR="000775D1" w:rsidRPr="00986102" w:rsidTr="000775D1">
        <w:trPr>
          <w:trHeight w:val="300"/>
        </w:trPr>
        <w:tc>
          <w:tcPr>
            <w:tcW w:w="136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44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80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Księgowi</w:t>
            </w:r>
          </w:p>
        </w:tc>
      </w:tr>
      <w:tr w:rsidR="000775D1" w:rsidRPr="00986102" w:rsidTr="000775D1">
        <w:trPr>
          <w:trHeight w:val="300"/>
        </w:trPr>
        <w:tc>
          <w:tcPr>
            <w:tcW w:w="136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44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80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Inżynierowie do spraw przemysłu i produkcji</w:t>
            </w:r>
          </w:p>
        </w:tc>
      </w:tr>
      <w:tr w:rsidR="000775D1" w:rsidRPr="00986102" w:rsidTr="000775D1">
        <w:trPr>
          <w:trHeight w:val="300"/>
        </w:trPr>
        <w:tc>
          <w:tcPr>
            <w:tcW w:w="136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44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80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Kierowcy samochodów osobowych i dostawczych</w:t>
            </w:r>
          </w:p>
        </w:tc>
      </w:tr>
      <w:tr w:rsidR="000775D1" w:rsidRPr="00986102" w:rsidTr="000775D1">
        <w:trPr>
          <w:trHeight w:val="300"/>
        </w:trPr>
        <w:tc>
          <w:tcPr>
            <w:tcW w:w="136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000000" w:fill="A5A5A5"/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  <w:r w:rsidRPr="00986102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  <w:t>RÓWNOWAGA</w:t>
            </w:r>
          </w:p>
        </w:tc>
        <w:tc>
          <w:tcPr>
            <w:tcW w:w="144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zawód zrównoważony</w:t>
            </w:r>
          </w:p>
        </w:tc>
        <w:tc>
          <w:tcPr>
            <w:tcW w:w="680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Specjaliści z dziedziny prawa gdzie indziej niesklasyfikowani</w:t>
            </w:r>
          </w:p>
        </w:tc>
      </w:tr>
      <w:tr w:rsidR="000775D1" w:rsidRPr="00986102" w:rsidTr="000775D1">
        <w:trPr>
          <w:trHeight w:val="300"/>
        </w:trPr>
        <w:tc>
          <w:tcPr>
            <w:tcW w:w="136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44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80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Technicy nauk chemicznych, fizycznych i pokrewni</w:t>
            </w:r>
          </w:p>
        </w:tc>
      </w:tr>
      <w:tr w:rsidR="000775D1" w:rsidRPr="00986102" w:rsidTr="000775D1">
        <w:trPr>
          <w:trHeight w:val="300"/>
        </w:trPr>
        <w:tc>
          <w:tcPr>
            <w:tcW w:w="1360" w:type="dxa"/>
            <w:vMerge w:val="restar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000000" w:fill="F79646"/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  <w:r w:rsidRPr="00986102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  <w:t>NADWYŻKA</w:t>
            </w:r>
          </w:p>
        </w:tc>
        <w:tc>
          <w:tcPr>
            <w:tcW w:w="144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zawód nadwyżkowy</w:t>
            </w:r>
          </w:p>
        </w:tc>
        <w:tc>
          <w:tcPr>
            <w:tcW w:w="680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Dietetycy i żywieniowcy</w:t>
            </w:r>
          </w:p>
        </w:tc>
      </w:tr>
      <w:tr w:rsidR="000775D1" w:rsidRPr="00986102" w:rsidTr="000775D1">
        <w:trPr>
          <w:trHeight w:val="300"/>
        </w:trPr>
        <w:tc>
          <w:tcPr>
            <w:tcW w:w="1360" w:type="dxa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44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80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Murarze i pokrewni</w:t>
            </w:r>
          </w:p>
        </w:tc>
      </w:tr>
      <w:tr w:rsidR="000775D1" w:rsidRPr="00986102" w:rsidTr="000775D1">
        <w:trPr>
          <w:trHeight w:val="300"/>
        </w:trPr>
        <w:tc>
          <w:tcPr>
            <w:tcW w:w="1360" w:type="dxa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44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80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Technicy farmaceutyczni</w:t>
            </w:r>
          </w:p>
        </w:tc>
      </w:tr>
      <w:tr w:rsidR="000775D1" w:rsidRPr="00986102" w:rsidTr="000775D1">
        <w:trPr>
          <w:trHeight w:val="300"/>
        </w:trPr>
        <w:tc>
          <w:tcPr>
            <w:tcW w:w="1360" w:type="dxa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44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80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Nauczyciele gimnazjów i szkół ponadgimnazjalnych (z wyjątkiem nauczycieli kształcenia zawodowego)</w:t>
            </w:r>
          </w:p>
        </w:tc>
      </w:tr>
      <w:tr w:rsidR="000775D1" w:rsidRPr="00986102" w:rsidTr="000775D1">
        <w:trPr>
          <w:trHeight w:val="300"/>
        </w:trPr>
        <w:tc>
          <w:tcPr>
            <w:tcW w:w="1360" w:type="dxa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44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80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Sprzedawcy sklepowi (ekspedienci)</w:t>
            </w:r>
          </w:p>
        </w:tc>
      </w:tr>
      <w:tr w:rsidR="000775D1" w:rsidRPr="00986102" w:rsidTr="000775D1">
        <w:trPr>
          <w:trHeight w:val="300"/>
        </w:trPr>
        <w:tc>
          <w:tcPr>
            <w:tcW w:w="1360" w:type="dxa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44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80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Kucharze</w:t>
            </w:r>
          </w:p>
        </w:tc>
      </w:tr>
      <w:tr w:rsidR="000775D1" w:rsidRPr="00986102" w:rsidTr="000775D1">
        <w:trPr>
          <w:trHeight w:val="300"/>
        </w:trPr>
        <w:tc>
          <w:tcPr>
            <w:tcW w:w="1360" w:type="dxa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44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80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Ogrodnicy</w:t>
            </w:r>
          </w:p>
        </w:tc>
      </w:tr>
      <w:tr w:rsidR="000775D1" w:rsidRPr="00986102" w:rsidTr="000775D1">
        <w:trPr>
          <w:trHeight w:val="300"/>
        </w:trPr>
        <w:tc>
          <w:tcPr>
            <w:tcW w:w="1360" w:type="dxa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44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80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Operatorzy maszyn i urządzeń do obróbki drewna</w:t>
            </w:r>
          </w:p>
        </w:tc>
      </w:tr>
      <w:tr w:rsidR="000775D1" w:rsidRPr="00986102" w:rsidTr="000775D1">
        <w:trPr>
          <w:trHeight w:val="300"/>
        </w:trPr>
        <w:tc>
          <w:tcPr>
            <w:tcW w:w="1360" w:type="dxa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44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80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Gospodarze budynków</w:t>
            </w:r>
          </w:p>
        </w:tc>
      </w:tr>
      <w:tr w:rsidR="000775D1" w:rsidRPr="00986102" w:rsidTr="000775D1">
        <w:trPr>
          <w:trHeight w:val="300"/>
        </w:trPr>
        <w:tc>
          <w:tcPr>
            <w:tcW w:w="1360" w:type="dxa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44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80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Blacharze</w:t>
            </w:r>
          </w:p>
        </w:tc>
      </w:tr>
      <w:tr w:rsidR="000775D1" w:rsidRPr="00986102" w:rsidTr="000775D1">
        <w:trPr>
          <w:trHeight w:val="300"/>
        </w:trPr>
        <w:tc>
          <w:tcPr>
            <w:tcW w:w="1360" w:type="dxa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44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80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Analitycy finansowi</w:t>
            </w:r>
          </w:p>
        </w:tc>
      </w:tr>
      <w:tr w:rsidR="000775D1" w:rsidRPr="00986102" w:rsidTr="000775D1">
        <w:trPr>
          <w:trHeight w:val="300"/>
        </w:trPr>
        <w:tc>
          <w:tcPr>
            <w:tcW w:w="1360" w:type="dxa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zawód maksymalnie nadwyżkowy</w:t>
            </w:r>
          </w:p>
        </w:tc>
        <w:tc>
          <w:tcPr>
            <w:tcW w:w="680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Rolnicy produkcji roślinnej i zwierzęcej</w:t>
            </w:r>
          </w:p>
        </w:tc>
      </w:tr>
      <w:tr w:rsidR="000775D1" w:rsidRPr="00986102" w:rsidTr="000775D1">
        <w:trPr>
          <w:trHeight w:val="300"/>
        </w:trPr>
        <w:tc>
          <w:tcPr>
            <w:tcW w:w="1360" w:type="dxa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440" w:type="dxa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80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Inżynierowie budownictwa</w:t>
            </w:r>
          </w:p>
        </w:tc>
      </w:tr>
      <w:tr w:rsidR="000775D1" w:rsidRPr="00986102" w:rsidTr="000775D1">
        <w:trPr>
          <w:trHeight w:val="300"/>
        </w:trPr>
        <w:tc>
          <w:tcPr>
            <w:tcW w:w="1360" w:type="dxa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440" w:type="dxa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80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Introligatorzy i pokrewni</w:t>
            </w:r>
          </w:p>
        </w:tc>
      </w:tr>
      <w:tr w:rsidR="000775D1" w:rsidRPr="00986102" w:rsidTr="000775D1">
        <w:trPr>
          <w:trHeight w:val="300"/>
        </w:trPr>
        <w:tc>
          <w:tcPr>
            <w:tcW w:w="1360" w:type="dxa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440" w:type="dxa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80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Kasjerzy bankowi i pokrewni</w:t>
            </w:r>
          </w:p>
        </w:tc>
      </w:tr>
      <w:tr w:rsidR="000775D1" w:rsidRPr="00986102" w:rsidTr="000775D1">
        <w:trPr>
          <w:trHeight w:val="300"/>
        </w:trPr>
        <w:tc>
          <w:tcPr>
            <w:tcW w:w="1360" w:type="dxa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440" w:type="dxa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80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Specjaliści do spraw higieny, bezpieczeństwa pracy i ochrony środowiska</w:t>
            </w:r>
          </w:p>
        </w:tc>
      </w:tr>
      <w:tr w:rsidR="000775D1" w:rsidRPr="00986102" w:rsidTr="000775D1">
        <w:trPr>
          <w:trHeight w:val="300"/>
        </w:trPr>
        <w:tc>
          <w:tcPr>
            <w:tcW w:w="1360" w:type="dxa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440" w:type="dxa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80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Betoniarze, betoniarze zbrojarze i pokrewni</w:t>
            </w:r>
          </w:p>
        </w:tc>
      </w:tr>
      <w:tr w:rsidR="000775D1" w:rsidRPr="00986102" w:rsidTr="000775D1">
        <w:trPr>
          <w:trHeight w:val="300"/>
        </w:trPr>
        <w:tc>
          <w:tcPr>
            <w:tcW w:w="1360" w:type="dxa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1440" w:type="dxa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800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0775D1" w:rsidRPr="00986102" w:rsidRDefault="000775D1" w:rsidP="00077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Układacze towarów na półkach</w:t>
            </w:r>
          </w:p>
        </w:tc>
      </w:tr>
    </w:tbl>
    <w:p w:rsidR="000775D1" w:rsidRDefault="000775D1" w:rsidP="00423C94">
      <w:pPr>
        <w:tabs>
          <w:tab w:val="left" w:pos="6496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75D1" w:rsidRPr="006820E6" w:rsidRDefault="006820E6" w:rsidP="006820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Pr="006820E6">
        <w:rPr>
          <w:rFonts w:ascii="Times New Roman" w:hAnsi="Times New Roman" w:cs="Times New Roman"/>
          <w:b/>
          <w:bCs/>
          <w:sz w:val="24"/>
          <w:szCs w:val="24"/>
        </w:rPr>
        <w:t>Monitoring zawodów deficytowych i nadwy</w:t>
      </w:r>
      <w:r w:rsidRPr="006820E6">
        <w:rPr>
          <w:rFonts w:ascii="Times New Roman" w:hAnsi="Times New Roman" w:cs="Times New Roman"/>
          <w:sz w:val="24"/>
          <w:szCs w:val="24"/>
        </w:rPr>
        <w:t>ż</w:t>
      </w:r>
      <w:r w:rsidRPr="006820E6">
        <w:rPr>
          <w:rFonts w:ascii="Times New Roman" w:hAnsi="Times New Roman" w:cs="Times New Roman"/>
          <w:b/>
          <w:bCs/>
          <w:sz w:val="24"/>
          <w:szCs w:val="24"/>
        </w:rPr>
        <w:t>kowych zosta</w:t>
      </w:r>
      <w:r w:rsidRPr="006820E6">
        <w:rPr>
          <w:rFonts w:ascii="Times New Roman" w:hAnsi="Times New Roman" w:cs="Times New Roman"/>
          <w:sz w:val="24"/>
          <w:szCs w:val="24"/>
        </w:rPr>
        <w:t xml:space="preserve">ł </w:t>
      </w:r>
      <w:r w:rsidRPr="006820E6">
        <w:rPr>
          <w:rFonts w:ascii="Times New Roman" w:hAnsi="Times New Roman" w:cs="Times New Roman"/>
          <w:b/>
          <w:bCs/>
          <w:sz w:val="24"/>
          <w:szCs w:val="24"/>
        </w:rPr>
        <w:t>wykonany wed</w:t>
      </w:r>
      <w:r w:rsidRPr="006820E6">
        <w:rPr>
          <w:rFonts w:ascii="Times New Roman" w:hAnsi="Times New Roman" w:cs="Times New Roman"/>
          <w:sz w:val="24"/>
          <w:szCs w:val="24"/>
        </w:rPr>
        <w:t>ł</w:t>
      </w:r>
      <w:r w:rsidRPr="006820E6">
        <w:rPr>
          <w:rFonts w:ascii="Times New Roman" w:hAnsi="Times New Roman" w:cs="Times New Roman"/>
          <w:b/>
          <w:bCs/>
          <w:sz w:val="24"/>
          <w:szCs w:val="24"/>
        </w:rPr>
        <w:t xml:space="preserve">ug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nowej metodologii przygotowanej </w:t>
      </w:r>
      <w:r w:rsidRPr="006820E6">
        <w:rPr>
          <w:rFonts w:ascii="Times New Roman" w:hAnsi="Times New Roman" w:cs="Times New Roman"/>
          <w:b/>
          <w:bCs/>
          <w:sz w:val="24"/>
          <w:szCs w:val="24"/>
        </w:rPr>
        <w:t>w ramach projektu wspó</w:t>
      </w:r>
      <w:r w:rsidRPr="006820E6">
        <w:rPr>
          <w:rFonts w:ascii="Times New Roman" w:hAnsi="Times New Roman" w:cs="Times New Roman"/>
          <w:sz w:val="24"/>
          <w:szCs w:val="24"/>
        </w:rPr>
        <w:t>ł</w:t>
      </w:r>
      <w:r w:rsidRPr="006820E6">
        <w:rPr>
          <w:rFonts w:ascii="Times New Roman" w:hAnsi="Times New Roman" w:cs="Times New Roman"/>
          <w:b/>
          <w:bCs/>
          <w:sz w:val="24"/>
          <w:szCs w:val="24"/>
        </w:rPr>
        <w:t xml:space="preserve">finansowanego ze </w:t>
      </w:r>
      <w:r w:rsidRPr="006820E6">
        <w:rPr>
          <w:rFonts w:ascii="Times New Roman" w:hAnsi="Times New Roman" w:cs="Times New Roman"/>
          <w:sz w:val="24"/>
          <w:szCs w:val="24"/>
        </w:rPr>
        <w:t>ś</w:t>
      </w:r>
      <w:r>
        <w:rPr>
          <w:rFonts w:ascii="Times New Roman" w:hAnsi="Times New Roman" w:cs="Times New Roman"/>
          <w:b/>
          <w:bCs/>
          <w:sz w:val="24"/>
          <w:szCs w:val="24"/>
        </w:rPr>
        <w:t>rodków UE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 xml:space="preserve">w </w:t>
      </w:r>
      <w:r w:rsidRPr="006820E6">
        <w:rPr>
          <w:rFonts w:ascii="Times New Roman" w:hAnsi="Times New Roman" w:cs="Times New Roman"/>
          <w:b/>
          <w:bCs/>
          <w:sz w:val="24"/>
          <w:szCs w:val="24"/>
        </w:rPr>
        <w:t xml:space="preserve">ramach EFS </w:t>
      </w:r>
      <w:r w:rsidRPr="006820E6">
        <w:rPr>
          <w:rFonts w:ascii="Times New Roman" w:hAnsi="Times New Roman" w:cs="Times New Roman"/>
          <w:sz w:val="24"/>
          <w:szCs w:val="24"/>
        </w:rPr>
        <w:t>„</w:t>
      </w:r>
      <w:r w:rsidRPr="006820E6">
        <w:rPr>
          <w:rFonts w:ascii="Times New Roman" w:hAnsi="Times New Roman" w:cs="Times New Roman"/>
          <w:b/>
          <w:bCs/>
          <w:sz w:val="24"/>
          <w:szCs w:val="24"/>
        </w:rPr>
        <w:t>Opracowanie nowych zalece</w:t>
      </w:r>
      <w:r w:rsidRPr="006820E6">
        <w:rPr>
          <w:rFonts w:ascii="Times New Roman" w:hAnsi="Times New Roman" w:cs="Times New Roman"/>
          <w:sz w:val="24"/>
          <w:szCs w:val="24"/>
        </w:rPr>
        <w:t>ń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820E6">
        <w:rPr>
          <w:rFonts w:ascii="Times New Roman" w:hAnsi="Times New Roman" w:cs="Times New Roman"/>
          <w:b/>
          <w:bCs/>
          <w:sz w:val="24"/>
          <w:szCs w:val="24"/>
        </w:rPr>
        <w:t>metodycznych prowadzenia monitoringu zawodów deficytowych i nadwy</w:t>
      </w:r>
      <w:r w:rsidRPr="006820E6">
        <w:rPr>
          <w:rFonts w:ascii="Times New Roman" w:hAnsi="Times New Roman" w:cs="Times New Roman"/>
          <w:sz w:val="24"/>
          <w:szCs w:val="24"/>
        </w:rPr>
        <w:t>ż</w:t>
      </w:r>
      <w:r w:rsidRPr="006820E6">
        <w:rPr>
          <w:rFonts w:ascii="Times New Roman" w:hAnsi="Times New Roman" w:cs="Times New Roman"/>
          <w:b/>
          <w:bCs/>
          <w:sz w:val="24"/>
          <w:szCs w:val="24"/>
        </w:rPr>
        <w:t>kowych na lokalnym rynku prac</w:t>
      </w:r>
      <w:bookmarkStart w:id="6" w:name="_GoBack"/>
      <w:bookmarkEnd w:id="6"/>
      <w:r w:rsidRPr="006820E6">
        <w:rPr>
          <w:rFonts w:ascii="Times New Roman" w:hAnsi="Times New Roman" w:cs="Times New Roman"/>
          <w:b/>
          <w:bCs/>
          <w:sz w:val="24"/>
          <w:szCs w:val="24"/>
        </w:rPr>
        <w:t>y</w:t>
      </w:r>
      <w:r>
        <w:rPr>
          <w:rFonts w:ascii="Times New Roman" w:hAnsi="Times New Roman" w:cs="Times New Roman"/>
          <w:b/>
          <w:bCs/>
          <w:sz w:val="24"/>
          <w:szCs w:val="24"/>
        </w:rPr>
        <w:t>”</w:t>
      </w:r>
    </w:p>
    <w:sectPr w:rsidR="000775D1" w:rsidRPr="006820E6" w:rsidSect="00173E3C">
      <w:footerReference w:type="default" r:id="rId13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5564" w:rsidRDefault="001E5564" w:rsidP="002863AC">
      <w:pPr>
        <w:spacing w:after="0" w:line="240" w:lineRule="auto"/>
      </w:pPr>
      <w:r>
        <w:separator/>
      </w:r>
    </w:p>
  </w:endnote>
  <w:endnote w:type="continuationSeparator" w:id="0">
    <w:p w:rsidR="001E5564" w:rsidRDefault="001E5564" w:rsidP="00286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ranklin Gothic Book">
    <w:altName w:val="Arial"/>
    <w:charset w:val="00"/>
    <w:family w:val="swiss"/>
    <w:pitch w:val="variable"/>
    <w:sig w:usb0="00000001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30204"/>
    <w:charset w:val="EE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6761644"/>
      <w:docPartObj>
        <w:docPartGallery w:val="Page Numbers (Bottom of Page)"/>
        <w:docPartUnique/>
      </w:docPartObj>
    </w:sdtPr>
    <w:sdtEndPr/>
    <w:sdtContent>
      <w:p w:rsidR="001E5564" w:rsidRDefault="001E556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20E6">
          <w:rPr>
            <w:noProof/>
          </w:rPr>
          <w:t>31</w:t>
        </w:r>
        <w:r>
          <w:fldChar w:fldCharType="end"/>
        </w:r>
      </w:p>
    </w:sdtContent>
  </w:sdt>
  <w:p w:rsidR="001E5564" w:rsidRDefault="001E556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5564" w:rsidRDefault="001E5564" w:rsidP="002863AC">
      <w:pPr>
        <w:spacing w:after="0" w:line="240" w:lineRule="auto"/>
      </w:pPr>
      <w:r>
        <w:separator/>
      </w:r>
    </w:p>
  </w:footnote>
  <w:footnote w:type="continuationSeparator" w:id="0">
    <w:p w:rsidR="001E5564" w:rsidRDefault="001E5564" w:rsidP="002863AC">
      <w:pPr>
        <w:spacing w:after="0" w:line="240" w:lineRule="auto"/>
      </w:pPr>
      <w:r>
        <w:continuationSeparator/>
      </w:r>
    </w:p>
  </w:footnote>
  <w:footnote w:id="1">
    <w:p w:rsidR="001E5564" w:rsidRPr="006B47F1" w:rsidRDefault="001E5564" w:rsidP="006B47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507FD">
        <w:rPr>
          <w:rStyle w:val="Odwoanieprzypisudolnego"/>
          <w:sz w:val="20"/>
          <w:szCs w:val="20"/>
        </w:rPr>
        <w:footnoteRef/>
      </w:r>
      <w:r w:rsidRPr="003507FD">
        <w:rPr>
          <w:sz w:val="20"/>
          <w:szCs w:val="20"/>
        </w:rPr>
        <w:t xml:space="preserve"> </w:t>
      </w:r>
      <w:r w:rsidRPr="003507FD">
        <w:rPr>
          <w:rFonts w:ascii="Times New Roman" w:hAnsi="Times New Roman" w:cs="Times New Roman"/>
          <w:sz w:val="20"/>
          <w:szCs w:val="20"/>
        </w:rPr>
        <w:t xml:space="preserve"> Przez </w:t>
      </w:r>
      <w:r w:rsidRPr="003507FD">
        <w:rPr>
          <w:rFonts w:ascii="Times New Roman,Bold" w:hAnsi="Times New Roman,Bold" w:cs="Times New Roman,Bold"/>
          <w:b/>
          <w:bCs/>
          <w:sz w:val="20"/>
          <w:szCs w:val="20"/>
        </w:rPr>
        <w:t xml:space="preserve">długotrwale bezrobotnych </w:t>
      </w:r>
      <w:r w:rsidRPr="003507FD">
        <w:rPr>
          <w:rFonts w:ascii="Times New Roman" w:hAnsi="Times New Roman" w:cs="Times New Roman"/>
          <w:sz w:val="20"/>
          <w:szCs w:val="20"/>
        </w:rPr>
        <w:t>należy rozumieć pozostających bez pracy powyżej 12-stu miesięcy od dnia zarejestrowania się</w:t>
      </w:r>
      <w:r>
        <w:rPr>
          <w:rFonts w:ascii="Times New Roman" w:hAnsi="Times New Roman" w:cs="Times New Roman"/>
          <w:sz w:val="20"/>
          <w:szCs w:val="20"/>
        </w:rPr>
        <w:t>.</w:t>
      </w:r>
    </w:p>
  </w:footnote>
  <w:footnote w:id="2">
    <w:p w:rsidR="001E5564" w:rsidRDefault="001E5564" w:rsidP="00DE2E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  <w:sz w:val="13"/>
          <w:szCs w:val="13"/>
        </w:rPr>
        <w:t xml:space="preserve"> </w:t>
      </w:r>
      <w:r>
        <w:rPr>
          <w:rFonts w:ascii="Times New Roman,Bold" w:hAnsi="Times New Roman,Bold" w:cs="Times New Roman,Bold"/>
          <w:b/>
          <w:bCs/>
          <w:sz w:val="20"/>
          <w:szCs w:val="20"/>
        </w:rPr>
        <w:t xml:space="preserve">Umiejętności </w:t>
      </w:r>
      <w:r>
        <w:rPr>
          <w:rFonts w:ascii="Times New Roman" w:hAnsi="Times New Roman" w:cs="Times New Roman"/>
          <w:sz w:val="20"/>
          <w:szCs w:val="20"/>
        </w:rPr>
        <w:t>określono jako zdolność wykonywania odpowiedniej klasy zadań w ramach zawodu np. obsługa</w:t>
      </w:r>
    </w:p>
    <w:p w:rsidR="001E5564" w:rsidRDefault="001E5564" w:rsidP="00DE2E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komputera i wykorzystanie Internetu.</w:t>
      </w:r>
    </w:p>
    <w:p w:rsidR="001E5564" w:rsidRDefault="001E5564" w:rsidP="00DE2E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3"/>
          <w:szCs w:val="13"/>
        </w:rPr>
        <w:t xml:space="preserve">3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Uprawnienia </w:t>
      </w:r>
      <w:r>
        <w:rPr>
          <w:rFonts w:ascii="Times New Roman" w:hAnsi="Times New Roman" w:cs="Times New Roman"/>
          <w:sz w:val="20"/>
          <w:szCs w:val="20"/>
        </w:rPr>
        <w:t>to dodatkowe kwalifikacje zawodowe zdobywane w drodze procesu certyfikacji, dodatkowych</w:t>
      </w:r>
    </w:p>
    <w:p w:rsidR="001E5564" w:rsidRPr="00F867CD" w:rsidRDefault="001E5564" w:rsidP="00F867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szkoleń, egzaminów lub często także po udowodnieniu przebycia wymaganej praktyki; przykładem uprawnienia jest prawo jazdy kat. B.</w:t>
      </w:r>
    </w:p>
    <w:p w:rsidR="001E5564" w:rsidRDefault="001E5564" w:rsidP="00DE2E02">
      <w:pPr>
        <w:rPr>
          <w:rFonts w:ascii="Times New Roman" w:hAnsi="Times New Roman" w:cs="Times New Roman"/>
          <w:sz w:val="24"/>
          <w:szCs w:val="24"/>
        </w:rPr>
      </w:pPr>
    </w:p>
    <w:p w:rsidR="001E5564" w:rsidRDefault="001E5564">
      <w:pPr>
        <w:pStyle w:val="Tekstprzypisudolnego"/>
      </w:pPr>
    </w:p>
  </w:footnote>
  <w:footnote w:id="3">
    <w:p w:rsidR="001E5564" w:rsidRDefault="001E5564"/>
    <w:p w:rsidR="001E5564" w:rsidRDefault="001E5564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F2932"/>
    <w:multiLevelType w:val="multilevel"/>
    <w:tmpl w:val="130292C4"/>
    <w:lvl w:ilvl="0">
      <w:start w:val="1"/>
      <w:numFmt w:val="decimal"/>
      <w:lvlText w:val="%1."/>
      <w:lvlJc w:val="left"/>
      <w:pPr>
        <w:ind w:left="502" w:hanging="360"/>
      </w:pPr>
      <w:rPr>
        <w:rFonts w:cstheme="minorBidi" w:hint="default"/>
        <w:b/>
      </w:rPr>
    </w:lvl>
    <w:lvl w:ilvl="1">
      <w:start w:val="1"/>
      <w:numFmt w:val="decimal"/>
      <w:isLgl/>
      <w:lvlText w:val="%1.%2."/>
      <w:lvlJc w:val="left"/>
      <w:pPr>
        <w:ind w:left="99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6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66" w:hanging="1800"/>
      </w:pPr>
      <w:rPr>
        <w:rFonts w:hint="default"/>
      </w:rPr>
    </w:lvl>
  </w:abstractNum>
  <w:abstractNum w:abstractNumId="1" w15:restartNumberingAfterBreak="0">
    <w:nsid w:val="2F3D7298"/>
    <w:multiLevelType w:val="hybridMultilevel"/>
    <w:tmpl w:val="D630967E"/>
    <w:lvl w:ilvl="0" w:tplc="A2842F5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FB2C9F"/>
    <w:multiLevelType w:val="hybridMultilevel"/>
    <w:tmpl w:val="1A12A8BC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" w15:restartNumberingAfterBreak="0">
    <w:nsid w:val="330A50AF"/>
    <w:multiLevelType w:val="multilevel"/>
    <w:tmpl w:val="05CCBF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3EEA454E"/>
    <w:multiLevelType w:val="hybridMultilevel"/>
    <w:tmpl w:val="E7FC6DA4"/>
    <w:lvl w:ilvl="0" w:tplc="8F342D58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0" w:hanging="360"/>
      </w:pPr>
    </w:lvl>
    <w:lvl w:ilvl="2" w:tplc="0415001B" w:tentative="1">
      <w:start w:val="1"/>
      <w:numFmt w:val="lowerRoman"/>
      <w:lvlText w:val="%3."/>
      <w:lvlJc w:val="right"/>
      <w:pPr>
        <w:ind w:left="2010" w:hanging="180"/>
      </w:pPr>
    </w:lvl>
    <w:lvl w:ilvl="3" w:tplc="0415000F" w:tentative="1">
      <w:start w:val="1"/>
      <w:numFmt w:val="decimal"/>
      <w:lvlText w:val="%4."/>
      <w:lvlJc w:val="left"/>
      <w:pPr>
        <w:ind w:left="2730" w:hanging="360"/>
      </w:pPr>
    </w:lvl>
    <w:lvl w:ilvl="4" w:tplc="04150019" w:tentative="1">
      <w:start w:val="1"/>
      <w:numFmt w:val="lowerLetter"/>
      <w:lvlText w:val="%5."/>
      <w:lvlJc w:val="left"/>
      <w:pPr>
        <w:ind w:left="3450" w:hanging="360"/>
      </w:pPr>
    </w:lvl>
    <w:lvl w:ilvl="5" w:tplc="0415001B" w:tentative="1">
      <w:start w:val="1"/>
      <w:numFmt w:val="lowerRoman"/>
      <w:lvlText w:val="%6."/>
      <w:lvlJc w:val="right"/>
      <w:pPr>
        <w:ind w:left="4170" w:hanging="180"/>
      </w:pPr>
    </w:lvl>
    <w:lvl w:ilvl="6" w:tplc="0415000F" w:tentative="1">
      <w:start w:val="1"/>
      <w:numFmt w:val="decimal"/>
      <w:lvlText w:val="%7."/>
      <w:lvlJc w:val="left"/>
      <w:pPr>
        <w:ind w:left="4890" w:hanging="360"/>
      </w:pPr>
    </w:lvl>
    <w:lvl w:ilvl="7" w:tplc="04150019" w:tentative="1">
      <w:start w:val="1"/>
      <w:numFmt w:val="lowerLetter"/>
      <w:lvlText w:val="%8."/>
      <w:lvlJc w:val="left"/>
      <w:pPr>
        <w:ind w:left="5610" w:hanging="360"/>
      </w:pPr>
    </w:lvl>
    <w:lvl w:ilvl="8" w:tplc="0415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5" w15:restartNumberingAfterBreak="0">
    <w:nsid w:val="468E730C"/>
    <w:multiLevelType w:val="hybridMultilevel"/>
    <w:tmpl w:val="08AAB5C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D0197C"/>
    <w:multiLevelType w:val="hybridMultilevel"/>
    <w:tmpl w:val="A8FEBFC8"/>
    <w:lvl w:ilvl="0" w:tplc="0415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7" w15:restartNumberingAfterBreak="0">
    <w:nsid w:val="6FD45BA4"/>
    <w:multiLevelType w:val="hybridMultilevel"/>
    <w:tmpl w:val="148CB96A"/>
    <w:lvl w:ilvl="0" w:tplc="C62894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7"/>
  </w:num>
  <w:num w:numId="5">
    <w:abstractNumId w:val="4"/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D66"/>
    <w:rsid w:val="00000533"/>
    <w:rsid w:val="00001457"/>
    <w:rsid w:val="00001FF2"/>
    <w:rsid w:val="00003391"/>
    <w:rsid w:val="00003DA4"/>
    <w:rsid w:val="00006139"/>
    <w:rsid w:val="000171A3"/>
    <w:rsid w:val="000215E3"/>
    <w:rsid w:val="00030843"/>
    <w:rsid w:val="00030880"/>
    <w:rsid w:val="000360FE"/>
    <w:rsid w:val="00036A77"/>
    <w:rsid w:val="000370E0"/>
    <w:rsid w:val="000375E4"/>
    <w:rsid w:val="0004040F"/>
    <w:rsid w:val="0004084B"/>
    <w:rsid w:val="00041F10"/>
    <w:rsid w:val="00043459"/>
    <w:rsid w:val="00043C57"/>
    <w:rsid w:val="00043E31"/>
    <w:rsid w:val="00047543"/>
    <w:rsid w:val="00050398"/>
    <w:rsid w:val="00052536"/>
    <w:rsid w:val="0005345D"/>
    <w:rsid w:val="00053A11"/>
    <w:rsid w:val="00053D27"/>
    <w:rsid w:val="00055E9D"/>
    <w:rsid w:val="0005699C"/>
    <w:rsid w:val="00057390"/>
    <w:rsid w:val="00060571"/>
    <w:rsid w:val="00060827"/>
    <w:rsid w:val="00061195"/>
    <w:rsid w:val="000636A1"/>
    <w:rsid w:val="0006444F"/>
    <w:rsid w:val="000730B8"/>
    <w:rsid w:val="0007432C"/>
    <w:rsid w:val="0007435A"/>
    <w:rsid w:val="00074E4C"/>
    <w:rsid w:val="000768E8"/>
    <w:rsid w:val="0007722E"/>
    <w:rsid w:val="000775C3"/>
    <w:rsid w:val="000775D1"/>
    <w:rsid w:val="00077906"/>
    <w:rsid w:val="000809F4"/>
    <w:rsid w:val="00080AD6"/>
    <w:rsid w:val="00081E71"/>
    <w:rsid w:val="000826A5"/>
    <w:rsid w:val="00083492"/>
    <w:rsid w:val="00084631"/>
    <w:rsid w:val="00085987"/>
    <w:rsid w:val="00086597"/>
    <w:rsid w:val="00093057"/>
    <w:rsid w:val="00093D0A"/>
    <w:rsid w:val="000951DE"/>
    <w:rsid w:val="00095BFA"/>
    <w:rsid w:val="00096064"/>
    <w:rsid w:val="00097AA8"/>
    <w:rsid w:val="000A00C3"/>
    <w:rsid w:val="000A051D"/>
    <w:rsid w:val="000A2718"/>
    <w:rsid w:val="000A68EB"/>
    <w:rsid w:val="000A749B"/>
    <w:rsid w:val="000B1DC2"/>
    <w:rsid w:val="000B2840"/>
    <w:rsid w:val="000B39AA"/>
    <w:rsid w:val="000B4700"/>
    <w:rsid w:val="000B582E"/>
    <w:rsid w:val="000B6473"/>
    <w:rsid w:val="000B7FAB"/>
    <w:rsid w:val="000C0043"/>
    <w:rsid w:val="000C7B66"/>
    <w:rsid w:val="000C7CCA"/>
    <w:rsid w:val="000C7F32"/>
    <w:rsid w:val="000D1651"/>
    <w:rsid w:val="000D1B18"/>
    <w:rsid w:val="000D3560"/>
    <w:rsid w:val="000D3C17"/>
    <w:rsid w:val="000D4E28"/>
    <w:rsid w:val="000D71B7"/>
    <w:rsid w:val="000D7E0A"/>
    <w:rsid w:val="000E14E3"/>
    <w:rsid w:val="000E1EAA"/>
    <w:rsid w:val="000E2351"/>
    <w:rsid w:val="000E29DF"/>
    <w:rsid w:val="000E3026"/>
    <w:rsid w:val="000F6EA5"/>
    <w:rsid w:val="0010372A"/>
    <w:rsid w:val="00104B8E"/>
    <w:rsid w:val="00106A26"/>
    <w:rsid w:val="00106C6F"/>
    <w:rsid w:val="00111BBA"/>
    <w:rsid w:val="001160F9"/>
    <w:rsid w:val="00116981"/>
    <w:rsid w:val="001179DD"/>
    <w:rsid w:val="00117EF3"/>
    <w:rsid w:val="001217FA"/>
    <w:rsid w:val="00122F0B"/>
    <w:rsid w:val="00123481"/>
    <w:rsid w:val="001242E4"/>
    <w:rsid w:val="0012778D"/>
    <w:rsid w:val="001303F1"/>
    <w:rsid w:val="00130D72"/>
    <w:rsid w:val="00130F34"/>
    <w:rsid w:val="00131B59"/>
    <w:rsid w:val="00137E4C"/>
    <w:rsid w:val="001427A1"/>
    <w:rsid w:val="001431E3"/>
    <w:rsid w:val="00143485"/>
    <w:rsid w:val="00143B5B"/>
    <w:rsid w:val="001502EE"/>
    <w:rsid w:val="00150CCC"/>
    <w:rsid w:val="00152DC2"/>
    <w:rsid w:val="00155D13"/>
    <w:rsid w:val="00157053"/>
    <w:rsid w:val="00166EBC"/>
    <w:rsid w:val="00170340"/>
    <w:rsid w:val="00170C48"/>
    <w:rsid w:val="001724A9"/>
    <w:rsid w:val="00173E3C"/>
    <w:rsid w:val="00174EFA"/>
    <w:rsid w:val="00176773"/>
    <w:rsid w:val="00176D20"/>
    <w:rsid w:val="0017730B"/>
    <w:rsid w:val="00181C0A"/>
    <w:rsid w:val="00181D64"/>
    <w:rsid w:val="00182448"/>
    <w:rsid w:val="0018268D"/>
    <w:rsid w:val="00182D08"/>
    <w:rsid w:val="001831E1"/>
    <w:rsid w:val="00183C1E"/>
    <w:rsid w:val="001850D7"/>
    <w:rsid w:val="001852FC"/>
    <w:rsid w:val="00186518"/>
    <w:rsid w:val="001906F1"/>
    <w:rsid w:val="0019076D"/>
    <w:rsid w:val="0019210C"/>
    <w:rsid w:val="00197656"/>
    <w:rsid w:val="001A181E"/>
    <w:rsid w:val="001A5273"/>
    <w:rsid w:val="001B1B0C"/>
    <w:rsid w:val="001B569C"/>
    <w:rsid w:val="001B7D8E"/>
    <w:rsid w:val="001B7F78"/>
    <w:rsid w:val="001C0050"/>
    <w:rsid w:val="001C3371"/>
    <w:rsid w:val="001C49D0"/>
    <w:rsid w:val="001C49F7"/>
    <w:rsid w:val="001C6345"/>
    <w:rsid w:val="001D0BFA"/>
    <w:rsid w:val="001D1F9B"/>
    <w:rsid w:val="001D4220"/>
    <w:rsid w:val="001D54AD"/>
    <w:rsid w:val="001D6CA9"/>
    <w:rsid w:val="001E20C6"/>
    <w:rsid w:val="001E4425"/>
    <w:rsid w:val="001E5564"/>
    <w:rsid w:val="001E5913"/>
    <w:rsid w:val="001E5FDD"/>
    <w:rsid w:val="001F249C"/>
    <w:rsid w:val="001F798A"/>
    <w:rsid w:val="00201563"/>
    <w:rsid w:val="0021124A"/>
    <w:rsid w:val="00213063"/>
    <w:rsid w:val="00217E61"/>
    <w:rsid w:val="00220731"/>
    <w:rsid w:val="00222337"/>
    <w:rsid w:val="002239AB"/>
    <w:rsid w:val="00225842"/>
    <w:rsid w:val="002337F8"/>
    <w:rsid w:val="00233F43"/>
    <w:rsid w:val="00234FB7"/>
    <w:rsid w:val="002354A3"/>
    <w:rsid w:val="002357B9"/>
    <w:rsid w:val="0024183F"/>
    <w:rsid w:val="0024347A"/>
    <w:rsid w:val="00243B90"/>
    <w:rsid w:val="00245760"/>
    <w:rsid w:val="0024607E"/>
    <w:rsid w:val="00250E1E"/>
    <w:rsid w:val="002525E6"/>
    <w:rsid w:val="0025307C"/>
    <w:rsid w:val="00253C45"/>
    <w:rsid w:val="00255817"/>
    <w:rsid w:val="002605A0"/>
    <w:rsid w:val="00261CC2"/>
    <w:rsid w:val="00265D1C"/>
    <w:rsid w:val="002671F9"/>
    <w:rsid w:val="00271DC5"/>
    <w:rsid w:val="00271EA3"/>
    <w:rsid w:val="00271F0C"/>
    <w:rsid w:val="002759D1"/>
    <w:rsid w:val="002769BF"/>
    <w:rsid w:val="00277366"/>
    <w:rsid w:val="0027748A"/>
    <w:rsid w:val="002816CA"/>
    <w:rsid w:val="002837B0"/>
    <w:rsid w:val="00283AD4"/>
    <w:rsid w:val="0028526A"/>
    <w:rsid w:val="00285AC6"/>
    <w:rsid w:val="002863AC"/>
    <w:rsid w:val="002878E3"/>
    <w:rsid w:val="00287D57"/>
    <w:rsid w:val="002917BD"/>
    <w:rsid w:val="00293244"/>
    <w:rsid w:val="0029370D"/>
    <w:rsid w:val="002965AA"/>
    <w:rsid w:val="002A2E0C"/>
    <w:rsid w:val="002A5526"/>
    <w:rsid w:val="002A7E1A"/>
    <w:rsid w:val="002B1867"/>
    <w:rsid w:val="002B5753"/>
    <w:rsid w:val="002C0AC9"/>
    <w:rsid w:val="002C2A65"/>
    <w:rsid w:val="002C30EB"/>
    <w:rsid w:val="002C7AF9"/>
    <w:rsid w:val="002D2A4B"/>
    <w:rsid w:val="002D3659"/>
    <w:rsid w:val="002D7BAE"/>
    <w:rsid w:val="002E0F2F"/>
    <w:rsid w:val="002E1150"/>
    <w:rsid w:val="002E5A7F"/>
    <w:rsid w:val="002E6C87"/>
    <w:rsid w:val="002F1BF5"/>
    <w:rsid w:val="002F20C3"/>
    <w:rsid w:val="002F5528"/>
    <w:rsid w:val="00300325"/>
    <w:rsid w:val="00303856"/>
    <w:rsid w:val="00303E6D"/>
    <w:rsid w:val="0030685C"/>
    <w:rsid w:val="0030773A"/>
    <w:rsid w:val="003129BE"/>
    <w:rsid w:val="00314939"/>
    <w:rsid w:val="0031754E"/>
    <w:rsid w:val="003215D7"/>
    <w:rsid w:val="00325CAD"/>
    <w:rsid w:val="00331820"/>
    <w:rsid w:val="00335A77"/>
    <w:rsid w:val="003369D2"/>
    <w:rsid w:val="00342073"/>
    <w:rsid w:val="00343419"/>
    <w:rsid w:val="00345F28"/>
    <w:rsid w:val="00346F7C"/>
    <w:rsid w:val="003470EE"/>
    <w:rsid w:val="003507FD"/>
    <w:rsid w:val="003513A9"/>
    <w:rsid w:val="003518C6"/>
    <w:rsid w:val="0035643A"/>
    <w:rsid w:val="00356B93"/>
    <w:rsid w:val="00356ED6"/>
    <w:rsid w:val="00357C72"/>
    <w:rsid w:val="00361224"/>
    <w:rsid w:val="00363D6C"/>
    <w:rsid w:val="0037159D"/>
    <w:rsid w:val="003716B6"/>
    <w:rsid w:val="00371887"/>
    <w:rsid w:val="00372375"/>
    <w:rsid w:val="00372D46"/>
    <w:rsid w:val="00373FED"/>
    <w:rsid w:val="00374BFC"/>
    <w:rsid w:val="00375D90"/>
    <w:rsid w:val="0038046A"/>
    <w:rsid w:val="00382F2F"/>
    <w:rsid w:val="00383E72"/>
    <w:rsid w:val="0038409A"/>
    <w:rsid w:val="00393730"/>
    <w:rsid w:val="00394F14"/>
    <w:rsid w:val="00397234"/>
    <w:rsid w:val="003A0BAD"/>
    <w:rsid w:val="003A26BB"/>
    <w:rsid w:val="003A2A46"/>
    <w:rsid w:val="003A5A1A"/>
    <w:rsid w:val="003A60F2"/>
    <w:rsid w:val="003A7EF8"/>
    <w:rsid w:val="003B06D4"/>
    <w:rsid w:val="003B17A6"/>
    <w:rsid w:val="003B17B2"/>
    <w:rsid w:val="003B62D3"/>
    <w:rsid w:val="003B7C5F"/>
    <w:rsid w:val="003C129F"/>
    <w:rsid w:val="003C361F"/>
    <w:rsid w:val="003C71FE"/>
    <w:rsid w:val="003C7E60"/>
    <w:rsid w:val="003D0EF5"/>
    <w:rsid w:val="003D1738"/>
    <w:rsid w:val="003D17AF"/>
    <w:rsid w:val="003D4000"/>
    <w:rsid w:val="003D6DEF"/>
    <w:rsid w:val="003D75FC"/>
    <w:rsid w:val="003E0DF0"/>
    <w:rsid w:val="003E12C6"/>
    <w:rsid w:val="003E166A"/>
    <w:rsid w:val="003E3756"/>
    <w:rsid w:val="003E3C11"/>
    <w:rsid w:val="003E4F26"/>
    <w:rsid w:val="003E7C42"/>
    <w:rsid w:val="003F1E43"/>
    <w:rsid w:val="003F237F"/>
    <w:rsid w:val="003F2A4A"/>
    <w:rsid w:val="003F39E6"/>
    <w:rsid w:val="0040250B"/>
    <w:rsid w:val="004034E0"/>
    <w:rsid w:val="00406B2F"/>
    <w:rsid w:val="00413F6C"/>
    <w:rsid w:val="0041550D"/>
    <w:rsid w:val="00416A06"/>
    <w:rsid w:val="0042069A"/>
    <w:rsid w:val="00420A3D"/>
    <w:rsid w:val="00422ED9"/>
    <w:rsid w:val="004234B7"/>
    <w:rsid w:val="00423A5E"/>
    <w:rsid w:val="00423C94"/>
    <w:rsid w:val="004320DB"/>
    <w:rsid w:val="00432EF2"/>
    <w:rsid w:val="004334B5"/>
    <w:rsid w:val="00440B8F"/>
    <w:rsid w:val="004411E6"/>
    <w:rsid w:val="004437CD"/>
    <w:rsid w:val="00450387"/>
    <w:rsid w:val="00451D27"/>
    <w:rsid w:val="00454DAC"/>
    <w:rsid w:val="004551C8"/>
    <w:rsid w:val="00461B27"/>
    <w:rsid w:val="00461D36"/>
    <w:rsid w:val="0046522E"/>
    <w:rsid w:val="00465C9E"/>
    <w:rsid w:val="004668AF"/>
    <w:rsid w:val="00467234"/>
    <w:rsid w:val="00472555"/>
    <w:rsid w:val="00474AB7"/>
    <w:rsid w:val="00474EAA"/>
    <w:rsid w:val="00476792"/>
    <w:rsid w:val="004839D8"/>
    <w:rsid w:val="0049094E"/>
    <w:rsid w:val="00490E86"/>
    <w:rsid w:val="004928B2"/>
    <w:rsid w:val="00493367"/>
    <w:rsid w:val="004935B0"/>
    <w:rsid w:val="00493B7D"/>
    <w:rsid w:val="0049406B"/>
    <w:rsid w:val="004964EE"/>
    <w:rsid w:val="004A1F11"/>
    <w:rsid w:val="004A4CF7"/>
    <w:rsid w:val="004B1570"/>
    <w:rsid w:val="004B1D1F"/>
    <w:rsid w:val="004B2424"/>
    <w:rsid w:val="004B2FF1"/>
    <w:rsid w:val="004B3354"/>
    <w:rsid w:val="004C2462"/>
    <w:rsid w:val="004C3CD9"/>
    <w:rsid w:val="004C4199"/>
    <w:rsid w:val="004C5879"/>
    <w:rsid w:val="004C6CD6"/>
    <w:rsid w:val="004C7C42"/>
    <w:rsid w:val="004D0ADE"/>
    <w:rsid w:val="004D5569"/>
    <w:rsid w:val="004E0905"/>
    <w:rsid w:val="004E7373"/>
    <w:rsid w:val="004F05EB"/>
    <w:rsid w:val="004F1BB8"/>
    <w:rsid w:val="004F1F67"/>
    <w:rsid w:val="004F7756"/>
    <w:rsid w:val="005000A2"/>
    <w:rsid w:val="00501FA3"/>
    <w:rsid w:val="0050385D"/>
    <w:rsid w:val="005053DA"/>
    <w:rsid w:val="0050659B"/>
    <w:rsid w:val="00506AA6"/>
    <w:rsid w:val="005119EF"/>
    <w:rsid w:val="00512EA4"/>
    <w:rsid w:val="0052295F"/>
    <w:rsid w:val="005231E4"/>
    <w:rsid w:val="005273BB"/>
    <w:rsid w:val="00527CC3"/>
    <w:rsid w:val="005328E2"/>
    <w:rsid w:val="005340F1"/>
    <w:rsid w:val="00535317"/>
    <w:rsid w:val="00536220"/>
    <w:rsid w:val="00537372"/>
    <w:rsid w:val="00537CAD"/>
    <w:rsid w:val="00560A94"/>
    <w:rsid w:val="00565DD1"/>
    <w:rsid w:val="00570387"/>
    <w:rsid w:val="00574DBB"/>
    <w:rsid w:val="00575FA0"/>
    <w:rsid w:val="0057718E"/>
    <w:rsid w:val="00584BD6"/>
    <w:rsid w:val="00585490"/>
    <w:rsid w:val="00586B02"/>
    <w:rsid w:val="00587C22"/>
    <w:rsid w:val="00587F88"/>
    <w:rsid w:val="005900BA"/>
    <w:rsid w:val="00593B54"/>
    <w:rsid w:val="00594B93"/>
    <w:rsid w:val="0059562A"/>
    <w:rsid w:val="005A1220"/>
    <w:rsid w:val="005A1331"/>
    <w:rsid w:val="005A38CD"/>
    <w:rsid w:val="005A40A0"/>
    <w:rsid w:val="005A4C33"/>
    <w:rsid w:val="005A5B8F"/>
    <w:rsid w:val="005A658E"/>
    <w:rsid w:val="005A6EF5"/>
    <w:rsid w:val="005A75E2"/>
    <w:rsid w:val="005B483E"/>
    <w:rsid w:val="005B594A"/>
    <w:rsid w:val="005B5C69"/>
    <w:rsid w:val="005B5F55"/>
    <w:rsid w:val="005B6146"/>
    <w:rsid w:val="005C12EE"/>
    <w:rsid w:val="005C1318"/>
    <w:rsid w:val="005C18D0"/>
    <w:rsid w:val="005C3F1A"/>
    <w:rsid w:val="005C481C"/>
    <w:rsid w:val="005C576E"/>
    <w:rsid w:val="005C5F2F"/>
    <w:rsid w:val="005D3666"/>
    <w:rsid w:val="005D394D"/>
    <w:rsid w:val="005D4A35"/>
    <w:rsid w:val="005D4F19"/>
    <w:rsid w:val="005D54FB"/>
    <w:rsid w:val="005D58DD"/>
    <w:rsid w:val="005E35FE"/>
    <w:rsid w:val="005E4758"/>
    <w:rsid w:val="005E5343"/>
    <w:rsid w:val="005E5410"/>
    <w:rsid w:val="005F0299"/>
    <w:rsid w:val="005F1AFF"/>
    <w:rsid w:val="005F6E1C"/>
    <w:rsid w:val="005F7DBB"/>
    <w:rsid w:val="00600080"/>
    <w:rsid w:val="006005BA"/>
    <w:rsid w:val="006017EC"/>
    <w:rsid w:val="00602676"/>
    <w:rsid w:val="00604A00"/>
    <w:rsid w:val="00605815"/>
    <w:rsid w:val="00612D42"/>
    <w:rsid w:val="006142AA"/>
    <w:rsid w:val="00617A55"/>
    <w:rsid w:val="00617F45"/>
    <w:rsid w:val="00620983"/>
    <w:rsid w:val="00621EC5"/>
    <w:rsid w:val="00624FEE"/>
    <w:rsid w:val="0063034B"/>
    <w:rsid w:val="006313DE"/>
    <w:rsid w:val="00646756"/>
    <w:rsid w:val="00646AB8"/>
    <w:rsid w:val="00651B2D"/>
    <w:rsid w:val="00652449"/>
    <w:rsid w:val="006525E0"/>
    <w:rsid w:val="00652649"/>
    <w:rsid w:val="00652C7E"/>
    <w:rsid w:val="0065316E"/>
    <w:rsid w:val="00654B0A"/>
    <w:rsid w:val="00660A9E"/>
    <w:rsid w:val="00660F98"/>
    <w:rsid w:val="00661BE2"/>
    <w:rsid w:val="00662806"/>
    <w:rsid w:val="006628F3"/>
    <w:rsid w:val="00662FDB"/>
    <w:rsid w:val="00666CCF"/>
    <w:rsid w:val="00667948"/>
    <w:rsid w:val="00667B0E"/>
    <w:rsid w:val="006719CA"/>
    <w:rsid w:val="00672847"/>
    <w:rsid w:val="00672AC0"/>
    <w:rsid w:val="00673B3F"/>
    <w:rsid w:val="00680FFA"/>
    <w:rsid w:val="006812C4"/>
    <w:rsid w:val="006820E6"/>
    <w:rsid w:val="00683E92"/>
    <w:rsid w:val="006843C5"/>
    <w:rsid w:val="0068793C"/>
    <w:rsid w:val="00690352"/>
    <w:rsid w:val="0069056E"/>
    <w:rsid w:val="0069294B"/>
    <w:rsid w:val="00695EDA"/>
    <w:rsid w:val="00697838"/>
    <w:rsid w:val="006978B3"/>
    <w:rsid w:val="006A0AD9"/>
    <w:rsid w:val="006A0B3D"/>
    <w:rsid w:val="006A43D2"/>
    <w:rsid w:val="006A7C5F"/>
    <w:rsid w:val="006B1B72"/>
    <w:rsid w:val="006B2118"/>
    <w:rsid w:val="006B2CDE"/>
    <w:rsid w:val="006B47F1"/>
    <w:rsid w:val="006B67E6"/>
    <w:rsid w:val="006C2349"/>
    <w:rsid w:val="006C4947"/>
    <w:rsid w:val="006C7CEC"/>
    <w:rsid w:val="006D0F3C"/>
    <w:rsid w:val="006D1902"/>
    <w:rsid w:val="006D446B"/>
    <w:rsid w:val="006E45FE"/>
    <w:rsid w:val="006F3E4A"/>
    <w:rsid w:val="00700D89"/>
    <w:rsid w:val="00700EAD"/>
    <w:rsid w:val="007024EC"/>
    <w:rsid w:val="00704EDA"/>
    <w:rsid w:val="0070513F"/>
    <w:rsid w:val="00705F81"/>
    <w:rsid w:val="007066F8"/>
    <w:rsid w:val="00707180"/>
    <w:rsid w:val="00710033"/>
    <w:rsid w:val="007103DF"/>
    <w:rsid w:val="007112F1"/>
    <w:rsid w:val="007117CB"/>
    <w:rsid w:val="00711B11"/>
    <w:rsid w:val="00712698"/>
    <w:rsid w:val="00712E9D"/>
    <w:rsid w:val="007138A9"/>
    <w:rsid w:val="00715DD0"/>
    <w:rsid w:val="007213BD"/>
    <w:rsid w:val="00722166"/>
    <w:rsid w:val="00722B19"/>
    <w:rsid w:val="00722ED9"/>
    <w:rsid w:val="007230FA"/>
    <w:rsid w:val="0072573D"/>
    <w:rsid w:val="0073006A"/>
    <w:rsid w:val="00731243"/>
    <w:rsid w:val="00733748"/>
    <w:rsid w:val="00733788"/>
    <w:rsid w:val="00736B57"/>
    <w:rsid w:val="00736F33"/>
    <w:rsid w:val="00737132"/>
    <w:rsid w:val="007414D3"/>
    <w:rsid w:val="00743002"/>
    <w:rsid w:val="0074339D"/>
    <w:rsid w:val="0074349C"/>
    <w:rsid w:val="0074486E"/>
    <w:rsid w:val="00744D24"/>
    <w:rsid w:val="00747532"/>
    <w:rsid w:val="0074775F"/>
    <w:rsid w:val="00747EE1"/>
    <w:rsid w:val="00751646"/>
    <w:rsid w:val="007529B0"/>
    <w:rsid w:val="0075639D"/>
    <w:rsid w:val="00761221"/>
    <w:rsid w:val="00761497"/>
    <w:rsid w:val="0076159D"/>
    <w:rsid w:val="0076230A"/>
    <w:rsid w:val="007641DE"/>
    <w:rsid w:val="00764867"/>
    <w:rsid w:val="00765F55"/>
    <w:rsid w:val="00767F15"/>
    <w:rsid w:val="00773611"/>
    <w:rsid w:val="00774FFF"/>
    <w:rsid w:val="0077523D"/>
    <w:rsid w:val="00775C6D"/>
    <w:rsid w:val="00776C74"/>
    <w:rsid w:val="00780344"/>
    <w:rsid w:val="00780B96"/>
    <w:rsid w:val="007820F4"/>
    <w:rsid w:val="00785920"/>
    <w:rsid w:val="00786592"/>
    <w:rsid w:val="007878EE"/>
    <w:rsid w:val="00792685"/>
    <w:rsid w:val="00793030"/>
    <w:rsid w:val="007969DB"/>
    <w:rsid w:val="007A0FCB"/>
    <w:rsid w:val="007A174E"/>
    <w:rsid w:val="007A1D0F"/>
    <w:rsid w:val="007A5BCF"/>
    <w:rsid w:val="007A7528"/>
    <w:rsid w:val="007B0DD2"/>
    <w:rsid w:val="007B14E1"/>
    <w:rsid w:val="007B2D6B"/>
    <w:rsid w:val="007B34B6"/>
    <w:rsid w:val="007B59E4"/>
    <w:rsid w:val="007B74EB"/>
    <w:rsid w:val="007C04DA"/>
    <w:rsid w:val="007C0C3A"/>
    <w:rsid w:val="007C28FD"/>
    <w:rsid w:val="007C312D"/>
    <w:rsid w:val="007D2D40"/>
    <w:rsid w:val="007D3C32"/>
    <w:rsid w:val="007D529B"/>
    <w:rsid w:val="007E0153"/>
    <w:rsid w:val="007E0B9E"/>
    <w:rsid w:val="007E1972"/>
    <w:rsid w:val="007E1AD7"/>
    <w:rsid w:val="007E1D66"/>
    <w:rsid w:val="007E3590"/>
    <w:rsid w:val="007E3DB2"/>
    <w:rsid w:val="007E3F48"/>
    <w:rsid w:val="007E6E51"/>
    <w:rsid w:val="007F0C89"/>
    <w:rsid w:val="007F4319"/>
    <w:rsid w:val="007F4763"/>
    <w:rsid w:val="007F6720"/>
    <w:rsid w:val="007F704C"/>
    <w:rsid w:val="008141A4"/>
    <w:rsid w:val="008147C2"/>
    <w:rsid w:val="00815832"/>
    <w:rsid w:val="00822501"/>
    <w:rsid w:val="00823F8F"/>
    <w:rsid w:val="0082498E"/>
    <w:rsid w:val="00826564"/>
    <w:rsid w:val="00826838"/>
    <w:rsid w:val="00827364"/>
    <w:rsid w:val="008328B2"/>
    <w:rsid w:val="00834332"/>
    <w:rsid w:val="00837CDA"/>
    <w:rsid w:val="008408EB"/>
    <w:rsid w:val="00841DF7"/>
    <w:rsid w:val="00841F2E"/>
    <w:rsid w:val="00842866"/>
    <w:rsid w:val="0084446B"/>
    <w:rsid w:val="00845D2C"/>
    <w:rsid w:val="008461CA"/>
    <w:rsid w:val="00847BE3"/>
    <w:rsid w:val="00852148"/>
    <w:rsid w:val="0085314B"/>
    <w:rsid w:val="008545FC"/>
    <w:rsid w:val="00855970"/>
    <w:rsid w:val="0086000B"/>
    <w:rsid w:val="008634C8"/>
    <w:rsid w:val="008653E7"/>
    <w:rsid w:val="00865C7D"/>
    <w:rsid w:val="00866CD4"/>
    <w:rsid w:val="00870957"/>
    <w:rsid w:val="008746B7"/>
    <w:rsid w:val="00875E2F"/>
    <w:rsid w:val="00876EBC"/>
    <w:rsid w:val="00877056"/>
    <w:rsid w:val="008771AF"/>
    <w:rsid w:val="00877E4D"/>
    <w:rsid w:val="00880C23"/>
    <w:rsid w:val="00881722"/>
    <w:rsid w:val="008818C1"/>
    <w:rsid w:val="00881CBA"/>
    <w:rsid w:val="00881D60"/>
    <w:rsid w:val="00885B66"/>
    <w:rsid w:val="00891C88"/>
    <w:rsid w:val="00892F9E"/>
    <w:rsid w:val="008948B4"/>
    <w:rsid w:val="00895141"/>
    <w:rsid w:val="008A029B"/>
    <w:rsid w:val="008A1089"/>
    <w:rsid w:val="008A2CE6"/>
    <w:rsid w:val="008A2ECF"/>
    <w:rsid w:val="008A7696"/>
    <w:rsid w:val="008A7A7E"/>
    <w:rsid w:val="008B1BD8"/>
    <w:rsid w:val="008B34EB"/>
    <w:rsid w:val="008B3F18"/>
    <w:rsid w:val="008B5BCB"/>
    <w:rsid w:val="008B7111"/>
    <w:rsid w:val="008B76CC"/>
    <w:rsid w:val="008B7D12"/>
    <w:rsid w:val="008B7FAA"/>
    <w:rsid w:val="008C4A34"/>
    <w:rsid w:val="008C6C82"/>
    <w:rsid w:val="008C7E61"/>
    <w:rsid w:val="008D1F9C"/>
    <w:rsid w:val="008D37F3"/>
    <w:rsid w:val="008D3CC4"/>
    <w:rsid w:val="008E0997"/>
    <w:rsid w:val="008E15DA"/>
    <w:rsid w:val="008E59AB"/>
    <w:rsid w:val="008E5A6B"/>
    <w:rsid w:val="008E6529"/>
    <w:rsid w:val="008E786F"/>
    <w:rsid w:val="008F0E7F"/>
    <w:rsid w:val="008F2490"/>
    <w:rsid w:val="008F2A80"/>
    <w:rsid w:val="008F3162"/>
    <w:rsid w:val="009040CB"/>
    <w:rsid w:val="009053D4"/>
    <w:rsid w:val="00905D73"/>
    <w:rsid w:val="00906963"/>
    <w:rsid w:val="009077D3"/>
    <w:rsid w:val="00910112"/>
    <w:rsid w:val="00910285"/>
    <w:rsid w:val="009104E4"/>
    <w:rsid w:val="00913EDF"/>
    <w:rsid w:val="00913FF6"/>
    <w:rsid w:val="00916057"/>
    <w:rsid w:val="00920E45"/>
    <w:rsid w:val="00926624"/>
    <w:rsid w:val="00927E7C"/>
    <w:rsid w:val="00930B4E"/>
    <w:rsid w:val="009338D2"/>
    <w:rsid w:val="00933A41"/>
    <w:rsid w:val="00934E71"/>
    <w:rsid w:val="009357BB"/>
    <w:rsid w:val="009379F8"/>
    <w:rsid w:val="00937E60"/>
    <w:rsid w:val="009417C4"/>
    <w:rsid w:val="00941D0C"/>
    <w:rsid w:val="00947367"/>
    <w:rsid w:val="00950939"/>
    <w:rsid w:val="00951445"/>
    <w:rsid w:val="009561B7"/>
    <w:rsid w:val="0095674A"/>
    <w:rsid w:val="0095778E"/>
    <w:rsid w:val="00960B37"/>
    <w:rsid w:val="0097399D"/>
    <w:rsid w:val="009748BA"/>
    <w:rsid w:val="00976299"/>
    <w:rsid w:val="009825DF"/>
    <w:rsid w:val="00983441"/>
    <w:rsid w:val="009852E7"/>
    <w:rsid w:val="00986102"/>
    <w:rsid w:val="009930A8"/>
    <w:rsid w:val="00996A97"/>
    <w:rsid w:val="00997A39"/>
    <w:rsid w:val="009A04E1"/>
    <w:rsid w:val="009A2152"/>
    <w:rsid w:val="009A6E48"/>
    <w:rsid w:val="009B2952"/>
    <w:rsid w:val="009B6484"/>
    <w:rsid w:val="009C0067"/>
    <w:rsid w:val="009C4243"/>
    <w:rsid w:val="009D0C7B"/>
    <w:rsid w:val="009D28F4"/>
    <w:rsid w:val="009D4FE6"/>
    <w:rsid w:val="009D7511"/>
    <w:rsid w:val="009E215D"/>
    <w:rsid w:val="009E2CA2"/>
    <w:rsid w:val="009E2F20"/>
    <w:rsid w:val="009E359C"/>
    <w:rsid w:val="009F0C45"/>
    <w:rsid w:val="009F0DD7"/>
    <w:rsid w:val="009F3199"/>
    <w:rsid w:val="009F44DE"/>
    <w:rsid w:val="009F7DD7"/>
    <w:rsid w:val="00A00552"/>
    <w:rsid w:val="00A00993"/>
    <w:rsid w:val="00A01E3B"/>
    <w:rsid w:val="00A02476"/>
    <w:rsid w:val="00A04298"/>
    <w:rsid w:val="00A04469"/>
    <w:rsid w:val="00A04722"/>
    <w:rsid w:val="00A05FFB"/>
    <w:rsid w:val="00A11C03"/>
    <w:rsid w:val="00A13022"/>
    <w:rsid w:val="00A17128"/>
    <w:rsid w:val="00A21991"/>
    <w:rsid w:val="00A21E16"/>
    <w:rsid w:val="00A300D5"/>
    <w:rsid w:val="00A32E51"/>
    <w:rsid w:val="00A33B6C"/>
    <w:rsid w:val="00A36994"/>
    <w:rsid w:val="00A3733F"/>
    <w:rsid w:val="00A37B4C"/>
    <w:rsid w:val="00A42ED8"/>
    <w:rsid w:val="00A43CE0"/>
    <w:rsid w:val="00A47783"/>
    <w:rsid w:val="00A47EDF"/>
    <w:rsid w:val="00A50566"/>
    <w:rsid w:val="00A509FF"/>
    <w:rsid w:val="00A5181D"/>
    <w:rsid w:val="00A5252C"/>
    <w:rsid w:val="00A55547"/>
    <w:rsid w:val="00A55CD6"/>
    <w:rsid w:val="00A603D0"/>
    <w:rsid w:val="00A61740"/>
    <w:rsid w:val="00A62DC0"/>
    <w:rsid w:val="00A63033"/>
    <w:rsid w:val="00A635DF"/>
    <w:rsid w:val="00A6633E"/>
    <w:rsid w:val="00A671D9"/>
    <w:rsid w:val="00A7626A"/>
    <w:rsid w:val="00A76BFB"/>
    <w:rsid w:val="00A76E6B"/>
    <w:rsid w:val="00A8013D"/>
    <w:rsid w:val="00A81AAC"/>
    <w:rsid w:val="00A86F28"/>
    <w:rsid w:val="00A876FD"/>
    <w:rsid w:val="00A91160"/>
    <w:rsid w:val="00A91249"/>
    <w:rsid w:val="00A914BA"/>
    <w:rsid w:val="00A9354C"/>
    <w:rsid w:val="00A93E8F"/>
    <w:rsid w:val="00A94D63"/>
    <w:rsid w:val="00A97F54"/>
    <w:rsid w:val="00AA266B"/>
    <w:rsid w:val="00AA556C"/>
    <w:rsid w:val="00AA7EA0"/>
    <w:rsid w:val="00AB078B"/>
    <w:rsid w:val="00AC2F5D"/>
    <w:rsid w:val="00AC433F"/>
    <w:rsid w:val="00AC4B90"/>
    <w:rsid w:val="00AC7F2F"/>
    <w:rsid w:val="00AD4163"/>
    <w:rsid w:val="00AD598B"/>
    <w:rsid w:val="00AD665D"/>
    <w:rsid w:val="00AE0FF2"/>
    <w:rsid w:val="00AE7450"/>
    <w:rsid w:val="00AE7C46"/>
    <w:rsid w:val="00AE7CC8"/>
    <w:rsid w:val="00AF1377"/>
    <w:rsid w:val="00AF2930"/>
    <w:rsid w:val="00AF2A81"/>
    <w:rsid w:val="00B02331"/>
    <w:rsid w:val="00B0746F"/>
    <w:rsid w:val="00B07DDE"/>
    <w:rsid w:val="00B110B4"/>
    <w:rsid w:val="00B11A8F"/>
    <w:rsid w:val="00B11AAC"/>
    <w:rsid w:val="00B13255"/>
    <w:rsid w:val="00B1482D"/>
    <w:rsid w:val="00B15262"/>
    <w:rsid w:val="00B2047E"/>
    <w:rsid w:val="00B213BD"/>
    <w:rsid w:val="00B22204"/>
    <w:rsid w:val="00B223B5"/>
    <w:rsid w:val="00B23CB2"/>
    <w:rsid w:val="00B30865"/>
    <w:rsid w:val="00B30E0D"/>
    <w:rsid w:val="00B30EFB"/>
    <w:rsid w:val="00B31F37"/>
    <w:rsid w:val="00B322D9"/>
    <w:rsid w:val="00B33AAD"/>
    <w:rsid w:val="00B33EDF"/>
    <w:rsid w:val="00B433D4"/>
    <w:rsid w:val="00B43503"/>
    <w:rsid w:val="00B457E3"/>
    <w:rsid w:val="00B45CE8"/>
    <w:rsid w:val="00B477DA"/>
    <w:rsid w:val="00B50963"/>
    <w:rsid w:val="00B51500"/>
    <w:rsid w:val="00B60DFE"/>
    <w:rsid w:val="00B626D2"/>
    <w:rsid w:val="00B635A4"/>
    <w:rsid w:val="00B63FB7"/>
    <w:rsid w:val="00B64119"/>
    <w:rsid w:val="00B70903"/>
    <w:rsid w:val="00B80E0D"/>
    <w:rsid w:val="00B87241"/>
    <w:rsid w:val="00B91E7E"/>
    <w:rsid w:val="00BA1395"/>
    <w:rsid w:val="00BA1A6F"/>
    <w:rsid w:val="00BA1B3D"/>
    <w:rsid w:val="00BB0A6F"/>
    <w:rsid w:val="00BB2582"/>
    <w:rsid w:val="00BB27A0"/>
    <w:rsid w:val="00BB3E71"/>
    <w:rsid w:val="00BB409B"/>
    <w:rsid w:val="00BB5185"/>
    <w:rsid w:val="00BB75B4"/>
    <w:rsid w:val="00BC0FC3"/>
    <w:rsid w:val="00BC45BE"/>
    <w:rsid w:val="00BC6CDF"/>
    <w:rsid w:val="00BC6D97"/>
    <w:rsid w:val="00BC70DC"/>
    <w:rsid w:val="00BC75D7"/>
    <w:rsid w:val="00BD0E19"/>
    <w:rsid w:val="00BD379F"/>
    <w:rsid w:val="00BD4D78"/>
    <w:rsid w:val="00BD5463"/>
    <w:rsid w:val="00BD5A70"/>
    <w:rsid w:val="00BD6457"/>
    <w:rsid w:val="00BD6EC4"/>
    <w:rsid w:val="00BE1C92"/>
    <w:rsid w:val="00BE22C6"/>
    <w:rsid w:val="00BE2A8D"/>
    <w:rsid w:val="00BE3B39"/>
    <w:rsid w:val="00BE3D8F"/>
    <w:rsid w:val="00BE4E74"/>
    <w:rsid w:val="00BE52E3"/>
    <w:rsid w:val="00BE647D"/>
    <w:rsid w:val="00BE6B42"/>
    <w:rsid w:val="00BE6B93"/>
    <w:rsid w:val="00BE6D48"/>
    <w:rsid w:val="00BF0172"/>
    <w:rsid w:val="00BF08D2"/>
    <w:rsid w:val="00BF59A2"/>
    <w:rsid w:val="00C00450"/>
    <w:rsid w:val="00C1263E"/>
    <w:rsid w:val="00C15511"/>
    <w:rsid w:val="00C15773"/>
    <w:rsid w:val="00C1578A"/>
    <w:rsid w:val="00C16766"/>
    <w:rsid w:val="00C25D06"/>
    <w:rsid w:val="00C277D7"/>
    <w:rsid w:val="00C36562"/>
    <w:rsid w:val="00C36B42"/>
    <w:rsid w:val="00C405F0"/>
    <w:rsid w:val="00C40942"/>
    <w:rsid w:val="00C41BBC"/>
    <w:rsid w:val="00C420CF"/>
    <w:rsid w:val="00C43313"/>
    <w:rsid w:val="00C446A9"/>
    <w:rsid w:val="00C44B48"/>
    <w:rsid w:val="00C50321"/>
    <w:rsid w:val="00C52998"/>
    <w:rsid w:val="00C53D53"/>
    <w:rsid w:val="00C56D77"/>
    <w:rsid w:val="00C56F5B"/>
    <w:rsid w:val="00C63280"/>
    <w:rsid w:val="00C65D1E"/>
    <w:rsid w:val="00C67BD2"/>
    <w:rsid w:val="00C714F4"/>
    <w:rsid w:val="00C74401"/>
    <w:rsid w:val="00C75111"/>
    <w:rsid w:val="00C779C1"/>
    <w:rsid w:val="00C80CD2"/>
    <w:rsid w:val="00C81652"/>
    <w:rsid w:val="00C82344"/>
    <w:rsid w:val="00C84588"/>
    <w:rsid w:val="00C90B5E"/>
    <w:rsid w:val="00C92EFA"/>
    <w:rsid w:val="00C93BA3"/>
    <w:rsid w:val="00C95676"/>
    <w:rsid w:val="00C96155"/>
    <w:rsid w:val="00C97FA1"/>
    <w:rsid w:val="00CA0E84"/>
    <w:rsid w:val="00CA2CD9"/>
    <w:rsid w:val="00CA740B"/>
    <w:rsid w:val="00CA799E"/>
    <w:rsid w:val="00CB1245"/>
    <w:rsid w:val="00CB1971"/>
    <w:rsid w:val="00CB504D"/>
    <w:rsid w:val="00CB568E"/>
    <w:rsid w:val="00CB67AC"/>
    <w:rsid w:val="00CB6AB3"/>
    <w:rsid w:val="00CB6FA1"/>
    <w:rsid w:val="00CB7821"/>
    <w:rsid w:val="00CC1B1F"/>
    <w:rsid w:val="00CC2538"/>
    <w:rsid w:val="00CC5150"/>
    <w:rsid w:val="00CC6302"/>
    <w:rsid w:val="00CC682B"/>
    <w:rsid w:val="00CD1F08"/>
    <w:rsid w:val="00CD59AF"/>
    <w:rsid w:val="00CD6DDD"/>
    <w:rsid w:val="00CE1EE7"/>
    <w:rsid w:val="00CE243C"/>
    <w:rsid w:val="00CE5E4E"/>
    <w:rsid w:val="00CF1E44"/>
    <w:rsid w:val="00CF3232"/>
    <w:rsid w:val="00D0181B"/>
    <w:rsid w:val="00D023CA"/>
    <w:rsid w:val="00D0367B"/>
    <w:rsid w:val="00D03DF9"/>
    <w:rsid w:val="00D06212"/>
    <w:rsid w:val="00D066D2"/>
    <w:rsid w:val="00D0710B"/>
    <w:rsid w:val="00D15977"/>
    <w:rsid w:val="00D172E3"/>
    <w:rsid w:val="00D17C95"/>
    <w:rsid w:val="00D2252C"/>
    <w:rsid w:val="00D3084F"/>
    <w:rsid w:val="00D35986"/>
    <w:rsid w:val="00D37FBA"/>
    <w:rsid w:val="00D45435"/>
    <w:rsid w:val="00D52277"/>
    <w:rsid w:val="00D53309"/>
    <w:rsid w:val="00D54738"/>
    <w:rsid w:val="00D62259"/>
    <w:rsid w:val="00D63004"/>
    <w:rsid w:val="00D63832"/>
    <w:rsid w:val="00D6488E"/>
    <w:rsid w:val="00D7076C"/>
    <w:rsid w:val="00D71FCA"/>
    <w:rsid w:val="00D749F2"/>
    <w:rsid w:val="00D752EC"/>
    <w:rsid w:val="00D77462"/>
    <w:rsid w:val="00D7794A"/>
    <w:rsid w:val="00D817C6"/>
    <w:rsid w:val="00D84A63"/>
    <w:rsid w:val="00D84C63"/>
    <w:rsid w:val="00D87C52"/>
    <w:rsid w:val="00D9193A"/>
    <w:rsid w:val="00D95646"/>
    <w:rsid w:val="00D9564D"/>
    <w:rsid w:val="00D95E52"/>
    <w:rsid w:val="00DA3422"/>
    <w:rsid w:val="00DA43CF"/>
    <w:rsid w:val="00DA7444"/>
    <w:rsid w:val="00DB204A"/>
    <w:rsid w:val="00DB3ABC"/>
    <w:rsid w:val="00DB3E04"/>
    <w:rsid w:val="00DB4D30"/>
    <w:rsid w:val="00DC0F99"/>
    <w:rsid w:val="00DC3737"/>
    <w:rsid w:val="00DC6009"/>
    <w:rsid w:val="00DC6EC6"/>
    <w:rsid w:val="00DD0218"/>
    <w:rsid w:val="00DD1049"/>
    <w:rsid w:val="00DD4616"/>
    <w:rsid w:val="00DD7BB6"/>
    <w:rsid w:val="00DE1270"/>
    <w:rsid w:val="00DE2E02"/>
    <w:rsid w:val="00DE3F1D"/>
    <w:rsid w:val="00DE409D"/>
    <w:rsid w:val="00DF0618"/>
    <w:rsid w:val="00DF244A"/>
    <w:rsid w:val="00DF2468"/>
    <w:rsid w:val="00DF248C"/>
    <w:rsid w:val="00DF4A64"/>
    <w:rsid w:val="00DF7700"/>
    <w:rsid w:val="00E005A0"/>
    <w:rsid w:val="00E02172"/>
    <w:rsid w:val="00E03378"/>
    <w:rsid w:val="00E03A01"/>
    <w:rsid w:val="00E054F5"/>
    <w:rsid w:val="00E0754C"/>
    <w:rsid w:val="00E12B9E"/>
    <w:rsid w:val="00E14163"/>
    <w:rsid w:val="00E14A8B"/>
    <w:rsid w:val="00E14B74"/>
    <w:rsid w:val="00E2044F"/>
    <w:rsid w:val="00E22399"/>
    <w:rsid w:val="00E233D0"/>
    <w:rsid w:val="00E23C45"/>
    <w:rsid w:val="00E23DA7"/>
    <w:rsid w:val="00E27F29"/>
    <w:rsid w:val="00E32192"/>
    <w:rsid w:val="00E35A82"/>
    <w:rsid w:val="00E37898"/>
    <w:rsid w:val="00E43BAA"/>
    <w:rsid w:val="00E44609"/>
    <w:rsid w:val="00E4475A"/>
    <w:rsid w:val="00E45A9E"/>
    <w:rsid w:val="00E47B0F"/>
    <w:rsid w:val="00E56612"/>
    <w:rsid w:val="00E60183"/>
    <w:rsid w:val="00E643E0"/>
    <w:rsid w:val="00E64D16"/>
    <w:rsid w:val="00E674D7"/>
    <w:rsid w:val="00E67D89"/>
    <w:rsid w:val="00E71F45"/>
    <w:rsid w:val="00E7431A"/>
    <w:rsid w:val="00E77214"/>
    <w:rsid w:val="00E77FAC"/>
    <w:rsid w:val="00E81461"/>
    <w:rsid w:val="00E83709"/>
    <w:rsid w:val="00E86953"/>
    <w:rsid w:val="00E90907"/>
    <w:rsid w:val="00E91E5C"/>
    <w:rsid w:val="00E95559"/>
    <w:rsid w:val="00E97C69"/>
    <w:rsid w:val="00EA26E3"/>
    <w:rsid w:val="00EA4A9B"/>
    <w:rsid w:val="00EA5250"/>
    <w:rsid w:val="00EB1059"/>
    <w:rsid w:val="00EB26E4"/>
    <w:rsid w:val="00EB321D"/>
    <w:rsid w:val="00EB3B84"/>
    <w:rsid w:val="00EB3C3C"/>
    <w:rsid w:val="00EB5F16"/>
    <w:rsid w:val="00EB6A70"/>
    <w:rsid w:val="00EC207E"/>
    <w:rsid w:val="00EC2736"/>
    <w:rsid w:val="00EC4C11"/>
    <w:rsid w:val="00ED0EA8"/>
    <w:rsid w:val="00ED1ED7"/>
    <w:rsid w:val="00ED7D98"/>
    <w:rsid w:val="00EE5DC0"/>
    <w:rsid w:val="00EF2243"/>
    <w:rsid w:val="00EF3BF8"/>
    <w:rsid w:val="00EF7111"/>
    <w:rsid w:val="00F021F3"/>
    <w:rsid w:val="00F02206"/>
    <w:rsid w:val="00F02AFD"/>
    <w:rsid w:val="00F077DE"/>
    <w:rsid w:val="00F101A7"/>
    <w:rsid w:val="00F11908"/>
    <w:rsid w:val="00F142EE"/>
    <w:rsid w:val="00F16966"/>
    <w:rsid w:val="00F2141C"/>
    <w:rsid w:val="00F23A62"/>
    <w:rsid w:val="00F24931"/>
    <w:rsid w:val="00F31E0D"/>
    <w:rsid w:val="00F322B7"/>
    <w:rsid w:val="00F32D39"/>
    <w:rsid w:val="00F34CE6"/>
    <w:rsid w:val="00F361B5"/>
    <w:rsid w:val="00F40FA7"/>
    <w:rsid w:val="00F4413C"/>
    <w:rsid w:val="00F451B2"/>
    <w:rsid w:val="00F45EED"/>
    <w:rsid w:val="00F50B99"/>
    <w:rsid w:val="00F52FC5"/>
    <w:rsid w:val="00F56FD0"/>
    <w:rsid w:val="00F571B6"/>
    <w:rsid w:val="00F5794E"/>
    <w:rsid w:val="00F60C22"/>
    <w:rsid w:val="00F645FD"/>
    <w:rsid w:val="00F654DF"/>
    <w:rsid w:val="00F67541"/>
    <w:rsid w:val="00F67BA2"/>
    <w:rsid w:val="00F72580"/>
    <w:rsid w:val="00F727F2"/>
    <w:rsid w:val="00F757F4"/>
    <w:rsid w:val="00F76CDB"/>
    <w:rsid w:val="00F80CB9"/>
    <w:rsid w:val="00F82A73"/>
    <w:rsid w:val="00F82B0F"/>
    <w:rsid w:val="00F857B6"/>
    <w:rsid w:val="00F867CD"/>
    <w:rsid w:val="00F8680F"/>
    <w:rsid w:val="00F9107D"/>
    <w:rsid w:val="00F948FB"/>
    <w:rsid w:val="00F956A8"/>
    <w:rsid w:val="00FA09E3"/>
    <w:rsid w:val="00FA13FA"/>
    <w:rsid w:val="00FA2DB8"/>
    <w:rsid w:val="00FA468C"/>
    <w:rsid w:val="00FA46C3"/>
    <w:rsid w:val="00FA5D80"/>
    <w:rsid w:val="00FA612D"/>
    <w:rsid w:val="00FA75CB"/>
    <w:rsid w:val="00FB159C"/>
    <w:rsid w:val="00FB376F"/>
    <w:rsid w:val="00FB38C7"/>
    <w:rsid w:val="00FB75A4"/>
    <w:rsid w:val="00FC26AC"/>
    <w:rsid w:val="00FC2864"/>
    <w:rsid w:val="00FC693B"/>
    <w:rsid w:val="00FC7B26"/>
    <w:rsid w:val="00FD0711"/>
    <w:rsid w:val="00FD16D7"/>
    <w:rsid w:val="00FD3EE4"/>
    <w:rsid w:val="00FD4550"/>
    <w:rsid w:val="00FD71A4"/>
    <w:rsid w:val="00FE0133"/>
    <w:rsid w:val="00FE4C60"/>
    <w:rsid w:val="00FE5B13"/>
    <w:rsid w:val="00FE7B9F"/>
    <w:rsid w:val="00FF186B"/>
    <w:rsid w:val="00FF356A"/>
    <w:rsid w:val="00FF5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06963"/>
  </w:style>
  <w:style w:type="paragraph" w:styleId="Nagwek1">
    <w:name w:val="heading 1"/>
    <w:basedOn w:val="Normalny"/>
    <w:next w:val="Normalny"/>
    <w:link w:val="Nagwek1Znak"/>
    <w:uiPriority w:val="9"/>
    <w:qFormat/>
    <w:rsid w:val="009567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7C9163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5674A"/>
    <w:rPr>
      <w:rFonts w:asciiTheme="majorHAnsi" w:eastAsiaTheme="majorEastAsia" w:hAnsiTheme="majorHAnsi" w:cstheme="majorBidi"/>
      <w:color w:val="7C9163" w:themeColor="accent1" w:themeShade="BF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5E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5EDA"/>
    <w:rPr>
      <w:rFonts w:ascii="Segoe UI" w:hAnsi="Segoe UI" w:cs="Segoe UI"/>
      <w:sz w:val="18"/>
      <w:szCs w:val="18"/>
    </w:rPr>
  </w:style>
  <w:style w:type="paragraph" w:styleId="Bezodstpw">
    <w:name w:val="No Spacing"/>
    <w:link w:val="BezodstpwZnak"/>
    <w:uiPriority w:val="1"/>
    <w:qFormat/>
    <w:rsid w:val="001C49F7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DB4D30"/>
  </w:style>
  <w:style w:type="paragraph" w:styleId="Akapitzlist">
    <w:name w:val="List Paragraph"/>
    <w:basedOn w:val="Normalny"/>
    <w:uiPriority w:val="34"/>
    <w:qFormat/>
    <w:rsid w:val="00AA266B"/>
    <w:pPr>
      <w:ind w:left="720"/>
      <w:contextualSpacing/>
    </w:pPr>
  </w:style>
  <w:style w:type="table" w:styleId="Tabela-Siatka">
    <w:name w:val="Table Grid"/>
    <w:basedOn w:val="Standardowy"/>
    <w:uiPriority w:val="39"/>
    <w:rsid w:val="003E0D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basedOn w:val="Domylnaczcionkaakapitu"/>
    <w:uiPriority w:val="19"/>
    <w:qFormat/>
    <w:rsid w:val="008A2ECF"/>
    <w:rPr>
      <w:i/>
      <w:iCs/>
      <w:color w:val="404040" w:themeColor="text1" w:themeTint="BF"/>
    </w:rPr>
  </w:style>
  <w:style w:type="paragraph" w:styleId="Nagwek">
    <w:name w:val="header"/>
    <w:basedOn w:val="Normalny"/>
    <w:link w:val="NagwekZnak"/>
    <w:uiPriority w:val="99"/>
    <w:unhideWhenUsed/>
    <w:rsid w:val="00286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63AC"/>
  </w:style>
  <w:style w:type="paragraph" w:styleId="Stopka">
    <w:name w:val="footer"/>
    <w:basedOn w:val="Normalny"/>
    <w:link w:val="StopkaZnak"/>
    <w:uiPriority w:val="99"/>
    <w:unhideWhenUsed/>
    <w:rsid w:val="00286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63AC"/>
  </w:style>
  <w:style w:type="character" w:styleId="Hipercze">
    <w:name w:val="Hyperlink"/>
    <w:basedOn w:val="Domylnaczcionkaakapitu"/>
    <w:uiPriority w:val="99"/>
    <w:semiHidden/>
    <w:unhideWhenUsed/>
    <w:rsid w:val="00CB124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CB1245"/>
    <w:rPr>
      <w:color w:val="800080"/>
      <w:u w:val="single"/>
    </w:rPr>
  </w:style>
  <w:style w:type="paragraph" w:customStyle="1" w:styleId="xl65">
    <w:name w:val="xl65"/>
    <w:basedOn w:val="Normalny"/>
    <w:rsid w:val="00CB1245"/>
    <w:pPr>
      <w:pBdr>
        <w:top w:val="single" w:sz="4" w:space="0" w:color="959595"/>
        <w:left w:val="single" w:sz="4" w:space="0" w:color="959595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66">
    <w:name w:val="xl66"/>
    <w:basedOn w:val="Normalny"/>
    <w:rsid w:val="00CB1245"/>
    <w:pPr>
      <w:pBdr>
        <w:top w:val="single" w:sz="4" w:space="0" w:color="959595"/>
        <w:left w:val="single" w:sz="4" w:space="0" w:color="959595"/>
        <w:right w:val="single" w:sz="4" w:space="0" w:color="959595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67">
    <w:name w:val="xl67"/>
    <w:basedOn w:val="Normalny"/>
    <w:rsid w:val="00CB1245"/>
    <w:pPr>
      <w:pBdr>
        <w:top w:val="single" w:sz="4" w:space="0" w:color="959595"/>
        <w:left w:val="single" w:sz="4" w:space="0" w:color="959595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68">
    <w:name w:val="xl68"/>
    <w:basedOn w:val="Normalny"/>
    <w:rsid w:val="00CB1245"/>
    <w:pPr>
      <w:pBdr>
        <w:top w:val="single" w:sz="4" w:space="0" w:color="959595"/>
        <w:left w:val="single" w:sz="4" w:space="0" w:color="959595"/>
        <w:right w:val="single" w:sz="4" w:space="0" w:color="959595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69">
    <w:name w:val="xl69"/>
    <w:basedOn w:val="Normalny"/>
    <w:rsid w:val="00CB1245"/>
    <w:pPr>
      <w:pBdr>
        <w:top w:val="single" w:sz="4" w:space="0" w:color="959595"/>
        <w:left w:val="single" w:sz="4" w:space="0" w:color="959595"/>
        <w:bottom w:val="single" w:sz="4" w:space="0" w:color="959595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70">
    <w:name w:val="xl70"/>
    <w:basedOn w:val="Normalny"/>
    <w:rsid w:val="00CB1245"/>
    <w:pPr>
      <w:pBdr>
        <w:top w:val="single" w:sz="4" w:space="0" w:color="959595"/>
        <w:left w:val="single" w:sz="4" w:space="0" w:color="959595"/>
        <w:bottom w:val="single" w:sz="4" w:space="0" w:color="959595"/>
        <w:right w:val="single" w:sz="4" w:space="0" w:color="959595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71">
    <w:name w:val="xl71"/>
    <w:basedOn w:val="Normalny"/>
    <w:rsid w:val="00CB1245"/>
    <w:pPr>
      <w:spacing w:before="100" w:beforeAutospacing="1" w:after="100" w:afterAutospacing="1" w:line="240" w:lineRule="auto"/>
      <w:textAlignment w:val="top"/>
    </w:pPr>
    <w:rPr>
      <w:rFonts w:ascii="Helvetica" w:eastAsia="Times New Roman" w:hAnsi="Helvetica" w:cs="Times New Roman"/>
      <w:b/>
      <w:bCs/>
      <w:sz w:val="18"/>
      <w:szCs w:val="18"/>
      <w:lang w:eastAsia="pl-PL"/>
    </w:rPr>
  </w:style>
  <w:style w:type="paragraph" w:customStyle="1" w:styleId="xl72">
    <w:name w:val="xl72"/>
    <w:basedOn w:val="Normalny"/>
    <w:rsid w:val="00CB1245"/>
    <w:pPr>
      <w:pBdr>
        <w:left w:val="single" w:sz="4" w:space="0" w:color="959595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CB1245"/>
    <w:pPr>
      <w:pBdr>
        <w:left w:val="single" w:sz="4" w:space="0" w:color="959595"/>
        <w:bottom w:val="single" w:sz="4" w:space="0" w:color="959595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B47F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B47F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B47F1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30D7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30D7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30D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437C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437C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437C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437C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437CD"/>
    <w:rPr>
      <w:b/>
      <w:bCs/>
      <w:sz w:val="20"/>
      <w:szCs w:val="20"/>
    </w:rPr>
  </w:style>
  <w:style w:type="paragraph" w:customStyle="1" w:styleId="Default">
    <w:name w:val="Default"/>
    <w:rsid w:val="00BD4D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odtytu">
    <w:name w:val="Subtitle"/>
    <w:basedOn w:val="Normalny"/>
    <w:next w:val="Normalny"/>
    <w:link w:val="PodtytuZnak"/>
    <w:qFormat/>
    <w:rsid w:val="00FE0133"/>
    <w:pPr>
      <w:spacing w:line="256" w:lineRule="auto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rsid w:val="00FE0133"/>
    <w:rPr>
      <w:rFonts w:eastAsiaTheme="minorEastAsia"/>
      <w:color w:val="5A5A5A" w:themeColor="text1" w:themeTint="A5"/>
      <w:spacing w:val="15"/>
    </w:rPr>
  </w:style>
  <w:style w:type="table" w:styleId="Tabelasiatki4akcent6">
    <w:name w:val="Grid Table 4 Accent 6"/>
    <w:basedOn w:val="Standardowy"/>
    <w:uiPriority w:val="49"/>
    <w:rsid w:val="009E215D"/>
    <w:pPr>
      <w:spacing w:after="0" w:line="240" w:lineRule="auto"/>
    </w:pPr>
    <w:tblPr>
      <w:tblStyleRowBandSize w:val="1"/>
      <w:tblStyleColBandSize w:val="1"/>
      <w:tblBorders>
        <w:top w:val="single" w:sz="4" w:space="0" w:color="B2C4DA" w:themeColor="accent6" w:themeTint="99"/>
        <w:left w:val="single" w:sz="4" w:space="0" w:color="B2C4DA" w:themeColor="accent6" w:themeTint="99"/>
        <w:bottom w:val="single" w:sz="4" w:space="0" w:color="B2C4DA" w:themeColor="accent6" w:themeTint="99"/>
        <w:right w:val="single" w:sz="4" w:space="0" w:color="B2C4DA" w:themeColor="accent6" w:themeTint="99"/>
        <w:insideH w:val="single" w:sz="4" w:space="0" w:color="B2C4DA" w:themeColor="accent6" w:themeTint="99"/>
        <w:insideV w:val="single" w:sz="4" w:space="0" w:color="B2C4DA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9EC2" w:themeColor="accent6"/>
          <w:left w:val="single" w:sz="4" w:space="0" w:color="809EC2" w:themeColor="accent6"/>
          <w:bottom w:val="single" w:sz="4" w:space="0" w:color="809EC2" w:themeColor="accent6"/>
          <w:right w:val="single" w:sz="4" w:space="0" w:color="809EC2" w:themeColor="accent6"/>
          <w:insideH w:val="nil"/>
          <w:insideV w:val="nil"/>
        </w:tcBorders>
        <w:shd w:val="clear" w:color="auto" w:fill="809EC2" w:themeFill="accent6"/>
      </w:tcPr>
    </w:tblStylePr>
    <w:tblStylePr w:type="lastRow">
      <w:rPr>
        <w:b/>
        <w:bCs/>
      </w:rPr>
      <w:tblPr/>
      <w:tcPr>
        <w:tcBorders>
          <w:top w:val="double" w:sz="4" w:space="0" w:color="809EC2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BF2" w:themeFill="accent6" w:themeFillTint="33"/>
      </w:tcPr>
    </w:tblStylePr>
    <w:tblStylePr w:type="band1Horz">
      <w:tblPr/>
      <w:tcPr>
        <w:shd w:val="clear" w:color="auto" w:fill="E5EBF2" w:themeFill="accent6" w:themeFillTint="33"/>
      </w:tcPr>
    </w:tblStylePr>
  </w:style>
  <w:style w:type="table" w:styleId="Tabelasiatki5ciemnaakcent6">
    <w:name w:val="Grid Table 5 Dark Accent 6"/>
    <w:basedOn w:val="Standardowy"/>
    <w:uiPriority w:val="50"/>
    <w:rsid w:val="009E215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EBF2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9EC2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9EC2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9EC2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9EC2" w:themeFill="accent6"/>
      </w:tcPr>
    </w:tblStylePr>
    <w:tblStylePr w:type="band1Vert">
      <w:tblPr/>
      <w:tcPr>
        <w:shd w:val="clear" w:color="auto" w:fill="CCD8E6" w:themeFill="accent6" w:themeFillTint="66"/>
      </w:tcPr>
    </w:tblStylePr>
    <w:tblStylePr w:type="band1Horz">
      <w:tblPr/>
      <w:tcPr>
        <w:shd w:val="clear" w:color="auto" w:fill="CCD8E6" w:themeFill="accent6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5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5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1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0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19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0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1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7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7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9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7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2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8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7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8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0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1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2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9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8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8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8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1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3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9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3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1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1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4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13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7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8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2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0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0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3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48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5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2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7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9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6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9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2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6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3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19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3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7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5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1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05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6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2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0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3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4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1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2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3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8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9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9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4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7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16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4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5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1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06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3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4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6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0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8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2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4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1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2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57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5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5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4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4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4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8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1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9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0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2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8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8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7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1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7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2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6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1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1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3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1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5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0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3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7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7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2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4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5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6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9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96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0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0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3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4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2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9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4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6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2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4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4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6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23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6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2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6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6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86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6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9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33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94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7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91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42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5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74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6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4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2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6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8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7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0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5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5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8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7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0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95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39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48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2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6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3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4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4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6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7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2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0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1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2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1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4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2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9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5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9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6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1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6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3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4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3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8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9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5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9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2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4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1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57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23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9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3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4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2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8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2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54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2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9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7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1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3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0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6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2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0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2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8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2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1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2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3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9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9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4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8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4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0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1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2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7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86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4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3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4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0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0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5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3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3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4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5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8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04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7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5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9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5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5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6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3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6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3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9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5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2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7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7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0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7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3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4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4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3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8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1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73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0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1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5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6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8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69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1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28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5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7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3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4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0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5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8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8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6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8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4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8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1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5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1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4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56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1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34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5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9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2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4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6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4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4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5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64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9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5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2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4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64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3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1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6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9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3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40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43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26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18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5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96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39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73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77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37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15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08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13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44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88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58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62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8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95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81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85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25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81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62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36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96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3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9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1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2.bin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4.4756853310002918E-2"/>
          <c:y val="0"/>
          <c:w val="0.93914246196403872"/>
          <c:h val="0.9277846519185102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Arkusz1!$B$1</c:f>
              <c:strCache>
                <c:ptCount val="1"/>
                <c:pt idx="0">
                  <c:v>Seria 1</c:v>
                </c:pt>
              </c:strCache>
            </c:strRef>
          </c:tx>
          <c:spPr>
            <a:solidFill>
              <a:schemeClr val="dk1">
                <a:tint val="88500"/>
              </a:schemeClr>
            </a:solidFill>
            <a:ln>
              <a:noFill/>
            </a:ln>
            <a:effectLst/>
          </c:spPr>
          <c:invertIfNegative val="0"/>
          <c:dLbls>
            <c:dLbl>
              <c:idx val="8"/>
              <c:layout/>
              <c:tx>
                <c:rich>
                  <a:bodyPr/>
                  <a:lstStyle/>
                  <a:p>
                    <a:r>
                      <a:rPr lang="en-US"/>
                      <a:t>1 319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5CF-4EBC-B70A-D0BBE0E53D27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layout/>
                <c15:showLeaderLines val="0"/>
              </c:ext>
            </c:extLst>
          </c:dLbls>
          <c:trendline>
            <c:spPr>
              <a:ln w="19050" cap="rnd">
                <a:solidFill>
                  <a:schemeClr val="dk1">
                    <a:tint val="885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trendline>
            <c:spPr>
              <a:ln w="19050" cap="rnd">
                <a:solidFill>
                  <a:schemeClr val="dk1">
                    <a:tint val="885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cat>
            <c:strRef>
              <c:f>Arkusz1!$A$2:$A$12</c:f>
              <c:strCache>
                <c:ptCount val="11"/>
                <c:pt idx="0">
                  <c:v>XII.2008</c:v>
                </c:pt>
                <c:pt idx="1">
                  <c:v>XII.2009</c:v>
                </c:pt>
                <c:pt idx="2">
                  <c:v>XII.2010</c:v>
                </c:pt>
                <c:pt idx="3">
                  <c:v>XII.2011</c:v>
                </c:pt>
                <c:pt idx="4">
                  <c:v>XII.2012</c:v>
                </c:pt>
                <c:pt idx="5">
                  <c:v>XII.2013</c:v>
                </c:pt>
                <c:pt idx="6">
                  <c:v>XII.2014</c:v>
                </c:pt>
                <c:pt idx="7">
                  <c:v>XII.2015</c:v>
                </c:pt>
                <c:pt idx="8">
                  <c:v>XII.2016</c:v>
                </c:pt>
                <c:pt idx="9">
                  <c:v>XII.2017</c:v>
                </c:pt>
                <c:pt idx="10">
                  <c:v>XII.2018</c:v>
                </c:pt>
              </c:strCache>
            </c:strRef>
          </c:cat>
          <c:val>
            <c:numRef>
              <c:f>Arkusz1!$B$2:$B$12</c:f>
              <c:numCache>
                <c:formatCode>#,##0</c:formatCode>
                <c:ptCount val="11"/>
                <c:pt idx="0">
                  <c:v>1750</c:v>
                </c:pt>
                <c:pt idx="1">
                  <c:v>2536</c:v>
                </c:pt>
                <c:pt idx="2">
                  <c:v>2493</c:v>
                </c:pt>
                <c:pt idx="3">
                  <c:v>2497</c:v>
                </c:pt>
                <c:pt idx="4">
                  <c:v>2654</c:v>
                </c:pt>
                <c:pt idx="5">
                  <c:v>2583</c:v>
                </c:pt>
                <c:pt idx="6">
                  <c:v>2107</c:v>
                </c:pt>
                <c:pt idx="7">
                  <c:v>1623</c:v>
                </c:pt>
                <c:pt idx="8">
                  <c:v>1316</c:v>
                </c:pt>
                <c:pt idx="9" formatCode="General">
                  <c:v>905</c:v>
                </c:pt>
                <c:pt idx="10" formatCode="General">
                  <c:v>742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25CF-4EBC-B70A-D0BBE0E53D27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314566448"/>
        <c:axId val="314566840"/>
      </c:barChart>
      <c:catAx>
        <c:axId val="3145664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314566840"/>
        <c:crosses val="autoZero"/>
        <c:auto val="1"/>
        <c:lblAlgn val="ctr"/>
        <c:lblOffset val="100"/>
        <c:noMultiLvlLbl val="0"/>
      </c:catAx>
      <c:valAx>
        <c:axId val="314566840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crossAx val="314566448"/>
        <c:crosses val="autoZero"/>
        <c:crossBetween val="between"/>
      </c:valAx>
      <c:spPr>
        <a:solidFill>
          <a:srgbClr val="70AD47">
            <a:lumMod val="40000"/>
            <a:lumOff val="60000"/>
          </a:srgbClr>
        </a:solidFill>
        <a:ln>
          <a:solidFill>
            <a:sysClr val="window" lastClr="FFFFFF"/>
          </a:solidFill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pl-PL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rotY val="0"/>
      <c:depthPercent val="60"/>
      <c:rAngAx val="0"/>
      <c:perspective val="100"/>
    </c:view3D>
    <c:floor>
      <c:thickness val="0"/>
      <c:spPr>
        <a:solidFill>
          <a:schemeClr val="lt1">
            <a:lumMod val="95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standard"/>
        <c:varyColors val="0"/>
        <c:ser>
          <c:idx val="0"/>
          <c:order val="0"/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accent1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1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'[Wykres 2 w programie Microsoft Word]Arkusz1'!$A$3:$K$3</c:f>
              <c:strCache>
                <c:ptCount val="11"/>
                <c:pt idx="0">
                  <c:v>XII.2008</c:v>
                </c:pt>
                <c:pt idx="1">
                  <c:v>XII.2009</c:v>
                </c:pt>
                <c:pt idx="2">
                  <c:v>XII.2010</c:v>
                </c:pt>
                <c:pt idx="3">
                  <c:v>XII.2011</c:v>
                </c:pt>
                <c:pt idx="4">
                  <c:v>XII.2012</c:v>
                </c:pt>
                <c:pt idx="5">
                  <c:v>XII.2013</c:v>
                </c:pt>
                <c:pt idx="6">
                  <c:v>XII.2014</c:v>
                </c:pt>
                <c:pt idx="7">
                  <c:v>XII.2015</c:v>
                </c:pt>
                <c:pt idx="8">
                  <c:v>XII.2016</c:v>
                </c:pt>
                <c:pt idx="9">
                  <c:v>XII.2017</c:v>
                </c:pt>
                <c:pt idx="10">
                  <c:v>XII.2018</c:v>
                </c:pt>
              </c:strCache>
            </c:strRef>
          </c:cat>
          <c:val>
            <c:numRef>
              <c:f>'[Wykres 2 w programie Microsoft Word]Arkusz1'!$A$4:$K$4</c:f>
              <c:numCache>
                <c:formatCode>#\ ##0.0</c:formatCode>
                <c:ptCount val="11"/>
                <c:pt idx="0">
                  <c:v>6</c:v>
                </c:pt>
                <c:pt idx="1">
                  <c:v>8.4</c:v>
                </c:pt>
                <c:pt idx="2">
                  <c:v>8.5</c:v>
                </c:pt>
                <c:pt idx="3">
                  <c:v>8.4</c:v>
                </c:pt>
                <c:pt idx="4">
                  <c:v>8.8000000000000007</c:v>
                </c:pt>
                <c:pt idx="5">
                  <c:v>8.4</c:v>
                </c:pt>
                <c:pt idx="6">
                  <c:v>6.8</c:v>
                </c:pt>
                <c:pt idx="7">
                  <c:v>5.3</c:v>
                </c:pt>
                <c:pt idx="8">
                  <c:v>4.2</c:v>
                </c:pt>
                <c:pt idx="9">
                  <c:v>2.9</c:v>
                </c:pt>
                <c:pt idx="10">
                  <c:v>2.2999999999999998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E0E6-4EA8-875C-371E31CE588B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65"/>
        <c:shape val="box"/>
        <c:axId val="314569192"/>
        <c:axId val="314568408"/>
        <c:axId val="314931776"/>
      </c:bar3DChart>
      <c:catAx>
        <c:axId val="3145691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314568408"/>
        <c:crosses val="autoZero"/>
        <c:auto val="1"/>
        <c:lblAlgn val="ctr"/>
        <c:lblOffset val="100"/>
        <c:noMultiLvlLbl val="0"/>
      </c:catAx>
      <c:valAx>
        <c:axId val="314568408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\ ##0.0" sourceLinked="1"/>
        <c:majorTickMark val="none"/>
        <c:minorTickMark val="none"/>
        <c:tickLblPos val="nextTo"/>
        <c:crossAx val="314569192"/>
        <c:crosses val="autoZero"/>
        <c:crossBetween val="between"/>
      </c:valAx>
      <c:serAx>
        <c:axId val="314931776"/>
        <c:scaling>
          <c:orientation val="minMax"/>
        </c:scaling>
        <c:delete val="1"/>
        <c:axPos val="b"/>
        <c:majorTickMark val="none"/>
        <c:minorTickMark val="none"/>
        <c:tickLblPos val="nextTo"/>
        <c:crossAx val="314568408"/>
        <c:crosses val="autoZero"/>
      </c:serAx>
      <c:spPr>
        <a:noFill/>
        <a:ln w="25400">
          <a:noFill/>
        </a:ln>
        <a:effectLst/>
      </c:spPr>
    </c:plotArea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rotY val="0"/>
      <c:depthPercent val="60"/>
      <c:rAngAx val="0"/>
      <c:perspective val="100"/>
    </c:view3D>
    <c:floor>
      <c:thickness val="0"/>
      <c:spPr>
        <a:solidFill>
          <a:schemeClr val="lt1">
            <a:lumMod val="95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1145594752463171"/>
          <c:y val="3.2060367454068233E-3"/>
          <c:w val="0.81845363079615052"/>
          <c:h val="0.61498432487605714"/>
        </c:manualLayout>
      </c:layout>
      <c:bar3DChart>
        <c:barDir val="col"/>
        <c:grouping val="standard"/>
        <c:varyColors val="0"/>
        <c:ser>
          <c:idx val="0"/>
          <c:order val="0"/>
          <c:tx>
            <c:strRef>
              <c:f>Arkusz1!$B$1</c:f>
              <c:strCache>
                <c:ptCount val="1"/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accent1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1">
                  <a:lumMod val="75000"/>
                </a:schemeClr>
              </a:contourClr>
            </a:sp3d>
          </c:spPr>
          <c:invertIfNegative val="0"/>
          <c:dLbls>
            <c:dLbl>
              <c:idx val="0"/>
              <c:layout>
                <c:manualLayout>
                  <c:x val="-6.6551921973608763E-2"/>
                  <c:y val="2.5462668816039986E-17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635-4998-8D90-5D9FF1994DB0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4.5897877223177582E-3"/>
                  <c:y val="0.21666688538932624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635-4998-8D90-5D9FF1994DB0}"/>
                </c:ext>
                <c:ext xmlns:c15="http://schemas.microsoft.com/office/drawing/2012/chart" uri="{CE6537A1-D6FC-4f65-9D91-7224C49458BB}"/>
              </c:extLst>
            </c:dLbl>
            <c:spPr>
              <a:solidFill>
                <a:schemeClr val="dk1">
                  <a:lumMod val="65000"/>
                  <a:lumOff val="35000"/>
                  <a:alpha val="75000"/>
                </a:schemeClr>
              </a:solidFill>
              <a:ln>
                <a:noFill/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cat>
            <c:strRef>
              <c:f>Arkusz1!$A$2:$A$4</c:f>
              <c:strCache>
                <c:ptCount val="3"/>
                <c:pt idx="1">
                  <c:v>oferty pracy</c:v>
                </c:pt>
                <c:pt idx="2">
                  <c:v>prace subsydiowane</c:v>
                </c:pt>
              </c:strCache>
            </c:strRef>
          </c:cat>
          <c:val>
            <c:numRef>
              <c:f>Arkusz1!$B$2:$B$4</c:f>
              <c:numCache>
                <c:formatCode>General</c:formatCode>
                <c:ptCount val="3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2635-4998-8D90-5D9FF1994DB0}"/>
            </c:ext>
          </c:extLst>
        </c:ser>
        <c:ser>
          <c:idx val="1"/>
          <c:order val="1"/>
          <c:tx>
            <c:strRef>
              <c:f>Arkusz1!$C$1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w="9525" cap="flat" cmpd="sng" algn="ctr">
              <a:solidFill>
                <a:schemeClr val="accent2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2">
                  <a:lumMod val="75000"/>
                </a:schemeClr>
              </a:contourClr>
            </a:sp3d>
          </c:spPr>
          <c:invertIfNegative val="0"/>
          <c:dLbls>
            <c:dLbl>
              <c:idx val="1"/>
              <c:layout>
                <c:manualLayout>
                  <c:x val="0.119334480780264"/>
                  <c:y val="-1.1111111111111112E-2"/>
                </c:manualLayout>
              </c:layout>
              <c:tx>
                <c:rich>
                  <a:bodyPr/>
                  <a:lstStyle/>
                  <a:p>
                    <a:fld id="{6D698F55-30C8-4E67-A234-8B6FD8274D6B}" type="VALUE">
                      <a:rPr lang="en-US" baseline="0"/>
                      <a:pPr/>
                      <a:t>[WARTOŚĆ]</a:t>
                    </a:fld>
                    <a:endParaRPr lang="pl-PL"/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635-4998-8D90-5D9FF1994DB0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0.19900968180082443"/>
                  <c:y val="2.6679790026246656E-2"/>
                </c:manualLayout>
              </c:layout>
              <c:tx>
                <c:rich>
                  <a:bodyPr/>
                  <a:lstStyle/>
                  <a:p>
                    <a:fld id="{5A8C760A-E2D6-4E87-A252-3AF08C208696}" type="VALUE">
                      <a:rPr lang="en-US" baseline="0"/>
                      <a:pPr/>
                      <a:t>[WARTOŚĆ]</a:t>
                    </a:fld>
                    <a:endParaRPr lang="pl-PL"/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635-4998-8D90-5D9FF1994DB0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spPr>
              <a:solidFill>
                <a:sysClr val="windowText" lastClr="000000">
                  <a:lumMod val="65000"/>
                  <a:lumOff val="35000"/>
                  <a:alpha val="75000"/>
                </a:sysClr>
              </a:solidFill>
              <a:ln>
                <a:noFill/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cat>
            <c:strRef>
              <c:f>Arkusz1!$A$2:$A$4</c:f>
              <c:strCache>
                <c:ptCount val="3"/>
                <c:pt idx="1">
                  <c:v>oferty pracy</c:v>
                </c:pt>
                <c:pt idx="2">
                  <c:v>prace subsydiowane</c:v>
                </c:pt>
              </c:strCache>
            </c:strRef>
          </c:cat>
          <c:val>
            <c:numRef>
              <c:f>Arkusz1!$C$2:$C$4</c:f>
              <c:numCache>
                <c:formatCode>#,##0</c:formatCode>
                <c:ptCount val="3"/>
                <c:pt idx="1">
                  <c:v>980</c:v>
                </c:pt>
                <c:pt idx="2" formatCode="General">
                  <c:v>222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2635-4998-8D90-5D9FF1994DB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65"/>
        <c:shape val="box"/>
        <c:axId val="316221840"/>
        <c:axId val="316223016"/>
        <c:axId val="314933048"/>
      </c:bar3DChart>
      <c:catAx>
        <c:axId val="3162218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316223016"/>
        <c:crosses val="autoZero"/>
        <c:auto val="0"/>
        <c:lblAlgn val="ctr"/>
        <c:lblOffset val="100"/>
        <c:noMultiLvlLbl val="0"/>
      </c:catAx>
      <c:valAx>
        <c:axId val="3162230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316221840"/>
        <c:crosses val="autoZero"/>
        <c:crossBetween val="between"/>
      </c:valAx>
      <c:serAx>
        <c:axId val="314933048"/>
        <c:scaling>
          <c:orientation val="minMax"/>
        </c:scaling>
        <c:delete val="1"/>
        <c:axPos val="b"/>
        <c:majorTickMark val="none"/>
        <c:minorTickMark val="none"/>
        <c:tickLblPos val="nextTo"/>
        <c:crossAx val="316223016"/>
        <c:crosses val="autoZero"/>
      </c:serAx>
      <c:spPr>
        <a:noFill/>
        <a:ln>
          <a:noFill/>
        </a:ln>
        <a:effectLst/>
      </c:spPr>
    </c:plotArea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20">
  <a:schemeClr val="dk1"/>
  <cs:variation>
    <a:tint val="88500"/>
  </cs:variation>
  <cs:variation>
    <a:tint val="55000"/>
  </cs:variation>
  <cs:variation>
    <a:tint val="75000"/>
  </cs:variation>
  <cs:variation>
    <a:tint val="98500"/>
  </cs:variation>
  <cs:variation>
    <a:tint val="30000"/>
  </cs:variation>
  <cs:variation>
    <a:tint val="60000"/>
  </cs:variation>
  <cs:variation>
    <a:tint val="8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88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sp3d/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/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88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sp3d/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/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Franklin Gothic">
      <a:majorFont>
        <a:latin typeface="Franklin Gothic Medium" panose="020B0603020102020204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 panose="020B0503020102020204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dbici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alpha val="100000"/>
                <a:satMod val="140000"/>
                <a:lumMod val="105000"/>
              </a:schemeClr>
            </a:gs>
            <a:gs pos="41000">
              <a:schemeClr val="phClr">
                <a:tint val="57000"/>
                <a:satMod val="160000"/>
                <a:lumMod val="99000"/>
              </a:schemeClr>
            </a:gs>
            <a:gs pos="100000">
              <a:schemeClr val="phClr">
                <a:tint val="80000"/>
                <a:satMod val="180000"/>
                <a:lumMod val="104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97000"/>
                <a:satMod val="115000"/>
                <a:lumMod val="114000"/>
              </a:schemeClr>
            </a:gs>
            <a:gs pos="60000">
              <a:schemeClr val="phClr">
                <a:tint val="100000"/>
                <a:shade val="96000"/>
                <a:satMod val="100000"/>
                <a:lumMod val="108000"/>
              </a:schemeClr>
            </a:gs>
            <a:gs pos="100000">
              <a:schemeClr val="phClr">
                <a:shade val="91000"/>
                <a:satMod val="100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28000"/>
              </a:srgbClr>
            </a:outerShdw>
          </a:effectLst>
        </a:effectStyle>
        <a:effectStyle>
          <a:effectLst>
            <a:outerShdw blurRad="50800" dist="31750" dir="5400000" sy="98000" rotWithShape="0">
              <a:srgbClr val="000000">
                <a:alpha val="47000"/>
              </a:srgbClr>
            </a:outerShdw>
          </a:effectLst>
          <a:scene3d>
            <a:camera prst="orthographicFront">
              <a:rot lat="0" lon="0" rev="0"/>
            </a:camera>
            <a:lightRig rig="twoPt" dir="t">
              <a:rot lat="0" lon="0" rev="4800000"/>
            </a:lightRig>
          </a:scene3d>
          <a:sp3d prstMaterial="matte">
            <a:bevelT w="25400" h="44450"/>
          </a:sp3d>
        </a:effectStyle>
        <a:effectStyle>
          <a:effectLst>
            <a:reflection blurRad="25400" stA="32000" endPos="28000" dist="8889" dir="5400000" sy="-100000" rotWithShape="0"/>
          </a:effectLst>
          <a:scene3d>
            <a:camera prst="orthographicFront">
              <a:rot lat="0" lon="0" rev="0"/>
            </a:camera>
            <a:lightRig rig="threePt" dir="t">
              <a:rot lat="0" lon="0" rev="4800000"/>
            </a:lightRig>
          </a:scene3d>
          <a:sp3d>
            <a:bevelT w="50800" h="254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Pakiet 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Pakiet 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Pakiet 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11A8D-0A67-46CF-A064-F23645B05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9168</Words>
  <Characters>55009</Characters>
  <Application>Microsoft Office Word</Application>
  <DocSecurity>0</DocSecurity>
  <Lines>458</Lines>
  <Paragraphs>128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2016-04-21T05:52:00Z</dcterms:created>
  <dcterms:modified xsi:type="dcterms:W3CDTF">2019-06-27T08:18:00Z</dcterms:modified>
</cp:coreProperties>
</file>