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A3" w:rsidRPr="00624A21" w:rsidRDefault="004C35A3" w:rsidP="00F82457">
      <w:pPr>
        <w:jc w:val="both"/>
      </w:pPr>
      <w:r w:rsidRPr="00624A21">
        <w:t xml:space="preserve">Załącznik nr </w:t>
      </w:r>
      <w:r w:rsidR="005F2342">
        <w:t>3</w:t>
      </w:r>
      <w:r w:rsidR="00F82457">
        <w:t xml:space="preserve"> –</w:t>
      </w:r>
      <w:r w:rsidRPr="00624A21">
        <w:t xml:space="preserve"> Karta oceny merytorycznej wniosku o dofinansowanie projektu konkursowego w ramach RPOWP </w:t>
      </w:r>
    </w:p>
    <w:p w:rsidR="004C35A3" w:rsidRPr="00624A21" w:rsidRDefault="004C35A3" w:rsidP="004C35A3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eastAsia="pl-PL"/>
        </w:rPr>
      </w:pPr>
      <w:r w:rsidRPr="00624A21">
        <w:rPr>
          <w:rFonts w:ascii="Calibri" w:eastAsia="Calibri" w:hAnsi="Calibri" w:cs="Times New Roman"/>
          <w:noProof/>
          <w:sz w:val="20"/>
          <w:szCs w:val="20"/>
          <w:lang w:eastAsia="pl-PL"/>
        </w:rPr>
        <w:drawing>
          <wp:inline distT="0" distB="0" distL="0" distR="0" wp14:anchorId="5F939DF5" wp14:editId="3D1FB591">
            <wp:extent cx="5762625" cy="895350"/>
            <wp:effectExtent l="0" t="0" r="9525" b="0"/>
            <wp:docPr id="1" name="Obraz 11" descr="Zestaw logotypowkolor_CMYK_EFS-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Zestaw logotypowkolor_CMYK_EFS-01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A3" w:rsidRPr="00624A21" w:rsidRDefault="004C35A3" w:rsidP="004C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24A21">
        <w:rPr>
          <w:rFonts w:ascii="Calibri" w:eastAsia="Times New Roman" w:hAnsi="Calibri" w:cs="Calibri"/>
          <w:b/>
          <w:sz w:val="20"/>
          <w:szCs w:val="20"/>
          <w:lang w:eastAsia="pl-PL"/>
        </w:rPr>
        <w:t>KARTA OCENY MERYTORYCZNEJ WNIOSKU O DOFINANSOWANIE PROJEKTU KONKURSOWEGO</w:t>
      </w:r>
      <w:r w:rsidRPr="00624A2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624A21">
        <w:rPr>
          <w:rFonts w:ascii="Calibri" w:eastAsia="Times New Roman" w:hAnsi="Calibri" w:cs="Calibri"/>
          <w:b/>
          <w:sz w:val="20"/>
          <w:szCs w:val="20"/>
          <w:lang w:eastAsia="pl-PL"/>
        </w:rPr>
        <w:br/>
        <w:t>W RAMACH RPOWP</w:t>
      </w:r>
      <w:r w:rsidRPr="00624A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4C35A3" w:rsidRPr="00624A21" w:rsidRDefault="004C35A3" w:rsidP="004C35A3">
      <w:pPr>
        <w:spacing w:after="120" w:line="240" w:lineRule="auto"/>
        <w:rPr>
          <w:rFonts w:ascii="Calibri" w:eastAsia="Calibri" w:hAnsi="Calibri" w:cs="Times New Roman"/>
          <w:kern w:val="24"/>
          <w:sz w:val="20"/>
          <w:szCs w:val="20"/>
          <w:lang w:eastAsia="pl-PL"/>
        </w:rPr>
      </w:pPr>
    </w:p>
    <w:p w:rsidR="004C35A3" w:rsidRPr="00624A21" w:rsidRDefault="004C35A3" w:rsidP="004C35A3">
      <w:pPr>
        <w:spacing w:after="120" w:line="240" w:lineRule="auto"/>
        <w:rPr>
          <w:rFonts w:ascii="Calibri" w:eastAsia="Calibri" w:hAnsi="Calibri" w:cs="Times New Roman"/>
          <w:kern w:val="24"/>
          <w:sz w:val="20"/>
          <w:szCs w:val="20"/>
          <w:lang w:eastAsia="pl-PL"/>
        </w:rPr>
      </w:pPr>
    </w:p>
    <w:p w:rsidR="004C35A3" w:rsidRPr="00624A21" w:rsidRDefault="004C35A3" w:rsidP="004C35A3">
      <w:pPr>
        <w:spacing w:after="120" w:line="240" w:lineRule="auto"/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</w:pPr>
    </w:p>
    <w:p w:rsidR="004C35A3" w:rsidRPr="00624A21" w:rsidRDefault="004C35A3" w:rsidP="004C35A3">
      <w:pPr>
        <w:spacing w:after="120" w:line="240" w:lineRule="auto"/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</w:pPr>
      <w:r w:rsidRPr="00624A21"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t>NR WNIOSKU SL 2014:</w:t>
      </w:r>
      <w:r w:rsidRPr="00624A21">
        <w:rPr>
          <w:rFonts w:ascii="Calibri" w:eastAsia="Calibri" w:hAnsi="Calibri" w:cs="Times New Roman"/>
          <w:kern w:val="24"/>
          <w:sz w:val="20"/>
          <w:szCs w:val="20"/>
          <w:lang w:eastAsia="pl-PL"/>
        </w:rPr>
        <w:t>……………………………………………………………………………………………………….</w:t>
      </w:r>
      <w:r w:rsidRPr="00624A21"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br/>
      </w:r>
    </w:p>
    <w:p w:rsidR="004C35A3" w:rsidRPr="00624A21" w:rsidRDefault="004C35A3" w:rsidP="004C35A3">
      <w:pPr>
        <w:spacing w:before="120" w:after="120" w:line="240" w:lineRule="auto"/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</w:pPr>
      <w:r w:rsidRPr="00624A21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 xml:space="preserve">INSTYTUCJA PRZYJMUJĄCA WNIOSEK: </w:t>
      </w:r>
      <w:r w:rsidRPr="00624A21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>Wojewódzki Urząd Pracy w Białymstoku</w:t>
      </w:r>
    </w:p>
    <w:p w:rsidR="004C35A3" w:rsidRPr="00624A21" w:rsidRDefault="004C35A3" w:rsidP="004C35A3">
      <w:pPr>
        <w:spacing w:before="120" w:after="120" w:line="240" w:lineRule="auto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  <w:r w:rsidRPr="00624A21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 xml:space="preserve">NR KONKURSU: </w:t>
      </w:r>
      <w:r w:rsidRPr="00624A21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…………………………………………………………………………………………………………………………………. </w:t>
      </w:r>
    </w:p>
    <w:p w:rsidR="004C35A3" w:rsidRPr="00624A21" w:rsidRDefault="004C35A3" w:rsidP="004C35A3">
      <w:pPr>
        <w:spacing w:before="120" w:after="120" w:line="240" w:lineRule="auto"/>
        <w:jc w:val="both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  <w:r w:rsidRPr="00624A21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>NR KANCELARYJNY WNIOSKU</w:t>
      </w:r>
      <w:r w:rsidRPr="00624A21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>:.................................................................................................................</w:t>
      </w:r>
    </w:p>
    <w:p w:rsidR="004C35A3" w:rsidRPr="00624A21" w:rsidRDefault="004C35A3" w:rsidP="004C35A3">
      <w:pPr>
        <w:spacing w:before="120" w:after="120" w:line="240" w:lineRule="auto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  <w:r w:rsidRPr="00624A21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>SUMA KONTROLNA WNIOSKU:</w:t>
      </w:r>
      <w:r w:rsidRPr="00624A21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 xml:space="preserve"> ...............................................................................................................</w:t>
      </w:r>
    </w:p>
    <w:p w:rsidR="004C35A3" w:rsidRPr="00624A21" w:rsidRDefault="004C35A3" w:rsidP="004C35A3">
      <w:pPr>
        <w:spacing w:before="120" w:after="120" w:line="240" w:lineRule="auto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  <w:r w:rsidRPr="00624A21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>TYTUŁ PROJEKTU</w:t>
      </w:r>
      <w:r w:rsidRPr="00624A21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>: .....................................................................................................................................</w:t>
      </w:r>
    </w:p>
    <w:p w:rsidR="004C35A3" w:rsidRPr="00624A21" w:rsidRDefault="004C35A3" w:rsidP="004C35A3">
      <w:pPr>
        <w:spacing w:before="120" w:after="120" w:line="240" w:lineRule="auto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  <w:r w:rsidRPr="00624A21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>NAZWA WNIOSKODAWCY:</w:t>
      </w:r>
      <w:r w:rsidRPr="00624A21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 xml:space="preserve"> ......................................................................................................................</w:t>
      </w:r>
    </w:p>
    <w:p w:rsidR="00F82457" w:rsidRPr="00B14BB6" w:rsidRDefault="00F82457" w:rsidP="00F8245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br w:type="page"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4"/>
      </w:tblGrid>
      <w:tr w:rsidR="004C35A3" w:rsidRPr="00624A21" w:rsidTr="006E672D">
        <w:trPr>
          <w:trHeight w:val="59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lastRenderedPageBreak/>
              <w:t>WERYFIKACJA KRYTERIÓW FORMALNYCH I DOPUSZCZAJĄCYCH SZCZEGÓLNYCH</w:t>
            </w:r>
            <w:r w:rsidRPr="00624A21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(zaznaczyć właściwe znakiem „X”)</w:t>
            </w:r>
          </w:p>
        </w:tc>
      </w:tr>
      <w:tr w:rsidR="004C35A3" w:rsidRPr="00624A21" w:rsidTr="006E672D">
        <w:trPr>
          <w:trHeight w:val="57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Czy wniosek nie spełnia któregokolwiek z kryteriów formalnych i/lub dopuszczających szczególnych, co nie zostało dostrzeżone na etapie oceny formalnej?</w:t>
            </w:r>
          </w:p>
        </w:tc>
      </w:tr>
      <w:tr w:rsidR="004C35A3" w:rsidRPr="00624A21" w:rsidTr="006E672D">
        <w:trPr>
          <w:trHeight w:val="5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b/>
                <w:kern w:val="24"/>
                <w:sz w:val="32"/>
                <w:szCs w:val="32"/>
                <w:lang w:eastAsia="pl-PL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Tak</w:t>
            </w:r>
            <w:r w:rsidRPr="00624A21"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  <w:t xml:space="preserve"> –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wskazać kryteria i</w:t>
            </w:r>
            <w:r w:rsidRPr="00624A21"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  <w:t xml:space="preserve">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przekazać do ponownej oceny formalnej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b/>
                <w:kern w:val="24"/>
                <w:sz w:val="32"/>
                <w:szCs w:val="32"/>
                <w:lang w:eastAsia="pl-PL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Nie</w:t>
            </w:r>
          </w:p>
        </w:tc>
      </w:tr>
      <w:tr w:rsidR="004C35A3" w:rsidRPr="00624A21" w:rsidTr="006E672D">
        <w:trPr>
          <w:trHeight w:val="57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>UZASADNIENIE NIESPEŁNIENIA KRYTERIÓW FORMALNYCH</w:t>
            </w: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 I/LUB DOPUSZCZAJĄCYCH SZCZEGÓLNYCH</w:t>
            </w:r>
          </w:p>
        </w:tc>
      </w:tr>
    </w:tbl>
    <w:p w:rsidR="004C35A3" w:rsidRPr="00624A21" w:rsidRDefault="004C35A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4C35A3" w:rsidRPr="00624A21" w:rsidRDefault="004C35A3" w:rsidP="004C35A3">
      <w:pPr>
        <w:spacing w:after="120" w:line="240" w:lineRule="auto"/>
        <w:rPr>
          <w:rFonts w:ascii="Calibri" w:eastAsia="Calibri" w:hAnsi="Calibri" w:cs="Times New Roman"/>
          <w:kern w:val="24"/>
          <w:sz w:val="20"/>
          <w:szCs w:val="20"/>
          <w:lang w:eastAsia="pl-PL"/>
        </w:rPr>
      </w:pP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>WERYFIKACJA KRYTERIÓW WYBORU PROJEKTU ZAAKCEPTOWANYCH PRZEZ KOMITET MONITORUJĄCY</w:t>
      </w:r>
    </w:p>
    <w:tbl>
      <w:tblPr>
        <w:tblW w:w="1020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2821"/>
        <w:gridCol w:w="1417"/>
        <w:gridCol w:w="1275"/>
        <w:gridCol w:w="1416"/>
        <w:gridCol w:w="2408"/>
      </w:tblGrid>
      <w:tr w:rsidR="004C35A3" w:rsidRPr="00624A21" w:rsidTr="005F2342">
        <w:trPr>
          <w:cantSplit/>
          <w:trHeight w:val="3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9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KRYTERIA MERYTORYCZNE</w:t>
            </w:r>
          </w:p>
        </w:tc>
      </w:tr>
      <w:tr w:rsidR="004C35A3" w:rsidRPr="00624A21" w:rsidTr="00F82457">
        <w:trPr>
          <w:cantSplit/>
          <w:trHeight w:val="2033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Cs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Cs/>
                <w:sz w:val="18"/>
                <w:szCs w:val="18"/>
                <w:lang w:eastAsia="pl-PL"/>
              </w:rPr>
              <w:t>Kryterium merytoryczne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F824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Maksymalna / minimalna </w:t>
            </w: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br/>
              <w:t>liczba punktów zapewniająca ocenę pozytywną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Liczba </w:t>
            </w: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br/>
              <w:t xml:space="preserve">punktów przyznana wyłącznie </w:t>
            </w: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bezwarunkowo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18"/>
                <w:szCs w:val="18"/>
                <w:lang w:eastAsia="pl-PL"/>
              </w:rPr>
              <w:t xml:space="preserve">Liczba punktów </w:t>
            </w:r>
            <w:r w:rsidRPr="00624A21">
              <w:rPr>
                <w:rFonts w:ascii="Calibri" w:eastAsia="Arial Unicode MS" w:hAnsi="Calibri" w:cs="Times New Roman"/>
                <w:sz w:val="18"/>
                <w:szCs w:val="18"/>
                <w:lang w:eastAsia="pl-PL"/>
              </w:rPr>
              <w:br/>
              <w:t xml:space="preserve">przyznana </w:t>
            </w:r>
            <w:r w:rsidRPr="00624A21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warunkowo</w:t>
            </w:r>
            <w:r w:rsidRPr="00624A21">
              <w:rPr>
                <w:rFonts w:ascii="Calibri" w:eastAsia="Arial Unicode MS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18"/>
                <w:szCs w:val="18"/>
                <w:lang w:eastAsia="pl-PL"/>
              </w:rPr>
              <w:br/>
              <w:t>(jeżeli oceniający dostrzega możliwość warunkowego przyznania punktów)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F824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Uzasadnienie oceny </w:t>
            </w: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br/>
              <w:t>(w przypadku</w:t>
            </w:r>
            <w:r w:rsidRPr="00624A21">
              <w:rPr>
                <w:rFonts w:ascii="Calibri" w:eastAsia="Arial Unicode MS" w:hAnsi="Calibri" w:cs="Times New Roman"/>
                <w:sz w:val="18"/>
                <w:szCs w:val="18"/>
                <w:lang w:eastAsia="pl-PL"/>
              </w:rPr>
              <w:t xml:space="preserve"> liczby punktów przyznanej warunkowo</w:t>
            </w: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 uzasadnienie należy podać w części E karty) </w:t>
            </w:r>
          </w:p>
        </w:tc>
      </w:tr>
      <w:tr w:rsidR="004C35A3" w:rsidRPr="00624A21" w:rsidTr="00042030">
        <w:trPr>
          <w:trHeight w:val="624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51C6" w:rsidRPr="00F82457" w:rsidRDefault="009F51C6" w:rsidP="00F61F30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Calibri"/>
                <w:b/>
                <w:sz w:val="20"/>
                <w:szCs w:val="20"/>
              </w:rPr>
            </w:pPr>
            <w:r w:rsidRPr="00F82457">
              <w:rPr>
                <w:rFonts w:cs="Calibri"/>
                <w:b/>
                <w:sz w:val="20"/>
                <w:szCs w:val="20"/>
              </w:rPr>
              <w:t xml:space="preserve">Analiza problemowa i zgodność projektu z właściwymi celami szczegółowymi RPOWP, w tym: </w:t>
            </w:r>
          </w:p>
          <w:p w:rsidR="004C35A3" w:rsidRPr="00F61F30" w:rsidRDefault="009F51C6" w:rsidP="00F61F30">
            <w:pPr>
              <w:pStyle w:val="Akapitzlist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61F30">
              <w:rPr>
                <w:rFonts w:cs="Calibri"/>
                <w:sz w:val="20"/>
                <w:szCs w:val="20"/>
              </w:rPr>
              <w:t>wskazanie problemów, na które odpowiedź stanowi cel główny projektu oraz analiza (uzasadnienie) zidentyfikowanych problemów</w:t>
            </w:r>
            <w:r w:rsidRPr="00F61F30" w:rsidDel="00845677">
              <w:rPr>
                <w:rFonts w:cs="Calibri"/>
                <w:sz w:val="20"/>
                <w:szCs w:val="20"/>
              </w:rPr>
              <w:t xml:space="preserve"> </w:t>
            </w:r>
            <w:r w:rsidRPr="00F61F30">
              <w:rPr>
                <w:rFonts w:cs="Calibri"/>
                <w:sz w:val="20"/>
                <w:szCs w:val="20"/>
              </w:rPr>
              <w:t xml:space="preserve">trafność doboru celu głównego projektu </w:t>
            </w:r>
            <w:r w:rsidRPr="00F61F30">
              <w:rPr>
                <w:sz w:val="20"/>
                <w:szCs w:val="20"/>
              </w:rPr>
              <w:t>w odniesieniu do wskazanych problemów</w:t>
            </w:r>
            <w:r w:rsidRPr="00F61F30">
              <w:rPr>
                <w:rFonts w:cs="Calibri"/>
                <w:sz w:val="20"/>
                <w:szCs w:val="20"/>
              </w:rPr>
              <w:t xml:space="preserve"> oraz sposobu w jaki projekt przyczyni się do osiągnięcia właściwych celów szczegółowych RPOWP.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F82457" w:rsidRDefault="004C35A3" w:rsidP="00F82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F8245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10/6</w:t>
            </w:r>
          </w:p>
          <w:p w:rsidR="004C35A3" w:rsidRPr="00F82457" w:rsidRDefault="004C35A3" w:rsidP="00F82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F8245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albo</w:t>
            </w:r>
          </w:p>
          <w:p w:rsidR="004C35A3" w:rsidRPr="00F82457" w:rsidRDefault="004C35A3" w:rsidP="00F82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F8245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(5/3)*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624A21" w:rsidRDefault="004C35A3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624A21" w:rsidRDefault="004C35A3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624A21" w:rsidRDefault="004C35A3" w:rsidP="00F82457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4C35A3" w:rsidRPr="00624A21" w:rsidTr="00042030">
        <w:trPr>
          <w:trHeight w:val="27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F82457">
            <w:pPr>
              <w:spacing w:after="0" w:line="240" w:lineRule="auto"/>
              <w:ind w:left="153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* dotyczy wyłącznie projektów, których wnioskowana kwota dofinansowania jest równa albo przekracza 2 mln zł</w:t>
            </w:r>
          </w:p>
        </w:tc>
      </w:tr>
      <w:tr w:rsidR="005F2342" w:rsidRPr="00624A21" w:rsidTr="00F82457">
        <w:trPr>
          <w:trHeight w:val="891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2342" w:rsidRPr="005F2342" w:rsidRDefault="005F2342" w:rsidP="00F61F30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D74318">
              <w:rPr>
                <w:rFonts w:cs="Calibri"/>
                <w:b/>
                <w:sz w:val="20"/>
                <w:szCs w:val="20"/>
              </w:rPr>
              <w:t>Adekwatność doboru grupy docelowej w kontekście wskazanego celu głównego projektu i właściwego celu szczegółowego RPOWP, w tym opis: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2342" w:rsidRPr="00624A21" w:rsidRDefault="005F2342" w:rsidP="00F82457">
            <w:pPr>
              <w:spacing w:after="0" w:line="240" w:lineRule="auto"/>
              <w:ind w:left="284" w:right="141" w:hanging="14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10/6</w:t>
            </w:r>
          </w:p>
          <w:p w:rsidR="005F2342" w:rsidRPr="00624A21" w:rsidRDefault="005F2342" w:rsidP="00F8245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F2342" w:rsidRPr="00624A21" w:rsidTr="00F82457">
        <w:trPr>
          <w:trHeight w:val="1396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2342" w:rsidRPr="00F61F30" w:rsidRDefault="005F2342" w:rsidP="00F61F30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F61F30">
              <w:rPr>
                <w:rFonts w:cs="Calibri"/>
                <w:sz w:val="20"/>
                <w:szCs w:val="20"/>
              </w:rPr>
              <w:t>istotnych cech uczestników (osób lub podmiotów), którzy zostaną objęci wsparciem w kontekście zdiagnozowanej sytuacji problemowej,</w:t>
            </w:r>
            <w:r w:rsidRPr="00F61F30">
              <w:rPr>
                <w:sz w:val="20"/>
                <w:szCs w:val="20"/>
              </w:rPr>
              <w:t xml:space="preserve"> </w:t>
            </w:r>
            <w:r w:rsidRPr="00F61F30">
              <w:rPr>
                <w:rFonts w:cs="Calibri"/>
                <w:sz w:val="20"/>
                <w:szCs w:val="20"/>
              </w:rPr>
              <w:t xml:space="preserve">potrzeb i oczekiwań uczestników projektu w kontekście wsparcia, które ma być udzielane w ramach projektu, </w:t>
            </w:r>
            <w:r w:rsidRPr="00F61F30">
              <w:rPr>
                <w:rFonts w:cs="Calibri"/>
                <w:sz w:val="20"/>
                <w:szCs w:val="20"/>
              </w:rPr>
              <w:br/>
              <w:t>a także barier, na które napotykają uczestnicy projektu;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2342" w:rsidRPr="006A30D9" w:rsidRDefault="006A30D9" w:rsidP="00F82457">
            <w:pPr>
              <w:spacing w:after="0" w:line="240" w:lineRule="auto"/>
              <w:ind w:left="284" w:right="141" w:hanging="14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A30D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F2342" w:rsidRPr="00624A21" w:rsidTr="00F82457">
        <w:trPr>
          <w:trHeight w:val="1013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2342" w:rsidRPr="00D74318" w:rsidRDefault="005F2342" w:rsidP="00F61F30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74318">
              <w:rPr>
                <w:rFonts w:cs="Calibri"/>
                <w:sz w:val="20"/>
                <w:szCs w:val="20"/>
              </w:rPr>
              <w:t xml:space="preserve">sposobu rekrutacji uczestników projektu </w:t>
            </w:r>
            <w:r>
              <w:rPr>
                <w:rFonts w:cs="Calibri"/>
                <w:sz w:val="20"/>
                <w:szCs w:val="20"/>
              </w:rPr>
              <w:br/>
            </w:r>
            <w:r w:rsidRPr="00D74318">
              <w:rPr>
                <w:rFonts w:cs="Calibri"/>
                <w:sz w:val="20"/>
                <w:szCs w:val="20"/>
              </w:rPr>
              <w:t xml:space="preserve">w odniesieniu do wskazanych cech grupy docelowej, w tym kryteriów rekrutacji </w:t>
            </w:r>
            <w:r>
              <w:rPr>
                <w:rFonts w:cs="Calibri"/>
                <w:sz w:val="20"/>
                <w:szCs w:val="20"/>
              </w:rPr>
              <w:br/>
            </w:r>
            <w:r w:rsidRPr="00D74318">
              <w:rPr>
                <w:rFonts w:cs="Calibri"/>
                <w:sz w:val="20"/>
                <w:szCs w:val="20"/>
              </w:rPr>
              <w:t xml:space="preserve">i kwestii zapewnienia dostępności dla osób </w:t>
            </w:r>
            <w:r w:rsidRPr="00D74318">
              <w:rPr>
                <w:rFonts w:cs="Calibri"/>
                <w:sz w:val="20"/>
                <w:szCs w:val="20"/>
              </w:rPr>
              <w:br/>
              <w:t>z niepełnosprawnościami.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2342" w:rsidRPr="006A30D9" w:rsidRDefault="006A30D9" w:rsidP="00F82457">
            <w:pPr>
              <w:spacing w:after="0" w:line="240" w:lineRule="auto"/>
              <w:ind w:left="284" w:right="141" w:hanging="14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A30D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53F54" w:rsidRPr="00624A21" w:rsidTr="00F82457">
        <w:trPr>
          <w:trHeight w:val="477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F54" w:rsidRPr="00853F54" w:rsidRDefault="00853F54" w:rsidP="00F61F30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D408B">
              <w:rPr>
                <w:rFonts w:ascii="Calibri" w:hAnsi="Calibri" w:cs="Calibri"/>
                <w:b/>
                <w:sz w:val="20"/>
                <w:szCs w:val="20"/>
              </w:rPr>
              <w:t>Trafność opisanej analizy ryzyka nieosiągnięcia założeń projektu, w tym opisu: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3F54" w:rsidRPr="00624A21" w:rsidRDefault="00853F54" w:rsidP="00F82457">
            <w:pPr>
              <w:spacing w:after="0" w:line="240" w:lineRule="auto"/>
              <w:ind w:left="142"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0</w:t>
            </w:r>
          </w:p>
          <w:p w:rsidR="00853F54" w:rsidRPr="00624A21" w:rsidRDefault="00853F54" w:rsidP="00F82457">
            <w:pPr>
              <w:spacing w:after="0" w:line="240" w:lineRule="auto"/>
              <w:ind w:left="142" w:right="142"/>
              <w:jc w:val="center"/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(5/3)</w:t>
            </w:r>
            <w:r w:rsidRPr="00624A21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F54" w:rsidRPr="00F82457" w:rsidRDefault="00853F54" w:rsidP="00F82457">
            <w:pPr>
              <w:spacing w:after="0" w:line="240" w:lineRule="auto"/>
              <w:jc w:val="center"/>
              <w:rPr>
                <w:rFonts w:eastAsia="Arial Unicode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F54" w:rsidRPr="00F82457" w:rsidRDefault="00853F54" w:rsidP="00F82457">
            <w:pPr>
              <w:spacing w:after="0" w:line="240" w:lineRule="auto"/>
              <w:jc w:val="center"/>
              <w:rPr>
                <w:rFonts w:eastAsia="Arial Unicode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54" w:rsidRPr="00F82457" w:rsidRDefault="00853F54" w:rsidP="00F82457">
            <w:pPr>
              <w:spacing w:after="0" w:line="240" w:lineRule="auto"/>
              <w:rPr>
                <w:rFonts w:eastAsia="Arial Unicode MS" w:cs="Times New Roman"/>
                <w:sz w:val="20"/>
                <w:szCs w:val="20"/>
                <w:lang w:eastAsia="pl-PL"/>
              </w:rPr>
            </w:pPr>
          </w:p>
        </w:tc>
      </w:tr>
      <w:tr w:rsidR="00853F54" w:rsidRPr="00624A21" w:rsidTr="00883C3A">
        <w:trPr>
          <w:trHeight w:val="975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F54" w:rsidRPr="00F61F30" w:rsidRDefault="00853F54" w:rsidP="00F61F30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1F30">
              <w:rPr>
                <w:rFonts w:ascii="Calibri" w:hAnsi="Calibri" w:cs="Calibri"/>
                <w:sz w:val="20"/>
                <w:szCs w:val="20"/>
              </w:rPr>
              <w:lastRenderedPageBreak/>
              <w:t>sytuacji, których wystąpienie utrudni lub uniemożliwi osiągnięcie wartości docelowej wskaźników rezultatu,</w:t>
            </w:r>
            <w:r w:rsidRPr="00F61F3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1F30">
              <w:rPr>
                <w:rFonts w:ascii="Calibri" w:hAnsi="Calibri" w:cs="Calibri"/>
                <w:sz w:val="20"/>
                <w:szCs w:val="20"/>
              </w:rPr>
              <w:t>a także sposobu identyfikacji wystąpienia takich sytuacji (zajścia ryzyka);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F54" w:rsidRPr="00624A21" w:rsidRDefault="00F82457" w:rsidP="00F82457">
            <w:pPr>
              <w:spacing w:after="0" w:line="240" w:lineRule="exact"/>
              <w:ind w:left="142"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0 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  <w:t>albo</w:t>
            </w:r>
            <w:r w:rsidR="006A30D9" w:rsidRPr="006A30D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  <w:t>3</w:t>
            </w:r>
            <w:r w:rsidR="006A30D9" w:rsidRPr="00624A21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54" w:rsidRPr="00624A21" w:rsidRDefault="00853F54" w:rsidP="00F82457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54" w:rsidRPr="00F82457" w:rsidRDefault="00853F54" w:rsidP="00F82457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54" w:rsidRPr="00F82457" w:rsidRDefault="00853F54" w:rsidP="006E672D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853F54" w:rsidRPr="00624A21" w:rsidTr="00883C3A">
        <w:trPr>
          <w:trHeight w:val="975"/>
        </w:trPr>
        <w:tc>
          <w:tcPr>
            <w:tcW w:w="3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F54" w:rsidRPr="00624A21" w:rsidRDefault="00853F54" w:rsidP="00F61F30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408B">
              <w:rPr>
                <w:rFonts w:ascii="Calibri" w:hAnsi="Calibri"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F54" w:rsidRPr="00624A21" w:rsidRDefault="006A30D9" w:rsidP="00F82457">
            <w:pPr>
              <w:spacing w:after="0" w:line="240" w:lineRule="exact"/>
              <w:ind w:left="142"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6A30D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0 </w:t>
            </w:r>
            <w:r w:rsidRPr="006A30D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  <w:t xml:space="preserve">albo </w:t>
            </w:r>
            <w:r w:rsidRPr="006A30D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  <w:r w:rsidRPr="00624A21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54" w:rsidRPr="00624A21" w:rsidRDefault="00853F54" w:rsidP="00F82457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54" w:rsidRPr="00F82457" w:rsidRDefault="00853F54" w:rsidP="00F82457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54" w:rsidRPr="00F82457" w:rsidRDefault="00853F54" w:rsidP="006E672D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4C35A3" w:rsidRPr="00624A21" w:rsidTr="00042030">
        <w:trPr>
          <w:trHeight w:val="241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597371" w:rsidRDefault="004C35A3" w:rsidP="006E672D">
            <w:pPr>
              <w:spacing w:after="0" w:line="240" w:lineRule="exact"/>
              <w:ind w:left="142" w:right="142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597371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pl-PL"/>
              </w:rPr>
              <w:t>*</w:t>
            </w:r>
            <w:r w:rsidRPr="0059737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dotyczy wyłącznie projektów, których wnioskowana kwota dofinansowania jest równa albo przekracza 2 mln zł</w:t>
            </w:r>
          </w:p>
        </w:tc>
      </w:tr>
      <w:tr w:rsidR="00A36536" w:rsidRPr="00624A21" w:rsidTr="00F82457">
        <w:trPr>
          <w:trHeight w:val="501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536" w:rsidRPr="00A36536" w:rsidRDefault="00A36536" w:rsidP="00F61F30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Calibri"/>
                <w:b/>
                <w:sz w:val="20"/>
                <w:szCs w:val="20"/>
              </w:rPr>
            </w:pPr>
            <w:r w:rsidRPr="00EF5BA8">
              <w:rPr>
                <w:rFonts w:cs="Calibri"/>
                <w:b/>
                <w:sz w:val="20"/>
                <w:szCs w:val="20"/>
              </w:rPr>
              <w:t>Trafność doboru i opisu zadań przewidzianych do realizacji w ramach projektu, w tym: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6536" w:rsidRPr="00624A21" w:rsidRDefault="00A36536" w:rsidP="006E672D">
            <w:pPr>
              <w:spacing w:before="60" w:after="60" w:line="240" w:lineRule="exact"/>
              <w:ind w:right="141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20/12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A36536" w:rsidRPr="00624A21" w:rsidTr="00F82457">
        <w:trPr>
          <w:trHeight w:val="456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536" w:rsidRPr="00F61F30" w:rsidRDefault="00A36536" w:rsidP="00F61F30">
            <w:pPr>
              <w:pStyle w:val="Akapitzlist"/>
              <w:numPr>
                <w:ilvl w:val="0"/>
                <w:numId w:val="21"/>
              </w:numPr>
              <w:tabs>
                <w:tab w:val="left" w:pos="269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F61F30">
              <w:rPr>
                <w:rFonts w:cs="Calibri"/>
                <w:sz w:val="20"/>
                <w:szCs w:val="20"/>
              </w:rPr>
              <w:t xml:space="preserve">opis i adekwatność zaplanowanych zadań </w:t>
            </w:r>
            <w:r w:rsidR="00F82457" w:rsidRPr="00F61F30">
              <w:rPr>
                <w:rFonts w:cs="Calibri"/>
                <w:sz w:val="20"/>
                <w:szCs w:val="20"/>
              </w:rPr>
              <w:br/>
            </w:r>
            <w:r w:rsidRPr="00F61F30">
              <w:rPr>
                <w:rFonts w:cs="Calibri"/>
                <w:sz w:val="20"/>
                <w:szCs w:val="20"/>
              </w:rPr>
              <w:t>w kontekście opisanych problemów i celu projektu;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536" w:rsidRPr="00001B5B" w:rsidRDefault="001D2691" w:rsidP="006E672D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A36536" w:rsidRPr="00624A21" w:rsidTr="00F82457">
        <w:trPr>
          <w:trHeight w:val="438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536" w:rsidRPr="00F61F30" w:rsidRDefault="00A36536" w:rsidP="00F61F30">
            <w:pPr>
              <w:pStyle w:val="Akapitzlist"/>
              <w:numPr>
                <w:ilvl w:val="0"/>
                <w:numId w:val="21"/>
              </w:numPr>
              <w:tabs>
                <w:tab w:val="left" w:pos="269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F61F30">
              <w:rPr>
                <w:rFonts w:cs="Calibri"/>
                <w:sz w:val="20"/>
                <w:szCs w:val="20"/>
              </w:rPr>
              <w:t>racjonalność harmonogramu realizacji projektu;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536" w:rsidRPr="00001B5B" w:rsidRDefault="001D2691" w:rsidP="006E672D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A36536" w:rsidRPr="00624A21" w:rsidTr="00F82457">
        <w:trPr>
          <w:trHeight w:val="2061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536" w:rsidRPr="00F82457" w:rsidRDefault="00A36536" w:rsidP="00F61F30">
            <w:pPr>
              <w:pStyle w:val="Akapitzlist"/>
              <w:numPr>
                <w:ilvl w:val="0"/>
                <w:numId w:val="21"/>
              </w:numPr>
              <w:tabs>
                <w:tab w:val="left" w:pos="269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2457">
              <w:rPr>
                <w:rFonts w:cs="Calibri"/>
                <w:sz w:val="20"/>
                <w:szCs w:val="20"/>
              </w:rPr>
              <w:t>trafność i adekwatność doboru wskaźników (w tym wartości docelowej), które zostaną osiągnięte w ramach zadań w kontekście realizacji celu głównego projektu oraz właściwego celu szczegółowego RPOWP, z uwzględnieniem sposobu  pomiaru, monitorowania oraz źródeł ich weryfikacji (w tym dokumentów potwierdzających rozliczenie kwot ryczałtowych / stawek jednostkowych);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536" w:rsidRDefault="00340BB7" w:rsidP="006E672D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10</w:t>
            </w:r>
          </w:p>
          <w:p w:rsidR="00340BB7" w:rsidRDefault="00340BB7" w:rsidP="006E672D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albo</w:t>
            </w:r>
          </w:p>
          <w:p w:rsidR="00340BB7" w:rsidRPr="00001B5B" w:rsidRDefault="00340BB7" w:rsidP="00F56E70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8</w:t>
            </w:r>
            <w:r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A36536" w:rsidRPr="00624A21" w:rsidTr="00F82457">
        <w:trPr>
          <w:trHeight w:val="451"/>
        </w:trPr>
        <w:tc>
          <w:tcPr>
            <w:tcW w:w="3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536" w:rsidRPr="00F82457" w:rsidRDefault="00A36536" w:rsidP="00F61F30">
            <w:pPr>
              <w:pStyle w:val="Akapitzlist"/>
              <w:numPr>
                <w:ilvl w:val="0"/>
                <w:numId w:val="21"/>
              </w:numPr>
              <w:tabs>
                <w:tab w:val="left" w:pos="269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2457">
              <w:rPr>
                <w:rFonts w:cs="Calibri"/>
                <w:sz w:val="20"/>
                <w:szCs w:val="20"/>
              </w:rPr>
              <w:t>opis sposobu, w jaki zostanie zachowana trwałość projektu (o ile dotyczy).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70" w:rsidRPr="00F82457" w:rsidRDefault="00CB32FD" w:rsidP="00F56E70">
            <w:pPr>
              <w:spacing w:before="60" w:after="60" w:line="240" w:lineRule="exact"/>
              <w:ind w:right="141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8245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</w:t>
            </w:r>
          </w:p>
          <w:p w:rsidR="00F56E70" w:rsidRPr="00F82457" w:rsidRDefault="00F56E70" w:rsidP="00F56E70">
            <w:pPr>
              <w:spacing w:before="60" w:after="60" w:line="240" w:lineRule="exact"/>
              <w:ind w:right="141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8245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albo </w:t>
            </w:r>
          </w:p>
          <w:p w:rsidR="00A36536" w:rsidRPr="00F82457" w:rsidRDefault="00CB32FD" w:rsidP="00F56E70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8245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981A00" w:rsidRPr="00624A21" w:rsidTr="00F82457">
        <w:trPr>
          <w:trHeight w:val="196"/>
        </w:trPr>
        <w:tc>
          <w:tcPr>
            <w:tcW w:w="10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BB7" w:rsidRPr="00F82457" w:rsidRDefault="00340BB7" w:rsidP="00F82457">
            <w:pPr>
              <w:spacing w:after="0" w:line="240" w:lineRule="auto"/>
              <w:ind w:firstLine="14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8245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*dotyczy wyłącznie projektów, w których wymagana jest trwałość projektu </w:t>
            </w:r>
          </w:p>
        </w:tc>
      </w:tr>
      <w:tr w:rsidR="002750F9" w:rsidRPr="00624A21" w:rsidTr="00F82457">
        <w:trPr>
          <w:trHeight w:val="511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50F9" w:rsidRPr="002750F9" w:rsidRDefault="002750F9" w:rsidP="00F61F30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Calibri"/>
                <w:b/>
                <w:sz w:val="20"/>
                <w:szCs w:val="20"/>
              </w:rPr>
            </w:pPr>
            <w:r w:rsidRPr="001F071E">
              <w:rPr>
                <w:rFonts w:cs="Calibri"/>
                <w:b/>
                <w:sz w:val="20"/>
                <w:szCs w:val="20"/>
              </w:rPr>
              <w:t xml:space="preserve">Potencjał wnioskodawcy i partnerów </w:t>
            </w:r>
            <w:r w:rsidR="00352D4D">
              <w:rPr>
                <w:rFonts w:cs="Calibri"/>
                <w:b/>
                <w:sz w:val="20"/>
                <w:szCs w:val="20"/>
              </w:rPr>
              <w:br/>
            </w:r>
            <w:r w:rsidRPr="001F071E">
              <w:rPr>
                <w:rFonts w:cs="Calibri"/>
                <w:b/>
                <w:sz w:val="20"/>
                <w:szCs w:val="20"/>
              </w:rPr>
              <w:t>(o ile dotyczy), w tym w szczególności: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50F9" w:rsidRPr="002750F9" w:rsidRDefault="002750F9" w:rsidP="002750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15/9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0F9" w:rsidRPr="00CA1D10" w:rsidRDefault="002750F9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2750F9" w:rsidRPr="00624A21" w:rsidTr="00F82457">
        <w:trPr>
          <w:trHeight w:val="703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50F9" w:rsidRPr="00F61F30" w:rsidRDefault="002750F9" w:rsidP="00F61F30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F61F30">
              <w:rPr>
                <w:rFonts w:cs="Calibri"/>
                <w:sz w:val="20"/>
                <w:szCs w:val="20"/>
              </w:rPr>
              <w:t xml:space="preserve">potencjał techniczny, w tym sprzętowy </w:t>
            </w:r>
            <w:r w:rsidRPr="00F61F30">
              <w:rPr>
                <w:rFonts w:cs="Calibri"/>
                <w:sz w:val="20"/>
                <w:szCs w:val="20"/>
              </w:rPr>
              <w:br/>
              <w:t xml:space="preserve">i warunki lokalowe wnioskodawcy </w:t>
            </w:r>
            <w:r w:rsidRPr="00F61F30">
              <w:rPr>
                <w:rFonts w:cs="Calibri"/>
                <w:sz w:val="20"/>
                <w:szCs w:val="20"/>
              </w:rPr>
              <w:br/>
              <w:t>i partnerów (o ile dotyczy) i sposób jego wykorzystania w ramach projektu;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32FD" w:rsidRPr="00EE4440" w:rsidRDefault="00CB32FD" w:rsidP="006E67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7</w:t>
            </w:r>
          </w:p>
          <w:p w:rsidR="00CB32FD" w:rsidRPr="00EE4440" w:rsidRDefault="00CB32FD" w:rsidP="006E67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albo</w:t>
            </w:r>
          </w:p>
          <w:p w:rsidR="002750F9" w:rsidRPr="00EE4440" w:rsidRDefault="00234770" w:rsidP="006E67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</w:t>
            </w:r>
            <w:r w:rsidR="00CB32FD"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CA1D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2750F9" w:rsidRPr="00624A21" w:rsidTr="008B015D">
        <w:trPr>
          <w:trHeight w:val="1203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50F9" w:rsidRPr="00F61F30" w:rsidRDefault="002750F9" w:rsidP="00F61F30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F61F30">
              <w:rPr>
                <w:rFonts w:cs="Calibri"/>
                <w:sz w:val="20"/>
                <w:szCs w:val="20"/>
              </w:rPr>
              <w:t xml:space="preserve">potencjał kadrowy wnioskodawcy </w:t>
            </w:r>
            <w:r w:rsidR="00F82457" w:rsidRPr="00F61F30">
              <w:rPr>
                <w:rFonts w:cs="Calibri"/>
                <w:sz w:val="20"/>
                <w:szCs w:val="20"/>
              </w:rPr>
              <w:br/>
            </w:r>
            <w:r w:rsidRPr="00F61F30">
              <w:rPr>
                <w:rFonts w:cs="Calibri"/>
                <w:sz w:val="20"/>
                <w:szCs w:val="20"/>
              </w:rPr>
              <w:t>i partnerów (o ile dotyczy) i sposobu jego wykorzystania w ramach projektu (kluczowych osób, które zostaną zaangażowane do realizacji projektu oraz ich planowanej funkcji w projekcie);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50F9" w:rsidRPr="00EE4440" w:rsidRDefault="00CB32FD" w:rsidP="006E67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8</w:t>
            </w:r>
          </w:p>
          <w:p w:rsidR="00CB32FD" w:rsidRPr="00EE4440" w:rsidRDefault="00CB32FD" w:rsidP="006E67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albo</w:t>
            </w:r>
          </w:p>
          <w:p w:rsidR="00CB32FD" w:rsidRPr="00EE4440" w:rsidRDefault="00CB32FD" w:rsidP="006E67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6*</w:t>
            </w:r>
          </w:p>
          <w:p w:rsidR="00CB32FD" w:rsidRPr="00EE4440" w:rsidRDefault="00CB32FD" w:rsidP="006E67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CA1D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2750F9" w:rsidRPr="00624A21" w:rsidTr="00F82457">
        <w:trPr>
          <w:trHeight w:val="512"/>
        </w:trPr>
        <w:tc>
          <w:tcPr>
            <w:tcW w:w="3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50F9" w:rsidRPr="001F071E" w:rsidRDefault="002750F9" w:rsidP="00F61F30">
            <w:pPr>
              <w:pStyle w:val="Akapitzlist"/>
              <w:numPr>
                <w:ilvl w:val="0"/>
                <w:numId w:val="22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071E">
              <w:rPr>
                <w:rFonts w:cs="Calibri"/>
                <w:sz w:val="20"/>
                <w:szCs w:val="20"/>
              </w:rPr>
              <w:t>uzasadnienia wyboru partnerów do realizacji poszczególnych zadań (o ile dotyczy).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50F9" w:rsidRPr="00EE4440" w:rsidRDefault="00D54665" w:rsidP="006E67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  <w:t>albo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</w:r>
            <w:r w:rsidR="00CB32FD"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CA1D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CB32FD" w:rsidRPr="00624A21" w:rsidTr="00F82457">
        <w:trPr>
          <w:trHeight w:val="182"/>
        </w:trPr>
        <w:tc>
          <w:tcPr>
            <w:tcW w:w="10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32FD" w:rsidRPr="00EE4440" w:rsidRDefault="00CB32FD" w:rsidP="00F61F30">
            <w:pPr>
              <w:spacing w:after="0" w:line="240" w:lineRule="auto"/>
              <w:ind w:firstLine="142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*dotyczy wyłącznie projektów realizowanych w partnerstwie</w:t>
            </w:r>
          </w:p>
        </w:tc>
      </w:tr>
      <w:tr w:rsidR="00E56013" w:rsidRPr="00624A21" w:rsidTr="00352D4D">
        <w:trPr>
          <w:trHeight w:val="425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6013" w:rsidRPr="00E56013" w:rsidRDefault="00E56013" w:rsidP="00AF3A65">
            <w:pPr>
              <w:pStyle w:val="Akapitzlist"/>
              <w:numPr>
                <w:ilvl w:val="0"/>
                <w:numId w:val="5"/>
              </w:numPr>
              <w:tabs>
                <w:tab w:val="left" w:pos="269"/>
              </w:tabs>
              <w:spacing w:after="0" w:line="240" w:lineRule="auto"/>
              <w:ind w:left="0" w:firstLine="0"/>
              <w:jc w:val="both"/>
              <w:rPr>
                <w:rFonts w:cs="Calibri"/>
                <w:b/>
                <w:sz w:val="20"/>
                <w:szCs w:val="20"/>
              </w:rPr>
            </w:pPr>
            <w:r w:rsidRPr="004B21D9">
              <w:rPr>
                <w:rFonts w:cs="Calibri"/>
                <w:b/>
                <w:sz w:val="20"/>
                <w:szCs w:val="20"/>
              </w:rPr>
              <w:t xml:space="preserve">Adekwatność opisu potencjału społecznego wnioskodawcy i partnerów </w:t>
            </w:r>
            <w:r w:rsidR="00352D4D">
              <w:rPr>
                <w:rFonts w:cs="Calibri"/>
                <w:b/>
                <w:sz w:val="20"/>
                <w:szCs w:val="20"/>
              </w:rPr>
              <w:br/>
            </w:r>
            <w:r w:rsidRPr="004B21D9">
              <w:rPr>
                <w:rFonts w:cs="Calibri"/>
                <w:b/>
                <w:sz w:val="20"/>
                <w:szCs w:val="20"/>
              </w:rPr>
              <w:t xml:space="preserve">(o ile dotyczy) do zakresu realizacji projektu, w tym uzasadnienie dlaczego doświadczenie wnioskodawcy i partnerów (o ile dotyczy) jest adekwatne do zakresu realizacji projektu, z uwzględnieniem </w:t>
            </w:r>
            <w:r w:rsidRPr="004B21D9">
              <w:rPr>
                <w:rFonts w:cs="Calibri"/>
                <w:b/>
                <w:sz w:val="20"/>
                <w:szCs w:val="20"/>
              </w:rPr>
              <w:lastRenderedPageBreak/>
              <w:t xml:space="preserve">dotychczasowej działalności wnioskodawcy i partnerów (o ile dotyczy) prowadzonej: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6013" w:rsidRPr="00624A21" w:rsidRDefault="00E56013" w:rsidP="00D73F6F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lastRenderedPageBreak/>
              <w:t>2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0</w:t>
            </w: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/1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013" w:rsidRPr="00CA1D10" w:rsidRDefault="00E56013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013" w:rsidRPr="00CA1D10" w:rsidRDefault="00E56013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013" w:rsidRPr="00CA1D10" w:rsidRDefault="00E56013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E56013" w:rsidRPr="00624A21" w:rsidTr="00352D4D">
        <w:trPr>
          <w:trHeight w:val="333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6013" w:rsidRPr="00AF3A65" w:rsidRDefault="00E56013" w:rsidP="00AF3A65">
            <w:pPr>
              <w:pStyle w:val="Akapitzlist"/>
              <w:numPr>
                <w:ilvl w:val="0"/>
                <w:numId w:val="23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AF3A65">
              <w:rPr>
                <w:rFonts w:cs="Calibri"/>
                <w:sz w:val="20"/>
                <w:szCs w:val="20"/>
              </w:rPr>
              <w:lastRenderedPageBreak/>
              <w:t xml:space="preserve">w obszarze tematycznym wsparcia projektu,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6013" w:rsidRPr="00234770" w:rsidRDefault="00234770" w:rsidP="00D73F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23477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013" w:rsidRPr="00CA1D10" w:rsidRDefault="00E56013" w:rsidP="00CA1D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013" w:rsidRPr="00CA1D10" w:rsidRDefault="00E56013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013" w:rsidRPr="00CA1D10" w:rsidRDefault="00E56013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234770" w:rsidRPr="00624A21" w:rsidTr="00352D4D">
        <w:trPr>
          <w:trHeight w:val="411"/>
        </w:trPr>
        <w:tc>
          <w:tcPr>
            <w:tcW w:w="3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770" w:rsidRPr="00AF3A65" w:rsidRDefault="00234770" w:rsidP="00AF3A65">
            <w:pPr>
              <w:pStyle w:val="Akapitzlist"/>
              <w:numPr>
                <w:ilvl w:val="0"/>
                <w:numId w:val="23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AF3A65">
              <w:rPr>
                <w:rFonts w:cs="Calibri"/>
                <w:sz w:val="20"/>
                <w:szCs w:val="20"/>
              </w:rPr>
              <w:t xml:space="preserve">na rzecz grupy docelowej, do której skierowany będzie projekt oraz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770" w:rsidRPr="00234770" w:rsidRDefault="00234770" w:rsidP="00D73F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770" w:rsidRPr="00CA1D10" w:rsidRDefault="00234770" w:rsidP="00CA1D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770" w:rsidRPr="00CA1D10" w:rsidRDefault="00234770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770" w:rsidRPr="00CA1D10" w:rsidRDefault="00234770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234770" w:rsidRPr="00624A21" w:rsidTr="00352D4D">
        <w:trPr>
          <w:trHeight w:val="346"/>
        </w:trPr>
        <w:tc>
          <w:tcPr>
            <w:tcW w:w="3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770" w:rsidRPr="00AF3A65" w:rsidRDefault="00234770" w:rsidP="00AF3A65">
            <w:pPr>
              <w:pStyle w:val="Akapitzlist"/>
              <w:numPr>
                <w:ilvl w:val="0"/>
                <w:numId w:val="23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AF3A65">
              <w:rPr>
                <w:rFonts w:cs="Calibri"/>
                <w:sz w:val="20"/>
                <w:szCs w:val="20"/>
              </w:rPr>
              <w:t>na określonym terytorium, którego będzie dotyczyć realizacja projektu.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770" w:rsidRPr="00234770" w:rsidRDefault="00234770" w:rsidP="00D73F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770" w:rsidRPr="00CA1D10" w:rsidRDefault="00234770" w:rsidP="00CA1D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770" w:rsidRPr="00CA1D10" w:rsidRDefault="00234770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770" w:rsidRPr="00CA1D10" w:rsidRDefault="00234770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4C35A3" w:rsidRPr="00624A21" w:rsidTr="005F2342">
        <w:trPr>
          <w:trHeight w:val="370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AF3A65" w:rsidRDefault="00E157F9" w:rsidP="00AF3A65">
            <w:pPr>
              <w:pStyle w:val="Akapitzlist"/>
              <w:numPr>
                <w:ilvl w:val="0"/>
                <w:numId w:val="5"/>
              </w:numPr>
              <w:tabs>
                <w:tab w:val="left" w:pos="269"/>
              </w:tabs>
              <w:spacing w:after="0" w:line="240" w:lineRule="exact"/>
              <w:ind w:left="0" w:firstLine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  <w:r w:rsidRPr="00AF3A65">
              <w:rPr>
                <w:rFonts w:ascii="Calibri" w:hAnsi="Calibri" w:cs="Calibri"/>
                <w:b/>
                <w:sz w:val="20"/>
                <w:szCs w:val="20"/>
              </w:rPr>
              <w:t>Adekwatność sposobu zarządzania projektem do zakresu zadań w projekcie oraz kadry zewnętrznej zaangażowanej do realizacji projektu.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5/3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3" w:rsidRPr="00CA1D10" w:rsidRDefault="004C35A3" w:rsidP="00CA1D10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3" w:rsidRPr="00CA1D10" w:rsidRDefault="004C35A3" w:rsidP="00CA1D10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CA1D10" w:rsidRDefault="004C35A3" w:rsidP="006E672D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4C35A3" w:rsidRPr="00624A21" w:rsidTr="005F2342">
        <w:trPr>
          <w:trHeight w:val="306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095A" w:rsidRPr="00AF3A65" w:rsidRDefault="0035095A" w:rsidP="00AF3A65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cs="Calibri"/>
                <w:b/>
                <w:sz w:val="20"/>
                <w:szCs w:val="20"/>
              </w:rPr>
            </w:pPr>
            <w:r w:rsidRPr="00AF3A65">
              <w:rPr>
                <w:rFonts w:cs="Calibri"/>
                <w:b/>
                <w:sz w:val="20"/>
                <w:szCs w:val="20"/>
              </w:rPr>
              <w:t xml:space="preserve">Prawidłowość sporządzenia budżetu projektu oraz zgodność wydatków </w:t>
            </w:r>
            <w:r w:rsidR="00F61F30" w:rsidRPr="00AF3A65">
              <w:rPr>
                <w:rFonts w:cs="Calibri"/>
                <w:b/>
                <w:sz w:val="20"/>
                <w:szCs w:val="20"/>
              </w:rPr>
              <w:br/>
            </w:r>
            <w:r w:rsidRPr="00AF3A65">
              <w:rPr>
                <w:rFonts w:cs="Calibri"/>
                <w:b/>
                <w:sz w:val="20"/>
                <w:szCs w:val="20"/>
              </w:rPr>
              <w:t xml:space="preserve">z Wytycznymi w zakresie kwalifikowalności wydatków w ramach Europejskiego Funduszu Rozwoju Regionalnego, Europejskiego Funduszu Społecznego oraz Funduszu Spójności na lata 2014-2020, </w:t>
            </w:r>
            <w:r w:rsidR="00CA1D10">
              <w:rPr>
                <w:rFonts w:cs="Calibri"/>
                <w:b/>
                <w:sz w:val="20"/>
                <w:szCs w:val="20"/>
              </w:rPr>
              <w:br/>
            </w:r>
            <w:r w:rsidRPr="00AF3A65">
              <w:rPr>
                <w:rFonts w:cs="Calibri"/>
                <w:b/>
                <w:sz w:val="20"/>
                <w:szCs w:val="20"/>
              </w:rPr>
              <w:t xml:space="preserve">w tym: </w:t>
            </w:r>
          </w:p>
          <w:p w:rsidR="0035095A" w:rsidRPr="00AF3A65" w:rsidRDefault="0035095A" w:rsidP="00AF3A65">
            <w:pPr>
              <w:pStyle w:val="Akapitzlist"/>
              <w:numPr>
                <w:ilvl w:val="0"/>
                <w:numId w:val="24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AF3A65">
              <w:rPr>
                <w:rFonts w:cs="Calibri"/>
                <w:sz w:val="20"/>
                <w:szCs w:val="20"/>
              </w:rPr>
              <w:t xml:space="preserve">kwalifikowalność wydatków, w tym: niezbędność wydatków do realizacji projektu </w:t>
            </w:r>
            <w:r w:rsidRPr="00AF3A65">
              <w:rPr>
                <w:rFonts w:cs="Calibri"/>
                <w:sz w:val="20"/>
                <w:szCs w:val="20"/>
              </w:rPr>
              <w:br/>
              <w:t xml:space="preserve">i osiągania jego celów, racjonalność </w:t>
            </w:r>
            <w:r w:rsidR="00AF3A65">
              <w:rPr>
                <w:rFonts w:cs="Calibri"/>
                <w:sz w:val="20"/>
                <w:szCs w:val="20"/>
              </w:rPr>
              <w:br/>
            </w:r>
            <w:r w:rsidRPr="00AF3A65">
              <w:rPr>
                <w:rFonts w:cs="Calibri"/>
                <w:sz w:val="20"/>
                <w:szCs w:val="20"/>
              </w:rPr>
              <w:t xml:space="preserve">i efektywność wydatków projektu (relacja nakład-rezultat), w tym zgodność ze standardami i cenami rynkowymi, </w:t>
            </w:r>
            <w:r w:rsidR="00AF3A65">
              <w:rPr>
                <w:rFonts w:cs="Calibri"/>
                <w:sz w:val="20"/>
                <w:szCs w:val="20"/>
              </w:rPr>
              <w:br/>
            </w:r>
            <w:r w:rsidRPr="00AF3A65">
              <w:rPr>
                <w:rFonts w:cs="Calibri"/>
                <w:sz w:val="20"/>
                <w:szCs w:val="20"/>
              </w:rPr>
              <w:t xml:space="preserve">w szczególności </w:t>
            </w:r>
            <w:r w:rsidRPr="00AF3A65">
              <w:rPr>
                <w:sz w:val="20"/>
                <w:szCs w:val="20"/>
              </w:rPr>
              <w:t>określonymi w regulaminie konkursu,</w:t>
            </w:r>
            <w:r w:rsidRPr="00AF3A65">
              <w:rPr>
                <w:rFonts w:cs="Calibri"/>
                <w:sz w:val="20"/>
                <w:szCs w:val="20"/>
              </w:rPr>
              <w:t xml:space="preserve"> poprawność wniesienia wkładu własnego,</w:t>
            </w:r>
          </w:p>
          <w:p w:rsidR="004C35A3" w:rsidRPr="00AF3A65" w:rsidRDefault="0035095A" w:rsidP="0002434D">
            <w:pPr>
              <w:pStyle w:val="Akapitzlist"/>
              <w:numPr>
                <w:ilvl w:val="0"/>
                <w:numId w:val="24"/>
              </w:num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F3A65">
              <w:rPr>
                <w:rFonts w:cs="Calibri"/>
                <w:sz w:val="20"/>
                <w:szCs w:val="20"/>
              </w:rPr>
              <w:t>poprawność formalno-rachunkow</w:t>
            </w:r>
            <w:r w:rsidR="00AF7844">
              <w:rPr>
                <w:rFonts w:cs="Calibri"/>
                <w:sz w:val="20"/>
                <w:szCs w:val="20"/>
              </w:rPr>
              <w:t xml:space="preserve">a sporządzenia budżetu projektu oraz zgodność poziomu kosztów pośrednich z </w:t>
            </w:r>
            <w:r w:rsidR="00AF7844" w:rsidRPr="00AF7844">
              <w:rPr>
                <w:rFonts w:cs="Calibri"/>
                <w:i/>
                <w:sz w:val="20"/>
                <w:szCs w:val="20"/>
              </w:rPr>
              <w:t>Wytycznymi</w:t>
            </w:r>
            <w:bookmarkStart w:id="0" w:name="_GoBack"/>
            <w:bookmarkEnd w:id="0"/>
            <w:r w:rsidR="00AF784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35095A" w:rsidP="003509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20</w:t>
            </w:r>
            <w:r w:rsidR="004C35A3"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CA1D10" w:rsidRDefault="004C35A3" w:rsidP="00CA1D10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CA1D10" w:rsidRDefault="004C35A3" w:rsidP="00CA1D10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CA1D10" w:rsidRDefault="004C35A3" w:rsidP="006E672D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4C35A3" w:rsidRPr="00624A21" w:rsidTr="00042030">
        <w:trPr>
          <w:trHeight w:val="943"/>
        </w:trPr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Suma punktów przyznanych bezwarunkowo </w:t>
            </w:r>
            <w:r w:rsidRPr="00624A2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i warunkowo (jeśli dotyczy) za </w:t>
            </w:r>
            <w:r w:rsidRPr="00624A21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eastAsia="pl-PL"/>
              </w:rPr>
              <w:t>kryteria merytoryczne</w:t>
            </w:r>
            <w:r w:rsidRPr="00624A2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3" w:rsidRPr="00CA1D10" w:rsidRDefault="004C35A3" w:rsidP="00CA1D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CA1D10" w:rsidRDefault="004C35A3" w:rsidP="00CA1D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35A3" w:rsidRPr="00CA1D10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740212" w:rsidRDefault="00740212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59"/>
        <w:gridCol w:w="1441"/>
        <w:gridCol w:w="2176"/>
        <w:gridCol w:w="6"/>
        <w:gridCol w:w="134"/>
        <w:gridCol w:w="4817"/>
      </w:tblGrid>
      <w:tr w:rsidR="004C35A3" w:rsidRPr="00624A21" w:rsidTr="006E672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B. </w:t>
            </w: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KRYTERIA DOPUSZCZAJĄCE OGÓLNE </w:t>
            </w:r>
            <w:r w:rsidRPr="00624A21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(każdorazowo zaznaczyć właściwe znakiem „X”)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6" w:rsidRPr="00F147B6" w:rsidRDefault="00F147B6" w:rsidP="00F147B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47B6">
              <w:rPr>
                <w:rFonts w:ascii="Calibri" w:hAnsi="Calibri" w:cs="Calibri"/>
                <w:sz w:val="20"/>
                <w:szCs w:val="20"/>
              </w:rPr>
              <w:t>Zgodność z prawodawstwem unijnym oraz z właściwymi zasadami unijnymi, w tym:</w:t>
            </w:r>
          </w:p>
          <w:p w:rsidR="00F147B6" w:rsidRPr="00CA1D10" w:rsidRDefault="00F147B6" w:rsidP="00CA1D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8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A1D10">
              <w:rPr>
                <w:rFonts w:ascii="Calibri" w:hAnsi="Calibri" w:cs="Calibri"/>
                <w:sz w:val="20"/>
                <w:szCs w:val="20"/>
              </w:rPr>
              <w:t>zasadą równości szans kobiet i mężczyzn w oparciu o standard minimum,</w:t>
            </w:r>
            <w:r w:rsidR="00A51195" w:rsidRPr="00CA1D1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A1D10">
              <w:rPr>
                <w:rFonts w:ascii="Calibri" w:hAnsi="Calibri" w:cs="Calibri"/>
                <w:sz w:val="20"/>
                <w:szCs w:val="20"/>
              </w:rPr>
              <w:t xml:space="preserve">o którym mowa w </w:t>
            </w:r>
            <w:r w:rsidRPr="00CA1D10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Wytycznych </w:t>
            </w:r>
            <w:r w:rsidR="00CA1D10" w:rsidRPr="00CA1D10">
              <w:rPr>
                <w:rFonts w:ascii="Calibri" w:hAnsi="Calibri" w:cs="Calibri"/>
                <w:bCs/>
                <w:i/>
                <w:sz w:val="20"/>
                <w:szCs w:val="20"/>
              </w:rPr>
              <w:br/>
            </w:r>
            <w:r w:rsidRPr="00CA1D10">
              <w:rPr>
                <w:rFonts w:ascii="Calibri" w:hAnsi="Calibri" w:cs="Calibri"/>
                <w:bCs/>
                <w:i/>
                <w:sz w:val="20"/>
                <w:szCs w:val="20"/>
              </w:rPr>
              <w:t>w zakresie re</w:t>
            </w:r>
            <w:r w:rsidR="00A51195" w:rsidRPr="00CA1D10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alizacji zasady równości szans </w:t>
            </w:r>
            <w:r w:rsidRPr="00CA1D10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i niedyskryminacji, w tym dostępności dla osób </w:t>
            </w:r>
            <w:r w:rsidR="00CA1D10">
              <w:rPr>
                <w:rFonts w:ascii="Calibri" w:hAnsi="Calibri" w:cs="Calibri"/>
                <w:bCs/>
                <w:i/>
                <w:sz w:val="20"/>
                <w:szCs w:val="20"/>
              </w:rPr>
              <w:br/>
            </w:r>
            <w:r w:rsidRPr="00CA1D10">
              <w:rPr>
                <w:rFonts w:ascii="Calibri" w:hAnsi="Calibri" w:cs="Calibri"/>
                <w:bCs/>
                <w:i/>
                <w:sz w:val="20"/>
                <w:szCs w:val="20"/>
              </w:rPr>
              <w:t>z niepełnosprawnościami oraz zasady równości szans kobiet i mężczyzn w ramach funduszy unijnych na lata 2014-2020</w:t>
            </w:r>
            <w:r w:rsidR="00CA1D10">
              <w:rPr>
                <w:rFonts w:ascii="Calibri" w:hAnsi="Calibri" w:cs="Calibri"/>
                <w:bCs/>
                <w:i/>
                <w:sz w:val="20"/>
                <w:szCs w:val="20"/>
              </w:rPr>
              <w:t>,</w:t>
            </w:r>
          </w:p>
          <w:p w:rsidR="00F147B6" w:rsidRPr="00CA1D10" w:rsidRDefault="00F147B6" w:rsidP="00CA1D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8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A1D10">
              <w:rPr>
                <w:rFonts w:ascii="Calibri" w:hAnsi="Calibri" w:cs="Calibri"/>
                <w:sz w:val="20"/>
                <w:szCs w:val="20"/>
              </w:rPr>
              <w:t xml:space="preserve">zasadą równości szans i niedyskryminacji, w tym dostępności dla osób </w:t>
            </w:r>
            <w:r w:rsidR="00CA1D10">
              <w:rPr>
                <w:rFonts w:ascii="Calibri" w:hAnsi="Calibri" w:cs="Calibri"/>
                <w:sz w:val="20"/>
                <w:szCs w:val="20"/>
              </w:rPr>
              <w:t>z niepełnosprawnościami,</w:t>
            </w:r>
          </w:p>
          <w:p w:rsidR="004C35A3" w:rsidRPr="00CA1D10" w:rsidRDefault="00F147B6" w:rsidP="00CA1D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8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A1D10">
              <w:rPr>
                <w:rFonts w:ascii="Calibri" w:hAnsi="Calibri" w:cs="Calibri"/>
                <w:sz w:val="20"/>
                <w:szCs w:val="20"/>
              </w:rPr>
              <w:t>zasadą zrównoważonego rozwoju.</w:t>
            </w:r>
          </w:p>
        </w:tc>
      </w:tr>
      <w:tr w:rsidR="004C35A3" w:rsidRPr="00624A21" w:rsidTr="006E672D">
        <w:trPr>
          <w:trHeight w:val="2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="00CA1D10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Nie</w:t>
            </w:r>
          </w:p>
        </w:tc>
      </w:tr>
      <w:tr w:rsidR="004C35A3" w:rsidRPr="00624A21" w:rsidTr="00CA1D10">
        <w:trPr>
          <w:trHeight w:val="11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CA1D10">
            <w:pPr>
              <w:spacing w:after="0" w:line="240" w:lineRule="auto"/>
              <w:rPr>
                <w:rFonts w:ascii="Arial" w:eastAsia="Calibri" w:hAnsi="Arial" w:cs="Arial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>UZASADNIENIE OCENY SPEŁNIANIA KRYTERIUM</w:t>
            </w:r>
          </w:p>
        </w:tc>
      </w:tr>
      <w:tr w:rsidR="004C35A3" w:rsidRPr="00624A21" w:rsidTr="006E672D">
        <w:trPr>
          <w:trHeight w:val="3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WERYFIKACJA STANDARDU MINIMUM</w:t>
            </w:r>
          </w:p>
        </w:tc>
      </w:tr>
      <w:tr w:rsidR="004C35A3" w:rsidRPr="00624A21" w:rsidTr="006E672D">
        <w:trPr>
          <w:trHeight w:val="3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Czy projekt należy do wyjątku, co do którego nie stosuje się standardu minimum?</w:t>
            </w:r>
          </w:p>
        </w:tc>
      </w:tr>
      <w:tr w:rsidR="004C35A3" w:rsidRPr="00624A21" w:rsidTr="006E672D">
        <w:trPr>
          <w:trHeight w:val="3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Tak</w:t>
            </w: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ab/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Nie</w:t>
            </w:r>
          </w:p>
        </w:tc>
      </w:tr>
      <w:tr w:rsidR="004C35A3" w:rsidRPr="00624A21" w:rsidTr="00CA1D10">
        <w:trPr>
          <w:trHeight w:val="21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4C35A3" w:rsidRPr="00624A21" w:rsidRDefault="004C35A3" w:rsidP="006E672D">
            <w:pPr>
              <w:numPr>
                <w:ilvl w:val="0"/>
                <w:numId w:val="3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404040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4C35A3" w:rsidRPr="00624A21" w:rsidRDefault="004C35A3" w:rsidP="006E672D">
            <w:pPr>
              <w:numPr>
                <w:ilvl w:val="0"/>
                <w:numId w:val="3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404040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4C35A3" w:rsidRPr="00624A21" w:rsidTr="00CA1D10">
        <w:trPr>
          <w:trHeight w:val="5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4C35A3" w:rsidRPr="00624A21" w:rsidTr="00CA1D10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CA1D1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We wniosku o dofinansowanie projektu zawarte zostały informacje, które potwierdzają istnienie (albo brak istniejących) barier równościowych w obszarze tematycznym interwencji i/lub z</w:t>
            </w:r>
            <w:r w:rsidR="00CA1D10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asięgu oddziaływania projektu.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0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1</w:t>
            </w:r>
          </w:p>
        </w:tc>
      </w:tr>
      <w:tr w:rsidR="004C35A3" w:rsidRPr="00624A21" w:rsidTr="00CA1D10">
        <w:trPr>
          <w:trHeight w:val="7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CA1D1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CA1D10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2</w:t>
            </w:r>
          </w:p>
        </w:tc>
      </w:tr>
      <w:tr w:rsidR="004C35A3" w:rsidRPr="00624A21" w:rsidTr="00CA1D10">
        <w:trPr>
          <w:trHeight w:val="7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CA1D1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2</w:t>
            </w:r>
          </w:p>
        </w:tc>
      </w:tr>
      <w:tr w:rsidR="004C35A3" w:rsidRPr="00624A21" w:rsidTr="00CA1D10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4. </w:t>
            </w:r>
          </w:p>
        </w:tc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CA1D1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Wskaźniki realizacji projektu zostały podane w podziale na płeć i/lub został umieszczony opis tego, </w:t>
            </w:r>
            <w:r w:rsidR="00CA1D10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br/>
            </w: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 jaki sposób rezultaty przyczynią się do zmniejszenia barier równościowych, istniejących w obszarze tematycznym interwencji i/lub zasięgu oddziaływania projektu.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CA1D10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2</w:t>
            </w:r>
          </w:p>
        </w:tc>
      </w:tr>
      <w:tr w:rsidR="004C35A3" w:rsidRPr="00624A21" w:rsidTr="00CA1D10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CA1D1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0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1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Czy proj</w:t>
            </w: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  <w:r w:rsidR="004C35A3"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  <w:r w:rsidR="004C35A3"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 xml:space="preserve">Nie </w:t>
            </w:r>
          </w:p>
        </w:tc>
      </w:tr>
      <w:tr w:rsidR="004C35A3" w:rsidRPr="00624A21" w:rsidTr="00CA1D10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A51195" w:rsidRDefault="00A51195" w:rsidP="006E672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A51195">
              <w:rPr>
                <w:rFonts w:cs="Calibri"/>
                <w:sz w:val="20"/>
                <w:szCs w:val="20"/>
              </w:rPr>
              <w:t>Zgodność z prawodawstwem krajowym w zakresie odnoszącym się do sposobu realizacji i zakresu projektu.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 xml:space="preserve">Nie </w:t>
            </w:r>
          </w:p>
        </w:tc>
      </w:tr>
      <w:tr w:rsidR="004C35A3" w:rsidRPr="00624A21" w:rsidTr="0000233F">
        <w:trPr>
          <w:trHeight w:val="9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CA1D1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>UZASADNIENIE OCENY SPEŁNIANIA KRYTERIUM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95" w:rsidRPr="00A51195" w:rsidRDefault="00A51195" w:rsidP="00A511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1195">
              <w:rPr>
                <w:sz w:val="20"/>
                <w:szCs w:val="20"/>
              </w:rPr>
              <w:t>Zgodność projektu z Regionalnym Programem Operacyjnym Województwa Podlaskiego na lata 2014-2020 oraz ze Szczegółowym Opisem Osi Priorytetowych Regionalnego Programu Operacyjnego Województwa Podlaskiego, w tym w zakresie:</w:t>
            </w:r>
          </w:p>
          <w:p w:rsidR="00A51195" w:rsidRPr="00CA1D10" w:rsidRDefault="00A51195" w:rsidP="00CA1D10">
            <w:pPr>
              <w:pStyle w:val="Akapitzlist"/>
              <w:numPr>
                <w:ilvl w:val="0"/>
                <w:numId w:val="26"/>
              </w:numPr>
              <w:tabs>
                <w:tab w:val="left" w:pos="1134"/>
              </w:tabs>
              <w:spacing w:after="0" w:line="240" w:lineRule="auto"/>
              <w:ind w:left="318" w:hanging="283"/>
              <w:jc w:val="both"/>
              <w:rPr>
                <w:rFonts w:cs="Calibri"/>
                <w:sz w:val="20"/>
                <w:szCs w:val="20"/>
              </w:rPr>
            </w:pPr>
            <w:r w:rsidRPr="00CA1D10">
              <w:rPr>
                <w:rFonts w:cs="Calibri"/>
                <w:sz w:val="20"/>
                <w:szCs w:val="20"/>
              </w:rPr>
              <w:t>zgodności typu projektu z wykazem zawartym w „Typach projektów” w SzOOP,</w:t>
            </w:r>
          </w:p>
          <w:p w:rsidR="00A51195" w:rsidRPr="00CA1D10" w:rsidRDefault="00A51195" w:rsidP="00CA1D10">
            <w:pPr>
              <w:pStyle w:val="Akapitzlist"/>
              <w:numPr>
                <w:ilvl w:val="0"/>
                <w:numId w:val="26"/>
              </w:numPr>
              <w:tabs>
                <w:tab w:val="left" w:pos="1134"/>
              </w:tabs>
              <w:spacing w:after="0" w:line="240" w:lineRule="auto"/>
              <w:ind w:left="318" w:hanging="283"/>
              <w:jc w:val="both"/>
              <w:rPr>
                <w:rFonts w:cs="Calibri"/>
                <w:sz w:val="20"/>
                <w:szCs w:val="20"/>
              </w:rPr>
            </w:pPr>
            <w:r w:rsidRPr="00CA1D10">
              <w:rPr>
                <w:rFonts w:cs="Calibri"/>
                <w:sz w:val="20"/>
                <w:szCs w:val="20"/>
              </w:rPr>
              <w:t xml:space="preserve">zgodności wyboru grupy docelowej z wykazem zawartym w „Grupa docelowa/ostateczni odbiorcy wsparcia” </w:t>
            </w:r>
            <w:r w:rsidRPr="00CA1D10">
              <w:rPr>
                <w:rFonts w:cs="Calibri"/>
                <w:sz w:val="20"/>
                <w:szCs w:val="20"/>
              </w:rPr>
              <w:br/>
              <w:t>w SzOOP,</w:t>
            </w:r>
          </w:p>
          <w:p w:rsidR="004C35A3" w:rsidRPr="00CA1D10" w:rsidRDefault="00A51195" w:rsidP="00CA1D10">
            <w:pPr>
              <w:pStyle w:val="Akapitzlist"/>
              <w:numPr>
                <w:ilvl w:val="0"/>
                <w:numId w:val="26"/>
              </w:numPr>
              <w:tabs>
                <w:tab w:val="left" w:pos="1134"/>
              </w:tabs>
              <w:spacing w:after="0" w:line="240" w:lineRule="auto"/>
              <w:ind w:left="318" w:hanging="283"/>
              <w:jc w:val="both"/>
              <w:rPr>
                <w:rFonts w:cs="Calibri"/>
                <w:sz w:val="20"/>
                <w:szCs w:val="20"/>
              </w:rPr>
            </w:pPr>
            <w:r w:rsidRPr="00CA1D10">
              <w:rPr>
                <w:rFonts w:cs="Calibri"/>
                <w:sz w:val="20"/>
                <w:szCs w:val="20"/>
              </w:rPr>
              <w:t>zgodności z limitami określonymi w SzOOP.</w:t>
            </w:r>
          </w:p>
        </w:tc>
      </w:tr>
      <w:tr w:rsidR="004C35A3" w:rsidRPr="00624A21" w:rsidTr="006E672D">
        <w:trPr>
          <w:trHeight w:val="2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 xml:space="preserve">Nie </w:t>
            </w:r>
          </w:p>
        </w:tc>
      </w:tr>
      <w:tr w:rsidR="004C35A3" w:rsidRPr="00624A21" w:rsidTr="00CA1D10">
        <w:trPr>
          <w:trHeight w:val="10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CA1D1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>UZASADNIENIE OCENY SPEŁNIANIA KRYTERIUM</w:t>
            </w:r>
          </w:p>
        </w:tc>
      </w:tr>
      <w:tr w:rsidR="004C35A3" w:rsidRPr="00624A21" w:rsidTr="006E672D">
        <w:trPr>
          <w:trHeight w:val="254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5A3" w:rsidRPr="00CE57E5" w:rsidRDefault="004C35A3" w:rsidP="00CA1D10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18"/>
                <w:lang w:eastAsia="pl-PL"/>
              </w:rPr>
            </w:pPr>
            <w:r w:rsidRPr="00355680">
              <w:rPr>
                <w:b/>
                <w:sz w:val="20"/>
                <w:szCs w:val="20"/>
              </w:rPr>
              <w:t>Czy wniosek spełnia kryteria dopuszczające ogólne</w:t>
            </w:r>
            <w:r>
              <w:rPr>
                <w:b/>
                <w:sz w:val="20"/>
                <w:szCs w:val="20"/>
              </w:rPr>
              <w:t xml:space="preserve"> 1-3</w:t>
            </w:r>
            <w:r w:rsidRPr="00355680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Kryterium dopuszczające ogólne nr 4 znajduje się w części </w:t>
            </w:r>
            <w:r w:rsidR="00CA1D10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G niniejszej karty. Ocena tego kryterium następuje po etapie negocjacji.</w:t>
            </w:r>
          </w:p>
        </w:tc>
      </w:tr>
      <w:tr w:rsidR="004C35A3" w:rsidRPr="00624A21" w:rsidTr="006E672D">
        <w:trPr>
          <w:trHeight w:val="254"/>
        </w:trPr>
        <w:tc>
          <w:tcPr>
            <w:tcW w:w="538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5A3" w:rsidRPr="00624A21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E259DC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E259DC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3" w:rsidRPr="00624A21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E259DC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E259DC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Nie</w:t>
            </w:r>
          </w:p>
        </w:tc>
      </w:tr>
      <w:tr w:rsidR="004C35A3" w:rsidRPr="00624A21" w:rsidTr="0000233F">
        <w:trPr>
          <w:trHeight w:val="952"/>
        </w:trPr>
        <w:tc>
          <w:tcPr>
            <w:tcW w:w="102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D7343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>UZASADNIENIE OCENY SPEŁNIANIA KRYTERIUM</w:t>
            </w:r>
          </w:p>
        </w:tc>
      </w:tr>
    </w:tbl>
    <w:p w:rsidR="004C35A3" w:rsidRPr="00624A21" w:rsidRDefault="004C35A3" w:rsidP="003B28DF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1020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2"/>
        <w:gridCol w:w="2564"/>
        <w:gridCol w:w="2564"/>
      </w:tblGrid>
      <w:tr w:rsidR="004C35A3" w:rsidRPr="00624A21" w:rsidTr="006E672D">
        <w:trPr>
          <w:cantSplit/>
          <w:trHeight w:val="778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Czy wniosek bezwarunkowo</w:t>
            </w:r>
            <w:r w:rsidRPr="00624A21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24A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otrzymał minimum 60% punktów za każde z kryteriów merytorycznych oraz spełnia kryteria dopuszczające ogólne?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TAK – WYPEŁNIĆ </w:t>
            </w:r>
          </w:p>
          <w:p w:rsidR="004C35A3" w:rsidRPr="00624A21" w:rsidRDefault="004C35A3" w:rsidP="006E672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CZĘŚĆ C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NIE – WYPEŁNIĆ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br/>
              <w:t>CZĘŚĆ D</w:t>
            </w:r>
          </w:p>
        </w:tc>
      </w:tr>
    </w:tbl>
    <w:p w:rsidR="004C35A3" w:rsidRDefault="004C35A3" w:rsidP="003B28D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1021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262"/>
        <w:gridCol w:w="11"/>
        <w:gridCol w:w="2569"/>
        <w:gridCol w:w="2563"/>
      </w:tblGrid>
      <w:tr w:rsidR="004C35A3" w:rsidRPr="00624A21" w:rsidTr="00740212">
        <w:trPr>
          <w:cantSplit/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C. </w:t>
            </w:r>
          </w:p>
        </w:tc>
        <w:tc>
          <w:tcPr>
            <w:tcW w:w="9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KRYTERIA PREMIUJĄCE</w:t>
            </w:r>
            <w:r w:rsidRPr="00624A21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624A21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(w odniesieniu do każdego kryterium jednokrotnie zaznaczyć właściwe znakiem „X”)</w:t>
            </w:r>
          </w:p>
        </w:tc>
      </w:tr>
      <w:tr w:rsidR="004C35A3" w:rsidRPr="00624A21" w:rsidTr="00F6618B">
        <w:trPr>
          <w:cantSplit/>
          <w:trHeight w:val="337"/>
        </w:trPr>
        <w:tc>
          <w:tcPr>
            <w:tcW w:w="5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35A3" w:rsidRPr="00624A21" w:rsidRDefault="004C35A3" w:rsidP="00CA1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Pola poniżej uzupełnia IOK zgodnie </w:t>
            </w:r>
            <w:r w:rsidRPr="00624A21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z brzmieniem kryteriów przyjętych w </w:t>
            </w:r>
            <w:r w:rsidR="00CA1D10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uchwale Komitetu Monitorującego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Kryterium </w:t>
            </w:r>
          </w:p>
        </w:tc>
      </w:tr>
      <w:tr w:rsidR="004C35A3" w:rsidRPr="00624A21" w:rsidTr="00F6618B">
        <w:trPr>
          <w:cantSplit/>
          <w:trHeight w:val="336"/>
        </w:trPr>
        <w:tc>
          <w:tcPr>
            <w:tcW w:w="5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spełnione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niespełnione</w:t>
            </w:r>
          </w:p>
        </w:tc>
      </w:tr>
      <w:tr w:rsidR="004C35A3" w:rsidRPr="00624A21" w:rsidTr="00F6618B">
        <w:trPr>
          <w:cantSplit/>
          <w:trHeight w:val="708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F66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525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Kryterium nr 1</w:t>
            </w:r>
            <w:r w:rsidR="00CA1D1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="006043D7" w:rsidRPr="006043D7">
              <w:rPr>
                <w:rFonts w:cs="Calibri"/>
                <w:color w:val="000000" w:themeColor="text1"/>
                <w:sz w:val="20"/>
                <w:szCs w:val="20"/>
              </w:rPr>
              <w:t>Projekt przewiduje partnerstwo</w:t>
            </w:r>
            <w:r w:rsidR="006043D7" w:rsidRPr="006043D7">
              <w:rPr>
                <w:rFonts w:cs="Calibri"/>
                <w:color w:val="000000" w:themeColor="text1"/>
                <w:sz w:val="20"/>
                <w:szCs w:val="20"/>
              </w:rPr>
              <w:br/>
              <w:t>z partnerem społecznym reprezentującym interesy</w:t>
            </w:r>
            <w:r w:rsidR="006043D7" w:rsidRPr="006043D7">
              <w:rPr>
                <w:rFonts w:cs="Calibri"/>
                <w:color w:val="000000" w:themeColor="text1"/>
                <w:sz w:val="20"/>
                <w:szCs w:val="20"/>
              </w:rPr>
              <w:br/>
              <w:t>i zrzeszającym podmioty świadczące usługi w zakresie podstawowej opieki zdrowotnej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8F2D59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– </w:t>
            </w:r>
            <w:r w:rsidR="008F2D59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10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– 0 pkt</w:t>
            </w:r>
          </w:p>
        </w:tc>
      </w:tr>
      <w:tr w:rsidR="004C35A3" w:rsidRPr="00624A21" w:rsidTr="002E72D3">
        <w:trPr>
          <w:cantSplit/>
          <w:trHeight w:val="973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A3" w:rsidRPr="002E72D3" w:rsidRDefault="004C35A3" w:rsidP="002E72D3">
            <w:pPr>
              <w:spacing w:after="12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2E72D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UZASADNIENIE OCENY SPEŁNIANIA KRYTERIUM PREMIUJĄCEGO (WYPEŁNIĆ W PRZYPADKU GDY KRYTERIUM UZNANO ZA NIESPEŁNIONE)</w:t>
            </w:r>
            <w:r w:rsidR="002E72D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C35A3" w:rsidRPr="00624A21" w:rsidTr="00F6618B">
        <w:trPr>
          <w:cantSplit/>
          <w:trHeight w:val="773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2E72D3" w:rsidRDefault="004C35A3" w:rsidP="00604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525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Kryterium nr 2</w:t>
            </w:r>
            <w:r w:rsidR="002E72D3" w:rsidRPr="0085258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="00711888" w:rsidRPr="0071188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Projekt przewiduje partnerstwo</w:t>
            </w:r>
            <w:r w:rsidR="00711888" w:rsidRPr="0071188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  <w:t>z co najmniej jedną organizacją pozarządową repezentującą interesy pacjentów i posiadającą co najmniej 2 letnie doświadczenie w zakresie działań profilaktycznych z zakresu danej grupy chorób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711888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– </w:t>
            </w:r>
            <w:r w:rsidR="00711888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10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– 0 pkt</w:t>
            </w:r>
          </w:p>
        </w:tc>
      </w:tr>
      <w:tr w:rsidR="004C35A3" w:rsidRPr="00624A21" w:rsidTr="002E72D3">
        <w:trPr>
          <w:cantSplit/>
          <w:trHeight w:val="982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A3" w:rsidRPr="002E72D3" w:rsidRDefault="004C35A3" w:rsidP="002E72D3">
            <w:pPr>
              <w:spacing w:after="12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2E72D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UZASADNIENIE OCENY SPEŁNIANIA KRYTERIUM PREMIUJĄCEGO (WYPEŁNIĆ W PRZYPADKU GDY KRYTERIUM UZNANO ZA NIESPEŁNIONE)</w:t>
            </w:r>
          </w:p>
        </w:tc>
      </w:tr>
      <w:tr w:rsidR="002E72D3" w:rsidRPr="00624A21" w:rsidTr="000E6447">
        <w:trPr>
          <w:trHeight w:val="141"/>
        </w:trPr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2D3" w:rsidRPr="0085258B" w:rsidRDefault="0085258B" w:rsidP="00711888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85258B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Kryterium nr 3</w:t>
            </w:r>
            <w:r w:rsidRPr="0085258B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711888" w:rsidRPr="00711888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Projekt jest komplementarny</w:t>
            </w:r>
            <w:r w:rsidR="00711888" w:rsidRPr="00711888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br/>
              <w:t>z innymi projektami finansowanymi ze środków UE (również realizowanymi</w:t>
            </w:r>
            <w:r w:rsidR="00711888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711888" w:rsidRPr="00711888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we wcześniejszych okresach programowania), ze środków krajowych lub innych źródeł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72D3" w:rsidRPr="002E72D3" w:rsidRDefault="002E72D3" w:rsidP="00711888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– </w:t>
            </w:r>
            <w:r w:rsidR="00711888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5</w:t>
            </w:r>
            <w:r w:rsidR="00F6618B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72D3" w:rsidRPr="002E72D3" w:rsidRDefault="002E72D3" w:rsidP="00FA5F34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– </w:t>
            </w:r>
            <w:r w:rsidR="00FA5F34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0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2E72D3" w:rsidRPr="00624A21" w:rsidTr="002E72D3">
        <w:trPr>
          <w:cantSplit/>
          <w:trHeight w:val="982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2D3" w:rsidRPr="002E72D3" w:rsidRDefault="0085258B" w:rsidP="002E72D3">
            <w:pPr>
              <w:spacing w:after="12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E72D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lastRenderedPageBreak/>
              <w:t>UZASADNIENIE OCENY SPEŁNIANIA KRYTERIUM PREMIUJĄCEGO (WYPEŁNIĆ W PRZYPADKU GDY KRYTERIUM UZNANO ZA NIESPEŁNIONE)</w:t>
            </w:r>
          </w:p>
        </w:tc>
      </w:tr>
      <w:tr w:rsidR="00F6618B" w:rsidRPr="00624A21" w:rsidTr="00F6618B">
        <w:trPr>
          <w:trHeight w:val="425"/>
        </w:trPr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618B" w:rsidRPr="0085258B" w:rsidRDefault="00F6618B" w:rsidP="006043D7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85258B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Kryterium nr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Pr="0085258B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711888" w:rsidRPr="00711888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Wnioskodawca lub partner posiadają własne zaplecze i zasoby do wykonywania badań dalszej pogłębionej diagnostyki oraz konsultacji medycznej, jeżeli byłaby konieczna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18B" w:rsidRPr="002E72D3" w:rsidRDefault="00F6618B" w:rsidP="00711888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– </w:t>
            </w:r>
            <w:r w:rsidR="00711888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18B" w:rsidRPr="002E72D3" w:rsidRDefault="00F6618B" w:rsidP="003765AE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0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F6618B" w:rsidRPr="00624A21" w:rsidTr="00F6618B">
        <w:trPr>
          <w:trHeight w:val="1162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18B" w:rsidRPr="002E72D3" w:rsidRDefault="00F6618B" w:rsidP="00F6618B">
            <w:pPr>
              <w:spacing w:after="12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E72D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UZASADNIENIE OCENY SPEŁNIANIA KRYTERIUM PREMIUJĄCEGO (WYPEŁNIĆ W PRZYPADKU GDY KRYTERIUM UZNANO ZA NIESPEŁNIONE)</w:t>
            </w:r>
          </w:p>
        </w:tc>
      </w:tr>
      <w:tr w:rsidR="004C35A3" w:rsidRPr="00624A21" w:rsidTr="00F6618B">
        <w:trPr>
          <w:cantSplit/>
          <w:trHeight w:val="778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2E72D3" w:rsidRDefault="004C35A3" w:rsidP="006E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2E72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Suma dodatkowych punktów za całkowite spełnianie </w:t>
            </w:r>
            <w:r w:rsidRPr="002E72D3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pl-PL"/>
              </w:rPr>
              <w:t>kryteriów premiujących: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3" w:rsidRPr="002E72D3" w:rsidRDefault="004C35A3" w:rsidP="006E672D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4C35A3" w:rsidRPr="00624A21" w:rsidRDefault="004C35A3" w:rsidP="003B28DF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1021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4543"/>
        <w:gridCol w:w="2574"/>
        <w:gridCol w:w="2559"/>
        <w:gridCol w:w="13"/>
      </w:tblGrid>
      <w:tr w:rsidR="004C35A3" w:rsidRPr="00624A21" w:rsidTr="006E672D">
        <w:trPr>
          <w:cantSplit/>
          <w:trHeight w:val="2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D. </w:t>
            </w:r>
          </w:p>
        </w:tc>
        <w:tc>
          <w:tcPr>
            <w:tcW w:w="9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LICZBA PUNKTÓW I DECYZJA O MOŻLIWOŚCI REKOMENDOWANIA DO DOFINANSOWANIA</w:t>
            </w:r>
          </w:p>
        </w:tc>
      </w:tr>
      <w:tr w:rsidR="004C35A3" w:rsidRPr="00624A21" w:rsidTr="006E672D">
        <w:trPr>
          <w:cantSplit/>
          <w:trHeight w:val="464"/>
        </w:trPr>
        <w:tc>
          <w:tcPr>
            <w:tcW w:w="5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ŁĄCZNA LICZBA PUNKTÓW PRZYZNANYCH W CZĘŚCI A i C: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BEZWARUNKOWO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WARUNKOWO </w:t>
            </w:r>
          </w:p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(O ILE DOTYCZY)</w:t>
            </w:r>
          </w:p>
        </w:tc>
      </w:tr>
      <w:tr w:rsidR="004C35A3" w:rsidRPr="00624A21" w:rsidTr="006E672D">
        <w:trPr>
          <w:cantSplit/>
          <w:trHeight w:val="531"/>
        </w:trPr>
        <w:tc>
          <w:tcPr>
            <w:tcW w:w="19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624A21" w:rsidRDefault="004C35A3" w:rsidP="00FA5F34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624A21" w:rsidRDefault="004C35A3" w:rsidP="00FA5F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4C35A3" w:rsidRPr="00624A21" w:rsidTr="006E672D">
        <w:trPr>
          <w:cantSplit/>
          <w:trHeight w:val="531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CZY PROJEKT SPEŁNIA WYMAGANIA MINIMALNE, ABY MIEĆ MOŻLIWOŚĆ UZYSKANIA DOFINANSOWANIA?</w:t>
            </w:r>
          </w:p>
        </w:tc>
      </w:tr>
      <w:tr w:rsidR="004C35A3" w:rsidRPr="00624A21" w:rsidTr="006E672D">
        <w:trPr>
          <w:gridAfter w:val="1"/>
          <w:wAfter w:w="13" w:type="dxa"/>
          <w:trHeight w:val="574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="00FA5F3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:rsidR="004C35A3" w:rsidRPr="00624A21" w:rsidRDefault="004C35A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6"/>
        <w:gridCol w:w="644"/>
        <w:gridCol w:w="1843"/>
        <w:gridCol w:w="117"/>
        <w:gridCol w:w="811"/>
        <w:gridCol w:w="489"/>
        <w:gridCol w:w="313"/>
        <w:gridCol w:w="1105"/>
        <w:gridCol w:w="914"/>
        <w:gridCol w:w="220"/>
        <w:gridCol w:w="3253"/>
      </w:tblGrid>
      <w:tr w:rsidR="004C35A3" w:rsidRPr="00624A21" w:rsidTr="006E67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E. </w:t>
            </w:r>
          </w:p>
        </w:tc>
        <w:tc>
          <w:tcPr>
            <w:tcW w:w="9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NEGOCJACJE </w:t>
            </w:r>
            <w:r w:rsidRPr="00624A21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(wypełnić jeżeli w części D zaznaczono odpowiedź „TAK”)</w:t>
            </w:r>
          </w:p>
        </w:tc>
      </w:tr>
      <w:tr w:rsidR="004C35A3" w:rsidRPr="00624A21" w:rsidTr="006E672D"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CZY PROJEKT ZOSTAŁ OCENIONY WARUNKOWO I JEST KIEROWANY DO NEGOCJACJI?</w:t>
            </w:r>
          </w:p>
        </w:tc>
      </w:tr>
      <w:tr w:rsidR="004C35A3" w:rsidRPr="00624A21" w:rsidTr="006E672D">
        <w:trPr>
          <w:trHeight w:val="574"/>
        </w:trPr>
        <w:tc>
          <w:tcPr>
            <w:tcW w:w="4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4C35A3" w:rsidRPr="00624A21" w:rsidTr="006E672D">
        <w:trPr>
          <w:trHeight w:val="283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35A3" w:rsidRPr="00FA5F34" w:rsidRDefault="004C35A3" w:rsidP="006E672D">
            <w:pPr>
              <w:spacing w:before="120" w:after="12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FA5F3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ZAKRES NEGOCJACJI </w:t>
            </w:r>
            <w:r w:rsidRPr="00FA5F3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(WYPEŁNIĆ JEŻELI POWYŻEJ ZAZNACZONO ODPOWIEDŹ „TAK”)</w:t>
            </w:r>
          </w:p>
        </w:tc>
      </w:tr>
      <w:tr w:rsidR="004C35A3" w:rsidRPr="00624A21" w:rsidTr="006E672D">
        <w:trPr>
          <w:trHeight w:val="22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35A3" w:rsidRPr="00FA5F34" w:rsidRDefault="004C35A3" w:rsidP="006E672D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A5F3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WYBRANE WARUNKI W ZAKRESIE KRYTERIUM DOTYCZĄCEGO BUDŻETU PROJEKTU</w:t>
            </w:r>
          </w:p>
        </w:tc>
      </w:tr>
      <w:tr w:rsidR="004C35A3" w:rsidRPr="00624A21" w:rsidTr="006E672D"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1. Kwestionowane pozycje i wysokości wydatków</w:t>
            </w:r>
          </w:p>
        </w:tc>
      </w:tr>
      <w:tr w:rsidR="004C35A3" w:rsidRPr="00624A21" w:rsidTr="006E672D"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Proponowana wartość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Uzasadnienie</w:t>
            </w:r>
          </w:p>
        </w:tc>
      </w:tr>
      <w:tr w:rsidR="004C35A3" w:rsidRPr="00624A21" w:rsidTr="006E672D"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4C35A3" w:rsidRPr="00624A21" w:rsidTr="006E672D"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4C35A3" w:rsidRPr="00624A21" w:rsidTr="006E672D"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2. Proponowana kwota dofinansowania:</w:t>
            </w:r>
          </w:p>
        </w:tc>
        <w:tc>
          <w:tcPr>
            <w:tcW w:w="6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240" w:after="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………………………………………………………………………………………….PLN</w:t>
            </w:r>
          </w:p>
        </w:tc>
      </w:tr>
      <w:tr w:rsidR="004C35A3" w:rsidRPr="00624A21" w:rsidTr="006E672D"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35A3" w:rsidRPr="00624A21" w:rsidRDefault="004C35A3" w:rsidP="006E672D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rPr>
                <w:rFonts w:ascii="Calibri" w:eastAsia="Calibri" w:hAnsi="Calibri" w:cs="Calibri"/>
                <w:sz w:val="24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POZOSTAŁE WARUNKI DOTYCZĄCE ZAKRESU MERYTORYCZNEGO PROJEKTU</w:t>
            </w:r>
          </w:p>
        </w:tc>
      </w:tr>
      <w:tr w:rsidR="004C35A3" w:rsidRPr="00624A21" w:rsidTr="006E672D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Kryterium, którego dotyczy warunek </w:t>
            </w:r>
          </w:p>
        </w:tc>
        <w:tc>
          <w:tcPr>
            <w:tcW w:w="3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Uzasadnienie</w:t>
            </w:r>
          </w:p>
        </w:tc>
      </w:tr>
      <w:tr w:rsidR="004C35A3" w:rsidRPr="00624A21" w:rsidTr="006E672D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1.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3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</w:tr>
      <w:tr w:rsidR="004C35A3" w:rsidRPr="00624A21" w:rsidTr="006E672D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lastRenderedPageBreak/>
              <w:t>...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3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</w:tr>
    </w:tbl>
    <w:p w:rsidR="004C35A3" w:rsidRPr="00624A21" w:rsidRDefault="004C35A3" w:rsidP="004C3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C35A3" w:rsidRPr="00624A21" w:rsidRDefault="004C35A3" w:rsidP="004C3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.........................................</w:t>
      </w:r>
    </w:p>
    <w:p w:rsidR="004C35A3" w:rsidRDefault="004C35A3" w:rsidP="004C35A3">
      <w:r w:rsidRPr="00624A21">
        <w:rPr>
          <w:rFonts w:ascii="Calibri" w:eastAsia="Calibri" w:hAnsi="Calibri" w:cs="Times New Roman"/>
          <w:i/>
          <w:sz w:val="20"/>
          <w:szCs w:val="20"/>
          <w:lang w:eastAsia="pl-PL"/>
        </w:rPr>
        <w:t>podpis oceniającego</w:t>
      </w:r>
      <w:r w:rsidRPr="00624A21">
        <w:rPr>
          <w:rFonts w:ascii="Calibri" w:eastAsia="Calibri" w:hAnsi="Calibri" w:cs="Times New Roman"/>
          <w:i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i/>
          <w:sz w:val="20"/>
          <w:szCs w:val="20"/>
          <w:lang w:eastAsia="pl-PL"/>
        </w:rPr>
        <w:t>data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2507"/>
        <w:gridCol w:w="2312"/>
      </w:tblGrid>
      <w:tr w:rsidR="004C35A3" w:rsidRPr="00F021D3" w:rsidTr="006E672D">
        <w:trPr>
          <w:trHeight w:val="454"/>
        </w:trPr>
        <w:tc>
          <w:tcPr>
            <w:tcW w:w="568" w:type="dxa"/>
            <w:shd w:val="clear" w:color="auto" w:fill="A6A6A6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9639" w:type="dxa"/>
            <w:gridSpan w:val="3"/>
            <w:shd w:val="clear" w:color="auto" w:fill="A6A6A6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WYNIK OCENY PO PROCESIE NEGOCJACJI (jeśli dotyczy)</w:t>
            </w:r>
          </w:p>
        </w:tc>
      </w:tr>
      <w:tr w:rsidR="004C35A3" w:rsidRPr="00F021D3" w:rsidTr="006E672D">
        <w:trPr>
          <w:trHeight w:val="454"/>
        </w:trPr>
        <w:tc>
          <w:tcPr>
            <w:tcW w:w="568" w:type="dxa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639" w:type="dxa"/>
            <w:gridSpan w:val="3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WERYFIKACJA PROJEKTU W ZAKRESIE SPEŁNIENIA OCENY WARUNKOWEJ w oparciu o </w:t>
            </w:r>
            <w:r w:rsidRPr="00F021D3">
              <w:rPr>
                <w:rFonts w:ascii="Calibri" w:eastAsia="Calibri" w:hAnsi="Calibri" w:cs="Times New Roman"/>
              </w:rPr>
              <w:t xml:space="preserve"> </w:t>
            </w:r>
            <w:r w:rsidRPr="00F021D3">
              <w:rPr>
                <w:rFonts w:ascii="Calibri" w:eastAsia="Calibri" w:hAnsi="Calibri" w:cs="Times New Roman"/>
                <w:b/>
              </w:rPr>
              <w:t xml:space="preserve">uzupełniony (po etapie negocjacji) wniosek  o dofinansowanie </w:t>
            </w:r>
          </w:p>
        </w:tc>
      </w:tr>
      <w:tr w:rsidR="004C35A3" w:rsidRPr="00F021D3" w:rsidTr="006E672D">
        <w:trPr>
          <w:trHeight w:val="454"/>
        </w:trPr>
        <w:tc>
          <w:tcPr>
            <w:tcW w:w="5388" w:type="dxa"/>
            <w:gridSpan w:val="2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>SUMA KONTROLNA WNIOSKU PO PROCESIE NEGOCJACJI</w:t>
            </w:r>
          </w:p>
        </w:tc>
        <w:tc>
          <w:tcPr>
            <w:tcW w:w="4819" w:type="dxa"/>
            <w:gridSpan w:val="2"/>
            <w:shd w:val="clear" w:color="auto" w:fill="FFFFFF"/>
            <w:vAlign w:val="center"/>
          </w:tcPr>
          <w:p w:rsidR="004C35A3" w:rsidRPr="00F021D3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C35A3" w:rsidRPr="00F021D3" w:rsidTr="006E672D">
        <w:trPr>
          <w:trHeight w:val="397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021D3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Nazwa kryterium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6E672D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021D3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Końcowa liczba przyznanych punktów po etapie negocjacji</w:t>
            </w: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8D5374" w:rsidRDefault="00EE4440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8D5374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 xml:space="preserve">1. </w:t>
            </w:r>
            <w:r w:rsidRPr="008D5374">
              <w:rPr>
                <w:rFonts w:cs="Calibri"/>
                <w:b/>
                <w:sz w:val="18"/>
                <w:szCs w:val="18"/>
              </w:rPr>
              <w:t xml:space="preserve">Analiza problemowa i zgodność projektu z właściwymi celami szczegółowymi RPOWP, </w:t>
            </w:r>
            <w:r w:rsidRPr="008D5374">
              <w:rPr>
                <w:rFonts w:cs="Calibri"/>
                <w:b/>
                <w:sz w:val="18"/>
                <w:szCs w:val="18"/>
              </w:rPr>
              <w:br/>
              <w:t>w tym: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EE4440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b/>
                <w:sz w:val="18"/>
                <w:szCs w:val="18"/>
              </w:rPr>
              <w:t xml:space="preserve">- </w:t>
            </w:r>
            <w:r w:rsidRPr="003B28DF">
              <w:rPr>
                <w:rFonts w:cs="Calibri"/>
                <w:sz w:val="18"/>
                <w:szCs w:val="18"/>
              </w:rPr>
              <w:t>wskazanie problemów, na które odpowiedź stanowi cel główny projektu oraz analiza (uzasadnienie) zidentyfikowanych problemów</w:t>
            </w:r>
            <w:r w:rsidRPr="003B28DF" w:rsidDel="00845677">
              <w:rPr>
                <w:rFonts w:cs="Calibri"/>
                <w:sz w:val="18"/>
                <w:szCs w:val="18"/>
              </w:rPr>
              <w:t xml:space="preserve"> </w:t>
            </w:r>
            <w:r w:rsidRPr="003B28DF">
              <w:rPr>
                <w:rFonts w:cs="Calibri"/>
                <w:sz w:val="18"/>
                <w:szCs w:val="18"/>
              </w:rPr>
              <w:t xml:space="preserve">trafność doboru celu głównego projektu </w:t>
            </w:r>
            <w:r w:rsidRPr="003B28DF">
              <w:rPr>
                <w:sz w:val="18"/>
                <w:szCs w:val="18"/>
              </w:rPr>
              <w:t>w odniesieniu do wskazanych problemów</w:t>
            </w:r>
            <w:r w:rsidRPr="003B28DF">
              <w:rPr>
                <w:rFonts w:cs="Calibri"/>
                <w:sz w:val="18"/>
                <w:szCs w:val="18"/>
              </w:rPr>
              <w:t xml:space="preserve"> oraz sposobu w jaki projekt przyczyni się do osiągnięcia właściwych celów szczegółowych RPOWP.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4C35A3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3B28DF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 xml:space="preserve">2. </w:t>
            </w:r>
            <w:r w:rsidR="008D5374" w:rsidRPr="003B28DF">
              <w:rPr>
                <w:rFonts w:cs="Calibri"/>
                <w:b/>
                <w:sz w:val="18"/>
                <w:szCs w:val="18"/>
              </w:rPr>
              <w:t xml:space="preserve">Adekwatność doboru grupy docelowej w kontekście wskazanego celu głównego projektu </w:t>
            </w:r>
            <w:r w:rsidR="008D5374" w:rsidRPr="003B28DF">
              <w:rPr>
                <w:rFonts w:cs="Calibri"/>
                <w:b/>
                <w:sz w:val="18"/>
                <w:szCs w:val="18"/>
              </w:rPr>
              <w:br/>
              <w:t>i właściwego celu szczegółowego RPOWP, w tym opis: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8D5374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istotnych cech uczestników (osób lub podmiotów), którzy zostaną objęci wsparciem w kontekście zdiagnozowanej sytuacji problemowej,</w:t>
            </w:r>
            <w:r w:rsidRPr="003B28DF">
              <w:rPr>
                <w:sz w:val="18"/>
                <w:szCs w:val="18"/>
              </w:rPr>
              <w:t xml:space="preserve"> </w:t>
            </w:r>
            <w:r w:rsidRPr="003B28DF">
              <w:rPr>
                <w:rFonts w:cs="Calibri"/>
                <w:sz w:val="18"/>
                <w:szCs w:val="18"/>
              </w:rPr>
              <w:t>potrzeb i oczekiwań uczestników projektu w kontekście wsparcia, które ma być udzielane w ramach projektu, a także barier, na które napotykają uczestnicy projektu;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8D5374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sposobu rekrutacji uczestników projektu w odniesieniu do wskazanych cech grupy docelowej, w tym kryteriów rekrutacji i kwestii zapewnienia dostępności dla osób z niepełnosprawnościami.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4C35A3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 xml:space="preserve">3. </w:t>
            </w:r>
            <w:r w:rsidR="002A31B0" w:rsidRPr="003B28DF">
              <w:rPr>
                <w:rFonts w:ascii="Calibri" w:hAnsi="Calibri" w:cs="Calibri"/>
                <w:b/>
                <w:sz w:val="18"/>
                <w:szCs w:val="18"/>
              </w:rPr>
              <w:t>Trafność opisanej analizy ryzyka nieosiągnięcia założeń projektu, w tym opisu: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2A31B0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ascii="Calibri" w:hAnsi="Calibri" w:cs="Calibri"/>
                <w:sz w:val="18"/>
                <w:szCs w:val="18"/>
              </w:rPr>
              <w:t>- sytuacji, których wystąpienie utrudni lub uniemożliwi osiągnięcie wartości docelowej wskaźników rezultatu,</w:t>
            </w:r>
            <w:r w:rsidRPr="003B28D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B28DF">
              <w:rPr>
                <w:rFonts w:ascii="Calibri" w:hAnsi="Calibri" w:cs="Calibri"/>
                <w:sz w:val="18"/>
                <w:szCs w:val="18"/>
              </w:rPr>
              <w:t>a także sposobu identyfikacji wystąpienia takich sytuacji (zajścia ryzyka);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2A31B0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pl-PL"/>
              </w:rPr>
            </w:pPr>
            <w:r w:rsidRPr="003B28DF">
              <w:rPr>
                <w:rFonts w:ascii="Calibri" w:hAnsi="Calibri" w:cs="Calibri"/>
                <w:sz w:val="18"/>
                <w:szCs w:val="18"/>
              </w:rPr>
              <w:t>- działań, które zostaną podjęte, aby zapobiec wystąpieniu ryzyka i jakie będą mogły zostać podjęte, aby zminimalizować skutki wystąpienia ryzyka.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F360DF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4. </w:t>
            </w:r>
            <w:r w:rsidRPr="003B28DF">
              <w:rPr>
                <w:rFonts w:cs="Calibri"/>
                <w:b/>
                <w:sz w:val="18"/>
                <w:szCs w:val="18"/>
              </w:rPr>
              <w:t>Trafność doboru i opisu zadań przewidzianych do realizacji w ramach projektu, w tym: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F360DF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opis i adekwatność zaplanowanych zadań w kontekście opisanych problemów i celu projektu;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F360DF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racjonalność harmonogramu realizacji projektu;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3341FF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 xml:space="preserve">- trafność i adekwatność doboru wskaźników (w tym wartości docelowej), które zostaną osiągnięte </w:t>
            </w:r>
            <w:r w:rsidR="003B28DF">
              <w:rPr>
                <w:rFonts w:cs="Calibri"/>
                <w:sz w:val="18"/>
                <w:szCs w:val="18"/>
              </w:rPr>
              <w:br/>
            </w:r>
            <w:r w:rsidRPr="003B28DF">
              <w:rPr>
                <w:rFonts w:cs="Calibri"/>
                <w:sz w:val="18"/>
                <w:szCs w:val="18"/>
              </w:rPr>
              <w:t>w ramach zadań w kontekście realizacji celu głównego projektu oraz właściwego celu szczegółowego RPOWP, z uwzględnieniem sposobu  pomiaru, monitorowania oraz źródeł ich weryfikacji (w tym dokumentów potwierdzających rozliczenie kwot ryczałtowych / stawek jednostkowych);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9664CB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opis sposobu, w jaki zostanie zachowana trwałość projektu (o ile dotyczy).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9664CB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3B28D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5. </w:t>
            </w:r>
            <w:r w:rsidRPr="003B28DF">
              <w:rPr>
                <w:rFonts w:cs="Calibri"/>
                <w:b/>
                <w:sz w:val="18"/>
                <w:szCs w:val="18"/>
              </w:rPr>
              <w:t>Potencjał wnioskodawcy i partnerów (o ile dotyczy), w tym w szczególności: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9664CB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 xml:space="preserve">- potencjał techniczny, w tym sprzętowy i warunki lokalowe wnioskodawcy i partnerów (o ile dotyczy) </w:t>
            </w:r>
            <w:r w:rsidR="003B28DF">
              <w:rPr>
                <w:rFonts w:cs="Calibri"/>
                <w:sz w:val="18"/>
                <w:szCs w:val="18"/>
              </w:rPr>
              <w:br/>
            </w:r>
            <w:r w:rsidRPr="003B28DF">
              <w:rPr>
                <w:rFonts w:cs="Calibri"/>
                <w:sz w:val="18"/>
                <w:szCs w:val="18"/>
              </w:rPr>
              <w:t>i sposób jego wykorzystania w ramach projektu;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9664CB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potencjał kadrowy wnioskodawcy i partnerów (o ile dotyczy) i sposobu jego wykorzystania w ramach projektu (kluczowych osób, które zostaną zaangażowane do realizacji projektu oraz ich planowanej funkcji w projekcie);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9664CB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uzasadnienia wyboru partnerów do realizacji poszczególnych zadań (o ile dotyczy).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027EAF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MT" w:eastAsia="SymbolMT" w:hAnsi="Calibri" w:cs="SymbolMT"/>
                <w:b/>
                <w:sz w:val="18"/>
                <w:szCs w:val="18"/>
                <w:lang w:eastAsia="pl-PL"/>
              </w:rPr>
            </w:pPr>
            <w:r w:rsidRPr="003B28D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6. </w:t>
            </w:r>
            <w:r w:rsidRPr="003B28DF">
              <w:rPr>
                <w:rFonts w:cs="Calibri"/>
                <w:b/>
                <w:sz w:val="18"/>
                <w:szCs w:val="18"/>
              </w:rPr>
              <w:t>Adekwatność opisu potencjału społecznego wnioskodawcy i partnerów (o ile dotyczy) do zakresu realizacji projektu, w tym uzasadnienie dlaczego doświadczenie wnioskodawcy i partnerów (o ile dotyczy) jest adekwatne do zakresu realizacji projektu, z uwzględnieniem dotychczasowej działalności wnioskodawcy i partnerów (o ile dotyczy) prowadzonej: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027EAF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w obszarze tematycznym wsparcia projektu,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027EAF" w:rsidP="003B28D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na rzecz grupy docelowej, do której skierowany będzie projekt oraz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027EAF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i/>
                <w:sz w:val="18"/>
                <w:szCs w:val="18"/>
              </w:rPr>
            </w:pPr>
            <w:r w:rsidRPr="003B28DF">
              <w:rPr>
                <w:rFonts w:cs="Calibri"/>
                <w:sz w:val="18"/>
                <w:szCs w:val="18"/>
              </w:rPr>
              <w:t>- na określonym terytorium, którego będzie dotyczyć realizacja projektu.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027EAF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i/>
                <w:sz w:val="18"/>
                <w:szCs w:val="18"/>
              </w:rPr>
            </w:pPr>
            <w:r w:rsidRPr="003B28DF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 xml:space="preserve">7. </w:t>
            </w:r>
            <w:r w:rsidRPr="003B28DF">
              <w:rPr>
                <w:rFonts w:ascii="Calibri" w:hAnsi="Calibri" w:cs="Calibri"/>
                <w:b/>
                <w:sz w:val="18"/>
                <w:szCs w:val="18"/>
              </w:rPr>
              <w:t>Adekwatność sposobu zarządzania projektem do zakresu zadań w projekcie oraz kadry zewnętrznej zaangażowanej do realizacji projektu.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027EAF" w:rsidRPr="003B28DF" w:rsidRDefault="00027EAF" w:rsidP="00027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3B28D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8. </w:t>
            </w:r>
            <w:r w:rsidRPr="003B28DF">
              <w:rPr>
                <w:rFonts w:cs="Calibri"/>
                <w:b/>
                <w:sz w:val="18"/>
                <w:szCs w:val="18"/>
              </w:rPr>
              <w:t xml:space="preserve">Prawidłowość sporządzenia budżetu projektu oraz zgodność wydatków z Wytycznymi w zakresie kwalifikowalności wydatków w ramach Europejskiego Funduszu Rozwoju Regionalnego, Europejskiego </w:t>
            </w:r>
            <w:r w:rsidRPr="003B28DF">
              <w:rPr>
                <w:rFonts w:cs="Calibri"/>
                <w:b/>
                <w:sz w:val="18"/>
                <w:szCs w:val="18"/>
              </w:rPr>
              <w:lastRenderedPageBreak/>
              <w:t xml:space="preserve">Funduszu Społecznego oraz Funduszu Spójności na lata 2014-2020, w tym: </w:t>
            </w:r>
          </w:p>
          <w:p w:rsidR="00027EAF" w:rsidRPr="003B28DF" w:rsidRDefault="00027EAF" w:rsidP="00027EA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B28DF">
              <w:rPr>
                <w:rFonts w:cs="Calibri"/>
                <w:sz w:val="18"/>
                <w:szCs w:val="18"/>
              </w:rPr>
              <w:t xml:space="preserve">- kwalifikowalność wydatków, w tym: niezbędność wydatków do realizacji projektu i osiągania jego celów, racjonalność i efektywność wydatków projektu (relacja nakład-rezultat), w tym zgodność ze standardami i cenami rynkowymi, w szczególności </w:t>
            </w:r>
            <w:r w:rsidRPr="003B28DF">
              <w:rPr>
                <w:sz w:val="18"/>
                <w:szCs w:val="18"/>
              </w:rPr>
              <w:t>określonymi w regulaminie konkursu,</w:t>
            </w:r>
            <w:r w:rsidRPr="003B28DF">
              <w:rPr>
                <w:rFonts w:cs="Calibri"/>
                <w:sz w:val="18"/>
                <w:szCs w:val="18"/>
              </w:rPr>
              <w:t xml:space="preserve"> poprawność wniesienia wkładu własnego,</w:t>
            </w:r>
          </w:p>
          <w:p w:rsidR="004C35A3" w:rsidRPr="003B28DF" w:rsidRDefault="00027EAF" w:rsidP="00027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20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poprawność formalno-rachunkow</w:t>
            </w:r>
            <w:r w:rsidR="00AF7844">
              <w:rPr>
                <w:rFonts w:cs="Calibri"/>
                <w:sz w:val="18"/>
                <w:szCs w:val="18"/>
              </w:rPr>
              <w:t xml:space="preserve">a sporządzenia budżetu projektu </w:t>
            </w:r>
            <w:r w:rsidR="00AF7844" w:rsidRPr="00AF7844">
              <w:rPr>
                <w:rFonts w:cs="Calibri"/>
                <w:sz w:val="18"/>
                <w:szCs w:val="18"/>
              </w:rPr>
              <w:t xml:space="preserve">oraz zgodność poziomu kosztów pośrednich z </w:t>
            </w:r>
            <w:r w:rsidR="00AF7844" w:rsidRPr="00AF7844">
              <w:rPr>
                <w:rFonts w:cs="Calibri"/>
                <w:i/>
                <w:sz w:val="18"/>
                <w:szCs w:val="18"/>
              </w:rPr>
              <w:t>„Wytycznymi”</w:t>
            </w:r>
            <w:r w:rsidR="00AF7844" w:rsidRPr="00AF7844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021D3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SUMA UZYSKANYCH PUNKTÓW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454"/>
        </w:trPr>
        <w:tc>
          <w:tcPr>
            <w:tcW w:w="568" w:type="dxa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27" w:type="dxa"/>
            <w:gridSpan w:val="2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>ŁĄCZNA LICZBA UZYSKANYCH PUNKTÓW ZA SPEŁNIANIE KRYTERIÓW PREMIUJĄCYCH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C35A3" w:rsidRPr="00F021D3" w:rsidTr="000E6447">
        <w:trPr>
          <w:trHeight w:val="454"/>
        </w:trPr>
        <w:tc>
          <w:tcPr>
            <w:tcW w:w="568" w:type="dxa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27" w:type="dxa"/>
            <w:gridSpan w:val="2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>OSTATECZNA LICZBA PUNKTÓW OGÓŁEM (suma pozycji 1 i 2)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C35A3" w:rsidRPr="00F021D3" w:rsidTr="003B28DF">
        <w:trPr>
          <w:trHeight w:val="898"/>
        </w:trPr>
        <w:tc>
          <w:tcPr>
            <w:tcW w:w="10207" w:type="dxa"/>
            <w:gridSpan w:val="4"/>
            <w:shd w:val="clear" w:color="auto" w:fill="FFFFFF"/>
          </w:tcPr>
          <w:p w:rsidR="004C35A3" w:rsidRPr="00F021D3" w:rsidRDefault="003B28DF" w:rsidP="003B28D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UZASADNIENIE</w:t>
            </w:r>
          </w:p>
        </w:tc>
      </w:tr>
    </w:tbl>
    <w:p w:rsidR="004C35A3" w:rsidRPr="003B28DF" w:rsidRDefault="004C35A3" w:rsidP="003B28D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10207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1E0" w:firstRow="1" w:lastRow="1" w:firstColumn="1" w:lastColumn="1" w:noHBand="0" w:noVBand="0"/>
      </w:tblPr>
      <w:tblGrid>
        <w:gridCol w:w="568"/>
        <w:gridCol w:w="3213"/>
        <w:gridCol w:w="3213"/>
        <w:gridCol w:w="3213"/>
      </w:tblGrid>
      <w:tr w:rsidR="004C35A3" w:rsidRPr="00F021D3" w:rsidTr="006E672D">
        <w:trPr>
          <w:trHeight w:val="454"/>
        </w:trPr>
        <w:tc>
          <w:tcPr>
            <w:tcW w:w="568" w:type="dxa"/>
            <w:shd w:val="clear" w:color="auto" w:fill="BFBFBF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G.</w:t>
            </w:r>
          </w:p>
        </w:tc>
        <w:tc>
          <w:tcPr>
            <w:tcW w:w="9639" w:type="dxa"/>
            <w:gridSpan w:val="3"/>
            <w:shd w:val="clear" w:color="auto" w:fill="BFBFBF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F021D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KRYTERIUM DOPUSZCZAJĄCE OGÓLNE</w:t>
            </w:r>
          </w:p>
        </w:tc>
      </w:tr>
      <w:tr w:rsidR="004C35A3" w:rsidRPr="00F021D3" w:rsidTr="006E672D">
        <w:trPr>
          <w:trHeight w:val="455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4C35A3" w:rsidRPr="00F021D3" w:rsidRDefault="004C35A3" w:rsidP="006E672D">
            <w:pPr>
              <w:jc w:val="center"/>
              <w:rPr>
                <w:rFonts w:ascii="Calibri" w:eastAsia="Calibri" w:hAnsi="Calibri" w:cs="Arial"/>
                <w:kern w:val="24"/>
                <w:sz w:val="20"/>
                <w:szCs w:val="20"/>
              </w:rPr>
            </w:pPr>
            <w:r w:rsidRPr="00F021D3">
              <w:rPr>
                <w:rFonts w:ascii="Calibri" w:eastAsia="Calibri" w:hAnsi="Calibri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3CE8" w:rsidRPr="00653CE8" w:rsidRDefault="00653CE8" w:rsidP="00653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53CE8">
              <w:rPr>
                <w:rFonts w:ascii="Calibri" w:hAnsi="Calibri" w:cs="Calibri"/>
                <w:sz w:val="20"/>
                <w:szCs w:val="20"/>
              </w:rPr>
              <w:t>Negocjacje zakończyły się wynikiem pozytywnym co oznacza:</w:t>
            </w:r>
          </w:p>
          <w:p w:rsidR="00653CE8" w:rsidRPr="00653CE8" w:rsidRDefault="00653CE8" w:rsidP="00653C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653CE8">
              <w:rPr>
                <w:rFonts w:ascii="Calibri" w:hAnsi="Calibri" w:cs="Calibri"/>
                <w:sz w:val="20"/>
                <w:szCs w:val="20"/>
              </w:rPr>
              <w:t>uznanie za spełnione zerojedynkowych kryteriów obligatoryjnych, które w trakcie oceny merytorycznej warunkowo uznane zostały za spełnione i/lub,</w:t>
            </w:r>
          </w:p>
          <w:p w:rsidR="00653CE8" w:rsidRPr="00653CE8" w:rsidRDefault="00653CE8" w:rsidP="00653C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653CE8">
              <w:rPr>
                <w:rFonts w:ascii="Calibri" w:hAnsi="Calibri" w:cs="Calibri"/>
                <w:sz w:val="20"/>
                <w:szCs w:val="20"/>
              </w:rPr>
              <w:t>przyznanie wyższej liczby punktów za spełnienie punktowych kryteriów merytorycznych, która była warunkowo przyznana przez oceniających</w:t>
            </w:r>
          </w:p>
          <w:p w:rsidR="004C35A3" w:rsidRPr="00653CE8" w:rsidRDefault="00653CE8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653CE8">
              <w:rPr>
                <w:rFonts w:ascii="Calibri" w:hAnsi="Calibri" w:cs="Calibri"/>
                <w:sz w:val="20"/>
                <w:szCs w:val="20"/>
              </w:rPr>
              <w:t>(Kryterium będzie uznane za spełnione w przypadku wprowadzenia do wniosku wszystkich wymaganych zmian wskazanych przez oceniających w Kartach Oceny Merytorycznej lub akceptacji prz</w:t>
            </w:r>
            <w:r>
              <w:rPr>
                <w:rFonts w:ascii="Calibri" w:hAnsi="Calibri" w:cs="Calibri"/>
                <w:sz w:val="20"/>
                <w:szCs w:val="20"/>
              </w:rPr>
              <w:t>ez IOK stanowiska Wnioskodawcy)</w:t>
            </w:r>
          </w:p>
        </w:tc>
      </w:tr>
      <w:tr w:rsidR="004C35A3" w:rsidRPr="00F021D3" w:rsidTr="006E672D">
        <w:trPr>
          <w:trHeight w:val="454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4C35A3" w:rsidRPr="00F021D3" w:rsidRDefault="004C35A3" w:rsidP="006E672D">
            <w:pPr>
              <w:rPr>
                <w:rFonts w:ascii="Calibri" w:eastAsia="Calibri" w:hAnsi="Calibri" w:cs="Arial"/>
                <w:kern w:val="24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35A3" w:rsidRPr="00F021D3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2B19A6">
              <w:rPr>
                <w:rFonts w:ascii="Calibri" w:eastAsia="Calibri" w:hAnsi="Calibri" w:cs="Times New Roman"/>
                <w:sz w:val="20"/>
                <w:szCs w:val="20"/>
              </w:rPr>
            </w:r>
            <w:r w:rsidR="002B19A6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t xml:space="preserve"> TAK</w:t>
            </w:r>
            <w:r w:rsidRPr="00F021D3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footnoteReference w:customMarkFollows="1" w:id="1"/>
              <w:t>**</w:t>
            </w:r>
          </w:p>
        </w:tc>
        <w:tc>
          <w:tcPr>
            <w:tcW w:w="321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35A3" w:rsidRPr="00F021D3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2B19A6">
              <w:rPr>
                <w:rFonts w:ascii="Calibri" w:eastAsia="Calibri" w:hAnsi="Calibri" w:cs="Times New Roman"/>
                <w:sz w:val="20"/>
                <w:szCs w:val="20"/>
              </w:rPr>
            </w:r>
            <w:r w:rsidR="002B19A6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t xml:space="preserve"> NIE – ODRZUCIĆ WNIOSEK</w:t>
            </w:r>
            <w:r w:rsidRPr="00F021D3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2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5A3" w:rsidRPr="00F021D3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2B19A6">
              <w:rPr>
                <w:rFonts w:ascii="Calibri" w:eastAsia="Calibri" w:hAnsi="Calibri" w:cs="Times New Roman"/>
                <w:sz w:val="20"/>
                <w:szCs w:val="20"/>
              </w:rPr>
            </w:r>
            <w:r w:rsidR="002B19A6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t xml:space="preserve"> NIE DOTYCZY</w:t>
            </w:r>
            <w:r w:rsidRPr="00F021D3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4C35A3" w:rsidRPr="00F021D3" w:rsidTr="003B28DF">
        <w:trPr>
          <w:trHeight w:val="920"/>
        </w:trPr>
        <w:tc>
          <w:tcPr>
            <w:tcW w:w="10207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35A3" w:rsidRPr="00F021D3" w:rsidRDefault="004C35A3" w:rsidP="003B28DF">
            <w:pPr>
              <w:spacing w:after="0" w:line="240" w:lineRule="auto"/>
              <w:jc w:val="both"/>
              <w:rPr>
                <w:rFonts w:ascii="Arial" w:eastAsia="Calibri" w:hAnsi="Arial" w:cs="Arial"/>
                <w:kern w:val="24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>UZASADNIENIE</w:t>
            </w: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 xml:space="preserve">OCENY SPEŁNIANIA KRYTERIUM </w:t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t>(należy uzupełnić, jeśli powyżej wskazano, że wniosek należy odrzucić):</w:t>
            </w:r>
          </w:p>
        </w:tc>
      </w:tr>
    </w:tbl>
    <w:p w:rsidR="004C35A3" w:rsidRPr="003B28DF" w:rsidRDefault="004C35A3" w:rsidP="003B28D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4"/>
        <w:gridCol w:w="3953"/>
      </w:tblGrid>
      <w:tr w:rsidR="004C35A3" w:rsidRPr="00F021D3" w:rsidTr="000E6447">
        <w:trPr>
          <w:trHeight w:val="454"/>
        </w:trPr>
        <w:tc>
          <w:tcPr>
            <w:tcW w:w="6254" w:type="dxa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OSTATECZNA KWOTA DOFINANSOWANIA</w:t>
            </w:r>
          </w:p>
        </w:tc>
        <w:tc>
          <w:tcPr>
            <w:tcW w:w="3953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4C35A3" w:rsidRPr="00F021D3" w:rsidRDefault="004C35A3" w:rsidP="004C35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4C35A3" w:rsidRPr="00F021D3" w:rsidRDefault="004C35A3" w:rsidP="004C35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4C35A3" w:rsidRPr="00F021D3" w:rsidRDefault="004C35A3" w:rsidP="004C35A3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4C35A3" w:rsidRPr="00F021D3" w:rsidRDefault="004C35A3" w:rsidP="004C35A3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21D3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…………………………………………..                                                                           ..…………………………………………………………….</w:t>
      </w:r>
    </w:p>
    <w:p w:rsidR="004C35A3" w:rsidRPr="00F021D3" w:rsidRDefault="004C35A3" w:rsidP="004C35A3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F021D3"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   miejscowość, data                                                                                                                                podpis</w:t>
      </w:r>
    </w:p>
    <w:sectPr w:rsidR="004C35A3" w:rsidRPr="00F0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A6" w:rsidRDefault="002B19A6" w:rsidP="004C35A3">
      <w:pPr>
        <w:spacing w:after="0" w:line="240" w:lineRule="auto"/>
      </w:pPr>
      <w:r>
        <w:separator/>
      </w:r>
    </w:p>
  </w:endnote>
  <w:endnote w:type="continuationSeparator" w:id="0">
    <w:p w:rsidR="002B19A6" w:rsidRDefault="002B19A6" w:rsidP="004C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A6" w:rsidRDefault="002B19A6" w:rsidP="004C35A3">
      <w:pPr>
        <w:spacing w:after="0" w:line="240" w:lineRule="auto"/>
      </w:pPr>
      <w:r>
        <w:separator/>
      </w:r>
    </w:p>
  </w:footnote>
  <w:footnote w:type="continuationSeparator" w:id="0">
    <w:p w:rsidR="002B19A6" w:rsidRDefault="002B19A6" w:rsidP="004C35A3">
      <w:pPr>
        <w:spacing w:after="0" w:line="240" w:lineRule="auto"/>
      </w:pPr>
      <w:r>
        <w:continuationSeparator/>
      </w:r>
    </w:p>
  </w:footnote>
  <w:footnote w:id="1">
    <w:p w:rsidR="004C35A3" w:rsidRDefault="004C35A3" w:rsidP="004C35A3">
      <w:pPr>
        <w:pStyle w:val="Tekstprzypisudolnego"/>
      </w:pPr>
      <w:r>
        <w:rPr>
          <w:rStyle w:val="Odwoanieprzypisudolnego"/>
        </w:rPr>
        <w:t>**</w:t>
      </w:r>
      <w:r>
        <w:t xml:space="preserve"> </w:t>
      </w:r>
      <w:r w:rsidRPr="00663479">
        <w:rPr>
          <w:sz w:val="16"/>
          <w:szCs w:val="16"/>
        </w:rPr>
        <w:t xml:space="preserve">Odpowiedzi </w:t>
      </w:r>
      <w:r w:rsidRPr="00663479">
        <w:rPr>
          <w:bCs/>
          <w:sz w:val="16"/>
          <w:szCs w:val="16"/>
        </w:rPr>
        <w:t xml:space="preserve">zgodne z </w:t>
      </w:r>
      <w:r>
        <w:rPr>
          <w:bCs/>
          <w:sz w:val="16"/>
          <w:szCs w:val="16"/>
        </w:rPr>
        <w:t>systematyką</w:t>
      </w:r>
      <w:r w:rsidRPr="00663479">
        <w:rPr>
          <w:bCs/>
          <w:sz w:val="16"/>
          <w:szCs w:val="16"/>
        </w:rPr>
        <w:t xml:space="preserve"> kryter</w:t>
      </w:r>
      <w:r>
        <w:rPr>
          <w:bCs/>
          <w:sz w:val="16"/>
          <w:szCs w:val="16"/>
        </w:rPr>
        <w:t>iów</w:t>
      </w:r>
      <w:r w:rsidRPr="00663479">
        <w:rPr>
          <w:bCs/>
          <w:sz w:val="16"/>
          <w:szCs w:val="16"/>
        </w:rPr>
        <w:t xml:space="preserve"> przyjętą przez KM RPOWP 2014-2020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A00"/>
    <w:multiLevelType w:val="hybridMultilevel"/>
    <w:tmpl w:val="5DC4810A"/>
    <w:lvl w:ilvl="0" w:tplc="04150005">
      <w:start w:val="1"/>
      <w:numFmt w:val="bullet"/>
      <w:lvlText w:val=""/>
      <w:lvlJc w:val="left"/>
      <w:pPr>
        <w:ind w:left="10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>
    <w:nsid w:val="10A701AC"/>
    <w:multiLevelType w:val="hybridMultilevel"/>
    <w:tmpl w:val="A6E05558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8145F"/>
    <w:multiLevelType w:val="hybridMultilevel"/>
    <w:tmpl w:val="601EE1FC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B1295"/>
    <w:multiLevelType w:val="hybridMultilevel"/>
    <w:tmpl w:val="6AD4A7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A1A15"/>
    <w:multiLevelType w:val="hybridMultilevel"/>
    <w:tmpl w:val="AC9E9404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67101"/>
    <w:multiLevelType w:val="hybridMultilevel"/>
    <w:tmpl w:val="CAFEFAC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DB7DCE"/>
    <w:multiLevelType w:val="hybridMultilevel"/>
    <w:tmpl w:val="54AE109E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F5879"/>
    <w:multiLevelType w:val="hybridMultilevel"/>
    <w:tmpl w:val="D0A4ABB8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828DB"/>
    <w:multiLevelType w:val="hybridMultilevel"/>
    <w:tmpl w:val="6290920C"/>
    <w:lvl w:ilvl="0" w:tplc="04150005">
      <w:start w:val="1"/>
      <w:numFmt w:val="bullet"/>
      <w:lvlText w:val=""/>
      <w:lvlJc w:val="left"/>
      <w:pPr>
        <w:ind w:left="10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0">
    <w:nsid w:val="262D38DB"/>
    <w:multiLevelType w:val="hybridMultilevel"/>
    <w:tmpl w:val="DAF0D2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B3519"/>
    <w:multiLevelType w:val="hybridMultilevel"/>
    <w:tmpl w:val="630AF18E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8355D"/>
    <w:multiLevelType w:val="hybridMultilevel"/>
    <w:tmpl w:val="DAAA3A1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16D1B"/>
    <w:multiLevelType w:val="hybridMultilevel"/>
    <w:tmpl w:val="031A741A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43544"/>
    <w:multiLevelType w:val="hybridMultilevel"/>
    <w:tmpl w:val="AB9E73D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8AC5908"/>
    <w:multiLevelType w:val="hybridMultilevel"/>
    <w:tmpl w:val="62002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75585"/>
    <w:multiLevelType w:val="hybridMultilevel"/>
    <w:tmpl w:val="992A5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C1192"/>
    <w:multiLevelType w:val="hybridMultilevel"/>
    <w:tmpl w:val="72CEE26C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201ED"/>
    <w:multiLevelType w:val="hybridMultilevel"/>
    <w:tmpl w:val="3D925832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0416E"/>
    <w:multiLevelType w:val="multilevel"/>
    <w:tmpl w:val="9326AF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E463B4C"/>
    <w:multiLevelType w:val="hybridMultilevel"/>
    <w:tmpl w:val="265E30EC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76E02"/>
    <w:multiLevelType w:val="hybridMultilevel"/>
    <w:tmpl w:val="131A4E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5"/>
  </w:num>
  <w:num w:numId="8">
    <w:abstractNumId w:val="12"/>
  </w:num>
  <w:num w:numId="9">
    <w:abstractNumId w:val="9"/>
  </w:num>
  <w:num w:numId="10">
    <w:abstractNumId w:val="16"/>
  </w:num>
  <w:num w:numId="11">
    <w:abstractNumId w:val="21"/>
  </w:num>
  <w:num w:numId="12">
    <w:abstractNumId w:val="18"/>
  </w:num>
  <w:num w:numId="13">
    <w:abstractNumId w:val="0"/>
  </w:num>
  <w:num w:numId="14">
    <w:abstractNumId w:val="23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20"/>
  </w:num>
  <w:num w:numId="21">
    <w:abstractNumId w:val="15"/>
  </w:num>
  <w:num w:numId="22">
    <w:abstractNumId w:val="8"/>
  </w:num>
  <w:num w:numId="23">
    <w:abstractNumId w:val="4"/>
  </w:num>
  <w:num w:numId="24">
    <w:abstractNumId w:val="1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A3"/>
    <w:rsid w:val="00001B5B"/>
    <w:rsid w:val="0000233F"/>
    <w:rsid w:val="0002434D"/>
    <w:rsid w:val="00027EAF"/>
    <w:rsid w:val="00042030"/>
    <w:rsid w:val="00044AC1"/>
    <w:rsid w:val="00076C84"/>
    <w:rsid w:val="00096BB5"/>
    <w:rsid w:val="000C64A5"/>
    <w:rsid w:val="000E6447"/>
    <w:rsid w:val="001D2691"/>
    <w:rsid w:val="001F071E"/>
    <w:rsid w:val="00234770"/>
    <w:rsid w:val="00241B80"/>
    <w:rsid w:val="002750F9"/>
    <w:rsid w:val="002A31B0"/>
    <w:rsid w:val="002B19A6"/>
    <w:rsid w:val="002D54A3"/>
    <w:rsid w:val="002E72D3"/>
    <w:rsid w:val="00316B73"/>
    <w:rsid w:val="003341FF"/>
    <w:rsid w:val="00340BB7"/>
    <w:rsid w:val="0035095A"/>
    <w:rsid w:val="00352D4D"/>
    <w:rsid w:val="003937F9"/>
    <w:rsid w:val="003B28DF"/>
    <w:rsid w:val="004B21D9"/>
    <w:rsid w:val="004C35A3"/>
    <w:rsid w:val="00597371"/>
    <w:rsid w:val="005F2342"/>
    <w:rsid w:val="006043D7"/>
    <w:rsid w:val="00653CE8"/>
    <w:rsid w:val="00683421"/>
    <w:rsid w:val="006A30D9"/>
    <w:rsid w:val="007020D0"/>
    <w:rsid w:val="00703D8D"/>
    <w:rsid w:val="00711888"/>
    <w:rsid w:val="00740212"/>
    <w:rsid w:val="00776829"/>
    <w:rsid w:val="00816285"/>
    <w:rsid w:val="0085258B"/>
    <w:rsid w:val="00852EE3"/>
    <w:rsid w:val="00853F54"/>
    <w:rsid w:val="008D5374"/>
    <w:rsid w:val="008F2D59"/>
    <w:rsid w:val="009664CB"/>
    <w:rsid w:val="00981A00"/>
    <w:rsid w:val="009F51C6"/>
    <w:rsid w:val="00A06901"/>
    <w:rsid w:val="00A36536"/>
    <w:rsid w:val="00A51195"/>
    <w:rsid w:val="00AF3A65"/>
    <w:rsid w:val="00AF7844"/>
    <w:rsid w:val="00B162E1"/>
    <w:rsid w:val="00B76267"/>
    <w:rsid w:val="00BE7C29"/>
    <w:rsid w:val="00C45AE7"/>
    <w:rsid w:val="00CA1D10"/>
    <w:rsid w:val="00CA60BE"/>
    <w:rsid w:val="00CA767E"/>
    <w:rsid w:val="00CB32FD"/>
    <w:rsid w:val="00D03EBA"/>
    <w:rsid w:val="00D54665"/>
    <w:rsid w:val="00D7343F"/>
    <w:rsid w:val="00D73F6F"/>
    <w:rsid w:val="00D74318"/>
    <w:rsid w:val="00D92814"/>
    <w:rsid w:val="00E157F9"/>
    <w:rsid w:val="00E219E6"/>
    <w:rsid w:val="00E56013"/>
    <w:rsid w:val="00E743FD"/>
    <w:rsid w:val="00EE4440"/>
    <w:rsid w:val="00EF5BA8"/>
    <w:rsid w:val="00F147B6"/>
    <w:rsid w:val="00F360DF"/>
    <w:rsid w:val="00F56E70"/>
    <w:rsid w:val="00F61F30"/>
    <w:rsid w:val="00F6618B"/>
    <w:rsid w:val="00F82457"/>
    <w:rsid w:val="00FA1400"/>
    <w:rsid w:val="00FA5F34"/>
    <w:rsid w:val="00F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4C35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4C35A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C3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5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F51C6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F51C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212"/>
  </w:style>
  <w:style w:type="paragraph" w:styleId="Stopka">
    <w:name w:val="footer"/>
    <w:basedOn w:val="Normalny"/>
    <w:link w:val="StopkaZnak"/>
    <w:uiPriority w:val="99"/>
    <w:unhideWhenUsed/>
    <w:rsid w:val="0074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4C35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4C35A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C3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5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F51C6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F51C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212"/>
  </w:style>
  <w:style w:type="paragraph" w:styleId="Stopka">
    <w:name w:val="footer"/>
    <w:basedOn w:val="Normalny"/>
    <w:link w:val="StopkaZnak"/>
    <w:uiPriority w:val="99"/>
    <w:unhideWhenUsed/>
    <w:rsid w:val="0074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44668-A033-4368-9E06-8CE02D53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2661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Pawlak</dc:creator>
  <cp:lastModifiedBy>Ewelina Lewandowska</cp:lastModifiedBy>
  <cp:revision>6</cp:revision>
  <dcterms:created xsi:type="dcterms:W3CDTF">2016-10-24T08:55:00Z</dcterms:created>
  <dcterms:modified xsi:type="dcterms:W3CDTF">2017-03-24T11:52:00Z</dcterms:modified>
</cp:coreProperties>
</file>