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charts/chart4.xml" ContentType="application/vnd.openxmlformats-officedocument.drawingml.chart+xml"/>
  <Override PartName="/word/charts/chart5.xml" ContentType="application/vnd.openxmlformats-officedocument.drawingml.chart+xml"/>
  <Override PartName="/word/charts/chart6.xml" ContentType="application/vnd.openxmlformats-officedocument.drawingml.chart+xml"/>
  <Override PartName="/word/charts/chart7.xml" ContentType="application/vnd.openxmlformats-officedocument.drawingml.chart+xml"/>
  <Override PartName="/word/footer4.xml" ContentType="application/vnd.openxmlformats-officedocument.wordprocessingml.footer+xml"/>
  <Override PartName="/word/header4.xml" ContentType="application/vnd.openxmlformats-officedocument.wordprocessingml.header+xml"/>
  <Override PartName="/word/footer5.xml" ContentType="application/vnd.openxmlformats-officedocument.wordprocessingml.footer+xml"/>
  <Override PartName="/word/header5.xml" ContentType="application/vnd.openxmlformats-officedocument.wordprocessingml.head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header6.xml" ContentType="application/vnd.openxmlformats-officedocument.wordprocessingml.header+xml"/>
  <Override PartName="/word/footer8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sdt>
      <w:sdtPr>
        <w:rPr>
          <w:rFonts w:asciiTheme="minorHAnsi" w:eastAsiaTheme="minorHAnsi" w:hAnsiTheme="minorHAnsi" w:cstheme="minorBidi"/>
          <w:color w:val="auto"/>
          <w:spacing w:val="0"/>
          <w:kern w:val="0"/>
          <w:sz w:val="140"/>
          <w:szCs w:val="140"/>
          <w:lang w:eastAsia="en-US"/>
        </w:rPr>
        <w:id w:val="2016410563"/>
        <w:docPartObj>
          <w:docPartGallery w:val="Cover Pages"/>
          <w:docPartUnique/>
        </w:docPartObj>
      </w:sdtPr>
      <w:sdtEndPr>
        <w:rPr>
          <w:sz w:val="22"/>
          <w:szCs w:val="22"/>
        </w:rPr>
      </w:sdtEndPr>
      <w:sdtContent>
        <w:tbl>
          <w:tblPr>
            <w:tblpPr w:leftFromText="187" w:rightFromText="187" w:bottomFromText="720" w:vertAnchor="page" w:horzAnchor="margin" w:tblpY="6510"/>
            <w:tblW w:w="5000" w:type="pct"/>
            <w:tblLook w:val="04A0" w:firstRow="1" w:lastRow="0" w:firstColumn="1" w:lastColumn="0" w:noHBand="0" w:noVBand="1"/>
          </w:tblPr>
          <w:tblGrid>
            <w:gridCol w:w="9288"/>
          </w:tblGrid>
          <w:tr w:rsidR="006728F8" w:rsidTr="001901FD">
            <w:tc>
              <w:tcPr>
                <w:tcW w:w="9288" w:type="dxa"/>
              </w:tcPr>
              <w:p w:rsidR="006728F8" w:rsidRDefault="00192C83" w:rsidP="001901FD">
                <w:pPr>
                  <w:pStyle w:val="Tytu"/>
                  <w:jc w:val="right"/>
                  <w:rPr>
                    <w:sz w:val="140"/>
                    <w:szCs w:val="140"/>
                  </w:rPr>
                </w:pPr>
                <w:sdt>
                  <w:sdtPr>
                    <w:rPr>
                      <w:b/>
                      <w:sz w:val="72"/>
                      <w:szCs w:val="140"/>
                    </w:rPr>
                    <w:alias w:val="Tytuł"/>
                    <w:id w:val="1934172987"/>
    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    <w:text/>
                  </w:sdtPr>
                  <w:sdtContent>
                    <w:r w:rsidR="00C25C1F">
                      <w:rPr>
                        <w:b/>
                        <w:sz w:val="72"/>
                        <w:szCs w:val="140"/>
                      </w:rPr>
                      <w:t>Regionalny Plan Działań na rzecz Zatrudnienia na 2013 rok</w:t>
                    </w:r>
                  </w:sdtContent>
                </w:sdt>
              </w:p>
            </w:tc>
          </w:tr>
          <w:tr w:rsidR="006728F8" w:rsidRPr="0012088A" w:rsidTr="001901FD">
            <w:tc>
              <w:tcPr>
                <w:tcW w:w="0" w:type="auto"/>
                <w:vAlign w:val="bottom"/>
              </w:tcPr>
              <w:p w:rsidR="006728F8" w:rsidRPr="0012088A" w:rsidRDefault="00192C83" w:rsidP="00F56D95">
                <w:pPr>
                  <w:pStyle w:val="Podtytu"/>
                  <w:jc w:val="right"/>
                  <w:rPr>
                    <w:i w:val="0"/>
                    <w:sz w:val="40"/>
                    <w:szCs w:val="40"/>
                  </w:rPr>
                </w:pPr>
                <w:sdt>
                  <w:sdtPr>
                    <w:rPr>
                      <w:i w:val="0"/>
                      <w:color w:val="auto"/>
                      <w:sz w:val="40"/>
                      <w:szCs w:val="40"/>
                    </w:rPr>
                    <w:alias w:val="Podtytuł"/>
                    <w:id w:val="-899293849"/>
                    <w:showingPlcHdr/>
                    <w:dataBinding w:prefixMappings="xmlns:ns0='http://schemas.openxmlformats.org/package/2006/metadata/core-properties' xmlns:ns1='http://purl.org/dc/elements/1.1/'" w:xpath="/ns0:coreProperties[1]/ns1:subject[1]" w:storeItemID="{6C3C8BC8-F283-45AE-878A-BAB7291924A1}"/>
                    <w:text/>
                  </w:sdtPr>
                  <w:sdtContent>
                    <w:r w:rsidR="00F56D95">
                      <w:rPr>
                        <w:i w:val="0"/>
                        <w:color w:val="auto"/>
                        <w:sz w:val="40"/>
                        <w:szCs w:val="40"/>
                      </w:rPr>
                      <w:t xml:space="preserve">     </w:t>
                    </w:r>
                  </w:sdtContent>
                </w:sdt>
              </w:p>
            </w:tc>
          </w:tr>
          <w:tr w:rsidR="006728F8" w:rsidTr="001901FD">
            <w:trPr>
              <w:trHeight w:val="1152"/>
            </w:trPr>
            <w:tc>
              <w:tcPr>
                <w:tcW w:w="0" w:type="auto"/>
                <w:vAlign w:val="bottom"/>
              </w:tcPr>
              <w:p w:rsidR="00F56D95" w:rsidRDefault="00F56D95" w:rsidP="00F56D95">
                <w:pPr>
                  <w:spacing w:after="0" w:line="240" w:lineRule="auto"/>
                  <w:jc w:val="center"/>
                  <w:rPr>
                    <w:sz w:val="24"/>
                    <w:szCs w:val="24"/>
                  </w:rPr>
                </w:pPr>
              </w:p>
              <w:p w:rsidR="00F56D95" w:rsidRPr="00F56D95" w:rsidRDefault="00F56D95" w:rsidP="00F56D95">
                <w:pPr>
                  <w:spacing w:after="0" w:line="240" w:lineRule="auto"/>
                  <w:jc w:val="center"/>
                  <w:rPr>
                    <w:sz w:val="24"/>
                    <w:szCs w:val="24"/>
                  </w:rPr>
                </w:pPr>
                <w:r w:rsidRPr="00F56D95">
                  <w:rPr>
                    <w:sz w:val="24"/>
                    <w:szCs w:val="24"/>
                  </w:rPr>
                  <w:t>Załącznik do Uchwały Nr CXLV/3059/2012</w:t>
                </w:r>
              </w:p>
              <w:p w:rsidR="00F56D95" w:rsidRPr="00F56D95" w:rsidRDefault="00F56D95" w:rsidP="00F56D95">
                <w:pPr>
                  <w:spacing w:after="0" w:line="240" w:lineRule="auto"/>
                  <w:jc w:val="center"/>
                  <w:rPr>
                    <w:sz w:val="24"/>
                    <w:szCs w:val="24"/>
                  </w:rPr>
                </w:pPr>
                <w:r w:rsidRPr="00F56D95">
                  <w:rPr>
                    <w:sz w:val="24"/>
                    <w:szCs w:val="24"/>
                  </w:rPr>
                  <w:t>Zarządu Wojewó</w:t>
                </w:r>
                <w:r>
                  <w:rPr>
                    <w:sz w:val="24"/>
                    <w:szCs w:val="24"/>
                  </w:rPr>
                  <w:t>dztwa Lubelskiego z dnia 11 grudnia 2012 roku</w:t>
                </w:r>
              </w:p>
              <w:p w:rsidR="006728F8" w:rsidRDefault="006728F8" w:rsidP="001901FD">
                <w:pPr>
                  <w:rPr>
                    <w:color w:val="000000" w:themeColor="text1"/>
                    <w:sz w:val="24"/>
                    <w:szCs w:val="24"/>
                  </w:rPr>
                </w:pPr>
              </w:p>
            </w:tc>
          </w:tr>
        </w:tbl>
        <w:p w:rsidR="006728F8" w:rsidRDefault="00192C83" w:rsidP="00484329">
          <w:pPr>
            <w:jc w:val="center"/>
          </w:pPr>
          <w:r>
            <w:rPr>
              <w:noProof/>
            </w:rPr>
            <w:pict>
              <v:rect id="Prostokąt 52" o:spid="_x0000_s1030" style="position:absolute;left:0;text-align:left;margin-left:0;margin-top:0;width:595.3pt;height:633.8pt;z-index:-251655168;visibility:visible;mso-width-percent:1000;mso-position-horizontal:center;mso-position-horizontal-relative:page;mso-position-vertical:center;mso-position-vertical-relative:page;mso-width-percent:1000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" stroked="f" strokeweight="2pt">
                <v:fill r:id="rId9" o:title="" recolor="t" rotate="t" type="frame"/>
                <v:imagedata recolortarget="#3f3f3f [801]"/>
                <w10:wrap anchorx="page" anchory="page"/>
              </v:rect>
            </w:pict>
          </w:r>
          <w:r>
            <w:rPr>
              <w:noProof/>
            </w:rPr>
            <w:pict>
              <v:rect id="Prostokąt 54" o:spid="_x0000_s1028" style="position:absolute;left:0;text-align:left;margin-left:73.35pt;margin-top:125.35pt;width:448.75pt;height:169.05pt;z-index:251660288;visibility:visible;mso-width-percent:1000;mso-height-percent:250;mso-position-horizontal-relative:page;mso-position-vertical-relative:page;mso-width-percent:1000;mso-height-percent:25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" fillcolor="#c0504d [3205]" strokecolor="#f2f2f2 [3041]" strokeweight="3pt">
                <v:shadow on="t" type="perspective" color="#622423 [1605]" opacity=".5" offset="1pt" offset2="-1pt"/>
                <v:textbox style="layout-flow:vertical;mso-next-textbox:#Prostokąt 54">
                  <w:txbxContent>
                    <w:p w:rsidR="00192C83" w:rsidRDefault="00192C83"/>
                  </w:txbxContent>
                </v:textbox>
                <w10:wrap anchorx="page" anchory="page"/>
              </v:rect>
            </w:pict>
          </w:r>
          <w:r>
            <w:rPr>
              <w:noProof/>
            </w:rPr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Pole tekstowe 53" o:spid="_x0000_s1029" type="#_x0000_t202" style="position:absolute;left:0;text-align:left;margin-left:0;margin-top:0;width:468pt;height:30.7pt;z-index:251659264;visibility:visible;mso-width-percent:1000;mso-height-percent:150;mso-left-percent:0;mso-position-horizontal-relative:margin;mso-position-vertical:bottom;mso-position-vertical-relative:margin;mso-width-percent:1000;mso-height-percent:150;mso-lef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" filled="f" stroked="f" strokeweight=".5pt">
                <v:textbox style="mso-next-textbox:#Pole tekstowe 53;mso-fit-shape-to-text:t">
                  <w:txbxContent>
                    <w:sdt>
                      <w:sdtPr>
                        <w:rPr>
                          <w:b/>
                          <w:i w:val="0"/>
                          <w:color w:val="auto"/>
                        </w:rPr>
                        <w:id w:val="-689826772"/>
                        <w:date>
                          <w:dateFormat w:val="yyyy-M-d"/>
                          <w:lid w:val="pl-PL"/>
                          <w:storeMappedDataAs w:val="dateTime"/>
                          <w:calendar w:val="gregorian"/>
                        </w:date>
                      </w:sdtPr>
                      <w:sdtContent>
                        <w:p w:rsidR="00192C83" w:rsidRPr="000103CB" w:rsidRDefault="00192C83" w:rsidP="00C921A2">
                          <w:pPr>
                            <w:pStyle w:val="Podtytu"/>
                            <w:spacing w:after="0" w:line="240" w:lineRule="auto"/>
                            <w:jc w:val="center"/>
                            <w:rPr>
                              <w:b/>
                              <w:i w:val="0"/>
                            </w:rPr>
                          </w:pPr>
                          <w:r w:rsidRPr="000103CB">
                            <w:rPr>
                              <w:b/>
                              <w:i w:val="0"/>
                              <w:color w:val="auto"/>
                            </w:rPr>
                            <w:t>Lublin</w:t>
                          </w:r>
                        </w:p>
                      </w:sdtContent>
                    </w:sdt>
                  </w:txbxContent>
                </v:textbox>
                <w10:wrap anchorx="margin" anchory="margin"/>
              </v:shape>
            </w:pict>
          </w:r>
          <w:r>
            <w:rPr>
              <w:noProof/>
            </w:rPr>
            <w:pict>
              <v:rect id="Prostokąt 55" o:spid="_x0000_s1027" style="position:absolute;left:0;text-align:left;margin-left:0;margin-top:0;width:468pt;height:2.85pt;z-index:251662336;visibility:visible;mso-width-percent:1000;mso-position-horizontal:center;mso-position-horizontal-relative:margin;mso-position-vertical:bottom;mso-position-vertical-relative:margin;mso-width-percent:100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" fillcolor="#4f81bd [3204]" stroked="f" strokeweight="2pt">
                <w10:wrap anchorx="margin" anchory="margin"/>
              </v:rect>
            </w:pict>
          </w:r>
          <w:r w:rsidR="006728F8">
            <w:br w:type="page"/>
          </w:r>
        </w:p>
      </w:sdtContent>
    </w:sdt>
    <w:p w:rsidR="00424526" w:rsidRDefault="00424526" w:rsidP="0034371A">
      <w:pPr>
        <w:pStyle w:val="Default"/>
        <w:spacing w:line="360" w:lineRule="auto"/>
        <w:jc w:val="both"/>
        <w:rPr>
          <w:rFonts w:asciiTheme="minorHAnsi" w:eastAsiaTheme="minorHAnsi" w:hAnsiTheme="minorHAnsi" w:cstheme="minorBidi"/>
          <w:color w:val="auto"/>
          <w:sz w:val="22"/>
          <w:szCs w:val="22"/>
          <w:lang w:eastAsia="en-US"/>
        </w:rPr>
      </w:pPr>
    </w:p>
    <w:p w:rsidR="004D43C1" w:rsidRDefault="004D43C1" w:rsidP="004D43C1">
      <w:pPr>
        <w:pStyle w:val="Zwykytekst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WOJEWÓDZKI URZĄD PRACY W LUBLINIE</w:t>
      </w:r>
    </w:p>
    <w:p w:rsidR="004D43C1" w:rsidRDefault="004D43C1" w:rsidP="004D43C1">
      <w:pPr>
        <w:pStyle w:val="Zwykyteks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ul. Okopowa 5, 20-022 Lublin</w:t>
      </w:r>
    </w:p>
    <w:p w:rsidR="004D43C1" w:rsidRDefault="004D43C1" w:rsidP="004D43C1">
      <w:pPr>
        <w:pStyle w:val="Zwykytekst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tel. 81  46 35 300, fax 81 46 35 305</w:t>
      </w:r>
    </w:p>
    <w:p w:rsidR="004D43C1" w:rsidRPr="005336EF" w:rsidRDefault="00192C83" w:rsidP="004D43C1">
      <w:pPr>
        <w:pStyle w:val="Zwykytekst"/>
        <w:rPr>
          <w:rFonts w:ascii="Times New Roman" w:hAnsi="Times New Roman" w:cs="Times New Roman"/>
          <w:sz w:val="24"/>
          <w:szCs w:val="24"/>
          <w:lang w:val="en-US"/>
        </w:rPr>
      </w:pPr>
      <w:hyperlink r:id="rId10" w:history="1">
        <w:r w:rsidR="004D43C1" w:rsidRPr="005336EF">
          <w:rPr>
            <w:rStyle w:val="Hipercze"/>
            <w:rFonts w:ascii="Times New Roman" w:hAnsi="Times New Roman" w:cs="Times New Roman"/>
            <w:color w:val="auto"/>
            <w:sz w:val="24"/>
            <w:szCs w:val="24"/>
            <w:u w:val="none"/>
            <w:lang w:val="en-US"/>
          </w:rPr>
          <w:t>www.wup.lublin.pl</w:t>
        </w:r>
      </w:hyperlink>
    </w:p>
    <w:p w:rsidR="004D43C1" w:rsidRDefault="004D43C1" w:rsidP="004D43C1">
      <w:pPr>
        <w:rPr>
          <w:rFonts w:ascii="Times New Roman" w:hAnsi="Times New Roman" w:cs="Times New Roman"/>
          <w:sz w:val="24"/>
          <w:szCs w:val="24"/>
          <w:lang w:val="en-US"/>
        </w:rPr>
      </w:pPr>
      <w:bookmarkStart w:id="0" w:name="_GoBack"/>
      <w:bookmarkEnd w:id="0"/>
    </w:p>
    <w:p w:rsidR="004D43C1" w:rsidRDefault="00523415" w:rsidP="004D43C1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Zespół opracowujący dokument</w:t>
      </w:r>
      <w:r w:rsidR="004D43C1">
        <w:rPr>
          <w:rFonts w:ascii="Times New Roman" w:hAnsi="Times New Roman" w:cs="Times New Roman"/>
          <w:b/>
          <w:sz w:val="24"/>
          <w:szCs w:val="24"/>
        </w:rPr>
        <w:t>:</w:t>
      </w:r>
    </w:p>
    <w:p w:rsidR="004D43C1" w:rsidRDefault="004D43C1" w:rsidP="004D43C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Małgorzata Sokół – p.o. Dyrektora Wojewódzkiego Urzędu Pracy w Lublinie</w:t>
      </w:r>
    </w:p>
    <w:p w:rsidR="004D43C1" w:rsidRDefault="004D43C1" w:rsidP="004D43C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Kazimierz Stocki – Wicedyrektor ds. Rynku Pracy Wojewódzkiego Urzędu Pracy w Lublinie</w:t>
      </w:r>
    </w:p>
    <w:p w:rsidR="004D43C1" w:rsidRDefault="004D43C1" w:rsidP="004D43C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Urszula </w:t>
      </w:r>
      <w:proofErr w:type="spellStart"/>
      <w:r>
        <w:rPr>
          <w:rFonts w:ascii="Times New Roman" w:hAnsi="Times New Roman" w:cs="Times New Roman"/>
          <w:sz w:val="24"/>
          <w:szCs w:val="24"/>
        </w:rPr>
        <w:t>Żolińska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– Naczelnik Wydziału Badań i Analiz WUP w Lublinie</w:t>
      </w:r>
    </w:p>
    <w:p w:rsidR="00523415" w:rsidRDefault="004D43C1" w:rsidP="004D43C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Agnieszka Postępska – Naczelnik Wydziału Polityki Rynku Pracy </w:t>
      </w:r>
      <w:r w:rsidR="00523415">
        <w:rPr>
          <w:rFonts w:ascii="Times New Roman" w:hAnsi="Times New Roman" w:cs="Times New Roman"/>
          <w:sz w:val="24"/>
          <w:szCs w:val="24"/>
        </w:rPr>
        <w:t xml:space="preserve">WUP w Lublinie </w:t>
      </w:r>
    </w:p>
    <w:p w:rsidR="004D43C1" w:rsidRDefault="004D43C1" w:rsidP="004D43C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Aneta Kuśmicka</w:t>
      </w:r>
    </w:p>
    <w:p w:rsidR="004D43C1" w:rsidRDefault="004D43C1" w:rsidP="004D43C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Wioleta Pietruszewska</w:t>
      </w:r>
    </w:p>
    <w:p w:rsidR="004D43C1" w:rsidRDefault="004D43C1" w:rsidP="004D43C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Dorota Wójcik</w:t>
      </w:r>
    </w:p>
    <w:p w:rsidR="004D43C1" w:rsidRDefault="004D43C1" w:rsidP="004D43C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4D43C1" w:rsidRDefault="004D43C1" w:rsidP="004D43C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dr  Marek </w:t>
      </w:r>
      <w:proofErr w:type="spellStart"/>
      <w:r>
        <w:rPr>
          <w:rFonts w:ascii="Times New Roman" w:hAnsi="Times New Roman" w:cs="Times New Roman"/>
          <w:sz w:val="24"/>
          <w:szCs w:val="24"/>
        </w:rPr>
        <w:t>Białach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- Ekspert ds. planowania rozwoju rynku pracy </w:t>
      </w:r>
    </w:p>
    <w:p w:rsidR="004D43C1" w:rsidRDefault="004D43C1" w:rsidP="004D43C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4D43C1" w:rsidRDefault="004D43C1" w:rsidP="004D43C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4D43C1" w:rsidRDefault="004D43C1" w:rsidP="004D43C1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792089">
        <w:rPr>
          <w:rFonts w:ascii="Times New Roman" w:hAnsi="Times New Roman" w:cs="Times New Roman"/>
          <w:b/>
          <w:sz w:val="24"/>
          <w:szCs w:val="24"/>
        </w:rPr>
        <w:t>Dokument jest wynikiem prac Panel</w:t>
      </w:r>
      <w:r>
        <w:rPr>
          <w:rFonts w:ascii="Times New Roman" w:hAnsi="Times New Roman" w:cs="Times New Roman"/>
          <w:b/>
          <w:sz w:val="24"/>
          <w:szCs w:val="24"/>
        </w:rPr>
        <w:t>u</w:t>
      </w:r>
      <w:r w:rsidRPr="00792089">
        <w:rPr>
          <w:rFonts w:ascii="Times New Roman" w:hAnsi="Times New Roman" w:cs="Times New Roman"/>
          <w:b/>
          <w:sz w:val="24"/>
          <w:szCs w:val="24"/>
        </w:rPr>
        <w:t xml:space="preserve"> Ekspertów i Zespołu</w:t>
      </w:r>
      <w:r>
        <w:rPr>
          <w:rFonts w:ascii="Times New Roman" w:hAnsi="Times New Roman" w:cs="Times New Roman"/>
          <w:b/>
          <w:sz w:val="24"/>
          <w:szCs w:val="24"/>
        </w:rPr>
        <w:t xml:space="preserve"> Zadaniowego, który tworzyli przedstawiciele instytucji i organizacji z województwa lubelskiego: </w:t>
      </w:r>
    </w:p>
    <w:p w:rsidR="004D43C1" w:rsidRDefault="004D43C1" w:rsidP="004D43C1">
      <w:pPr>
        <w:pStyle w:val="Akapitzlist"/>
        <w:numPr>
          <w:ilvl w:val="0"/>
          <w:numId w:val="49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92089">
        <w:rPr>
          <w:rFonts w:ascii="Times New Roman" w:hAnsi="Times New Roman" w:cs="Times New Roman"/>
          <w:sz w:val="24"/>
          <w:szCs w:val="24"/>
        </w:rPr>
        <w:t>Departament Europejskiego Funduszu Społecznego Urzędu Marszałkowskiego</w:t>
      </w:r>
      <w:r>
        <w:rPr>
          <w:rFonts w:ascii="Times New Roman" w:hAnsi="Times New Roman" w:cs="Times New Roman"/>
          <w:sz w:val="24"/>
          <w:szCs w:val="24"/>
        </w:rPr>
        <w:t xml:space="preserve"> Województwa Lubelskiego w Lublinie</w:t>
      </w:r>
    </w:p>
    <w:p w:rsidR="004D43C1" w:rsidRDefault="004D43C1" w:rsidP="004D43C1">
      <w:pPr>
        <w:pStyle w:val="Akapitzlist"/>
        <w:numPr>
          <w:ilvl w:val="0"/>
          <w:numId w:val="49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Departament Polityki Regionalnej Urzędu Marszałkowskiego Województwa Lubelskiego w Lublinie</w:t>
      </w:r>
    </w:p>
    <w:p w:rsidR="004D43C1" w:rsidRDefault="004D43C1" w:rsidP="004D43C1">
      <w:pPr>
        <w:pStyle w:val="Akapitzlist"/>
        <w:numPr>
          <w:ilvl w:val="0"/>
          <w:numId w:val="49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Fundacja Rozwoju Lubelszczyzny</w:t>
      </w:r>
    </w:p>
    <w:p w:rsidR="004D43C1" w:rsidRDefault="004D43C1" w:rsidP="004D43C1">
      <w:pPr>
        <w:pStyle w:val="Akapitzlist"/>
        <w:numPr>
          <w:ilvl w:val="0"/>
          <w:numId w:val="49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Izba Rzemiosła i Przedsiębiorczości w Lublinie</w:t>
      </w:r>
    </w:p>
    <w:p w:rsidR="004D43C1" w:rsidRDefault="004D43C1" w:rsidP="004D43C1">
      <w:pPr>
        <w:pStyle w:val="Akapitzlist"/>
        <w:numPr>
          <w:ilvl w:val="0"/>
          <w:numId w:val="49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Kuratorium Oświaty w Lublinie</w:t>
      </w:r>
    </w:p>
    <w:p w:rsidR="004D43C1" w:rsidRDefault="004D43C1" w:rsidP="004D43C1">
      <w:pPr>
        <w:pStyle w:val="Akapitzlist"/>
        <w:numPr>
          <w:ilvl w:val="0"/>
          <w:numId w:val="49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Lubelska Agencja Wspierania Przedsiębiorczości w Lublinie</w:t>
      </w:r>
    </w:p>
    <w:p w:rsidR="004D43C1" w:rsidRDefault="004D43C1" w:rsidP="004D43C1">
      <w:pPr>
        <w:pStyle w:val="Akapitzlist"/>
        <w:numPr>
          <w:ilvl w:val="0"/>
          <w:numId w:val="49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Lubelska Wojewódzka Komenda OHP</w:t>
      </w:r>
    </w:p>
    <w:p w:rsidR="004D43C1" w:rsidRDefault="004D43C1" w:rsidP="004D43C1">
      <w:pPr>
        <w:pStyle w:val="Akapitzlist"/>
        <w:numPr>
          <w:ilvl w:val="0"/>
          <w:numId w:val="49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Lubelski Oddział Regionalnej Agencji Restrukturyzacji i Modernizacji Rolnictwa</w:t>
      </w:r>
    </w:p>
    <w:p w:rsidR="004D43C1" w:rsidRDefault="004D43C1" w:rsidP="004D43C1">
      <w:pPr>
        <w:pStyle w:val="Akapitzlist"/>
        <w:numPr>
          <w:ilvl w:val="0"/>
          <w:numId w:val="49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Powiatowy Urząd Pracy w Chełmie</w:t>
      </w:r>
    </w:p>
    <w:p w:rsidR="004D43C1" w:rsidRDefault="004D43C1" w:rsidP="004D43C1">
      <w:pPr>
        <w:pStyle w:val="Akapitzlist"/>
        <w:numPr>
          <w:ilvl w:val="0"/>
          <w:numId w:val="49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Powiatowy Urząd Pracy w Lublinie</w:t>
      </w:r>
    </w:p>
    <w:p w:rsidR="004D43C1" w:rsidRDefault="004D43C1" w:rsidP="004D43C1">
      <w:pPr>
        <w:pStyle w:val="Akapitzlist"/>
        <w:numPr>
          <w:ilvl w:val="0"/>
          <w:numId w:val="49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Pracodawcy Ziemi Lubelskiej</w:t>
      </w:r>
    </w:p>
    <w:p w:rsidR="004D43C1" w:rsidRDefault="004D43C1" w:rsidP="004D43C1">
      <w:pPr>
        <w:pStyle w:val="Akapitzlist"/>
        <w:numPr>
          <w:ilvl w:val="0"/>
          <w:numId w:val="49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Regionalny Ośrodek Polityki Społecznej w Lublinie</w:t>
      </w:r>
    </w:p>
    <w:p w:rsidR="004D43C1" w:rsidRDefault="004D43C1" w:rsidP="004D43C1">
      <w:pPr>
        <w:pStyle w:val="Akapitzlist"/>
        <w:numPr>
          <w:ilvl w:val="0"/>
          <w:numId w:val="49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Zespół Poradni nr 1 w Lublinie</w:t>
      </w:r>
    </w:p>
    <w:p w:rsidR="004D43C1" w:rsidRDefault="004D43C1" w:rsidP="0034371A">
      <w:pPr>
        <w:pStyle w:val="Default"/>
        <w:spacing w:line="360" w:lineRule="auto"/>
        <w:jc w:val="both"/>
        <w:rPr>
          <w:rFonts w:asciiTheme="minorHAnsi" w:eastAsiaTheme="minorHAnsi" w:hAnsiTheme="minorHAnsi" w:cstheme="minorBidi"/>
          <w:color w:val="auto"/>
          <w:sz w:val="22"/>
          <w:szCs w:val="22"/>
          <w:lang w:eastAsia="en-US"/>
        </w:rPr>
      </w:pPr>
    </w:p>
    <w:p w:rsidR="004D43C1" w:rsidRDefault="004D43C1" w:rsidP="0034371A">
      <w:pPr>
        <w:pStyle w:val="Default"/>
        <w:spacing w:line="360" w:lineRule="auto"/>
        <w:jc w:val="both"/>
        <w:rPr>
          <w:rFonts w:asciiTheme="minorHAnsi" w:eastAsiaTheme="minorHAnsi" w:hAnsiTheme="minorHAnsi" w:cstheme="minorBidi"/>
          <w:color w:val="auto"/>
          <w:sz w:val="22"/>
          <w:szCs w:val="22"/>
          <w:lang w:eastAsia="en-US"/>
        </w:rPr>
      </w:pPr>
    </w:p>
    <w:p w:rsidR="004D43C1" w:rsidRDefault="004D43C1" w:rsidP="0034371A">
      <w:pPr>
        <w:pStyle w:val="Default"/>
        <w:spacing w:line="360" w:lineRule="auto"/>
        <w:jc w:val="both"/>
        <w:rPr>
          <w:rFonts w:asciiTheme="minorHAnsi" w:eastAsiaTheme="minorHAnsi" w:hAnsiTheme="minorHAnsi" w:cstheme="minorBidi"/>
          <w:color w:val="auto"/>
          <w:sz w:val="22"/>
          <w:szCs w:val="22"/>
          <w:lang w:eastAsia="en-US"/>
        </w:rPr>
      </w:pPr>
    </w:p>
    <w:p w:rsidR="004D43C1" w:rsidRDefault="004D43C1" w:rsidP="0034371A">
      <w:pPr>
        <w:pStyle w:val="Default"/>
        <w:spacing w:line="360" w:lineRule="auto"/>
        <w:jc w:val="both"/>
        <w:rPr>
          <w:rFonts w:asciiTheme="minorHAnsi" w:eastAsiaTheme="minorHAnsi" w:hAnsiTheme="minorHAnsi" w:cstheme="minorBidi"/>
          <w:color w:val="auto"/>
          <w:sz w:val="22"/>
          <w:szCs w:val="22"/>
          <w:lang w:eastAsia="en-US"/>
        </w:rPr>
      </w:pPr>
    </w:p>
    <w:p w:rsidR="004D43C1" w:rsidRDefault="004D43C1" w:rsidP="0034371A">
      <w:pPr>
        <w:pStyle w:val="Default"/>
        <w:spacing w:line="360" w:lineRule="auto"/>
        <w:jc w:val="both"/>
        <w:rPr>
          <w:rFonts w:asciiTheme="minorHAnsi" w:eastAsiaTheme="minorHAnsi" w:hAnsiTheme="minorHAnsi" w:cstheme="minorBidi"/>
          <w:color w:val="auto"/>
          <w:sz w:val="22"/>
          <w:szCs w:val="22"/>
          <w:lang w:eastAsia="en-US"/>
        </w:rPr>
      </w:pPr>
    </w:p>
    <w:p w:rsidR="006C7003" w:rsidRDefault="006C7003" w:rsidP="0034371A">
      <w:pPr>
        <w:pStyle w:val="Default"/>
        <w:spacing w:line="360" w:lineRule="auto"/>
        <w:jc w:val="both"/>
        <w:rPr>
          <w:rFonts w:asciiTheme="minorHAnsi" w:eastAsiaTheme="minorHAnsi" w:hAnsiTheme="minorHAnsi" w:cstheme="minorBidi"/>
          <w:color w:val="auto"/>
          <w:sz w:val="22"/>
          <w:szCs w:val="22"/>
          <w:lang w:eastAsia="en-US"/>
        </w:rPr>
        <w:sectPr w:rsidR="006C7003" w:rsidSect="004D43C1">
          <w:headerReference w:type="even" r:id="rId11"/>
          <w:headerReference w:type="default" r:id="rId12"/>
          <w:footerReference w:type="even" r:id="rId13"/>
          <w:footerReference w:type="default" r:id="rId14"/>
          <w:headerReference w:type="first" r:id="rId15"/>
          <w:footerReference w:type="first" r:id="rId16"/>
          <w:pgSz w:w="11906" w:h="16838"/>
          <w:pgMar w:top="1417" w:right="1417" w:bottom="1417" w:left="1417" w:header="708" w:footer="708" w:gutter="0"/>
          <w:pgNumType w:start="1"/>
          <w:cols w:space="708"/>
          <w:titlePg/>
          <w:docGrid w:linePitch="360"/>
        </w:sectPr>
      </w:pPr>
    </w:p>
    <w:p w:rsidR="004D43C1" w:rsidRDefault="004D43C1" w:rsidP="0034371A">
      <w:pPr>
        <w:pStyle w:val="Default"/>
        <w:spacing w:line="360" w:lineRule="auto"/>
        <w:jc w:val="both"/>
        <w:rPr>
          <w:rFonts w:asciiTheme="minorHAnsi" w:eastAsiaTheme="minorHAnsi" w:hAnsiTheme="minorHAnsi" w:cstheme="minorBidi"/>
          <w:color w:val="auto"/>
          <w:sz w:val="22"/>
          <w:szCs w:val="22"/>
          <w:lang w:eastAsia="en-US"/>
        </w:rPr>
      </w:pPr>
    </w:p>
    <w:sdt>
      <w:sdtPr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  <w:lang w:eastAsia="en-US"/>
        </w:rPr>
        <w:id w:val="-1204246067"/>
        <w:docPartObj>
          <w:docPartGallery w:val="Table of Contents"/>
          <w:docPartUnique/>
        </w:docPartObj>
      </w:sdtPr>
      <w:sdtContent>
        <w:p w:rsidR="004D43C1" w:rsidRPr="00DE1307" w:rsidRDefault="004D43C1" w:rsidP="004D43C1">
          <w:pPr>
            <w:pStyle w:val="Nagwekspisutreci"/>
            <w:rPr>
              <w:rFonts w:ascii="Times New Roman" w:hAnsi="Times New Roman" w:cs="Times New Roman"/>
              <w:color w:val="auto"/>
              <w:sz w:val="24"/>
              <w:szCs w:val="24"/>
            </w:rPr>
          </w:pPr>
          <w:r w:rsidRPr="00DE1307">
            <w:rPr>
              <w:rFonts w:ascii="Times New Roman" w:hAnsi="Times New Roman" w:cs="Times New Roman"/>
              <w:color w:val="auto"/>
              <w:sz w:val="24"/>
              <w:szCs w:val="24"/>
            </w:rPr>
            <w:t>SPIS TREŚCI</w:t>
          </w:r>
        </w:p>
        <w:p w:rsidR="004D43C1" w:rsidRPr="00DE1307" w:rsidRDefault="004D43C1" w:rsidP="004D43C1">
          <w:pPr>
            <w:rPr>
              <w:rFonts w:ascii="Times New Roman" w:hAnsi="Times New Roman" w:cs="Times New Roman"/>
              <w:lang w:eastAsia="pl-PL"/>
            </w:rPr>
          </w:pPr>
        </w:p>
        <w:p w:rsidR="005D6585" w:rsidRDefault="00C13544">
          <w:pPr>
            <w:pStyle w:val="Spistreci1"/>
            <w:rPr>
              <w:b w:val="0"/>
            </w:rPr>
          </w:pPr>
          <w:r w:rsidRPr="00DE1307">
            <w:rPr>
              <w:rFonts w:ascii="Times New Roman" w:hAnsi="Times New Roman" w:cs="Times New Roman"/>
            </w:rPr>
            <w:fldChar w:fldCharType="begin"/>
          </w:r>
          <w:r w:rsidR="004D43C1" w:rsidRPr="00DE1307">
            <w:rPr>
              <w:rFonts w:ascii="Times New Roman" w:hAnsi="Times New Roman" w:cs="Times New Roman"/>
            </w:rPr>
            <w:instrText xml:space="preserve"> TOC \o "1-3" \h \z \u </w:instrText>
          </w:r>
          <w:r w:rsidRPr="00DE1307">
            <w:rPr>
              <w:rFonts w:ascii="Times New Roman" w:hAnsi="Times New Roman" w:cs="Times New Roman"/>
            </w:rPr>
            <w:fldChar w:fldCharType="separate"/>
          </w:r>
          <w:hyperlink w:anchor="_Toc343241208" w:history="1">
            <w:r w:rsidR="005D6585" w:rsidRPr="00BF57DA">
              <w:rPr>
                <w:rStyle w:val="Hipercze"/>
              </w:rPr>
              <w:t>WPROWADZENIE</w:t>
            </w:r>
            <w:r w:rsidR="005D6585">
              <w:rPr>
                <w:webHidden/>
              </w:rPr>
              <w:tab/>
            </w:r>
            <w:r w:rsidR="005D6585">
              <w:rPr>
                <w:webHidden/>
              </w:rPr>
              <w:fldChar w:fldCharType="begin"/>
            </w:r>
            <w:r w:rsidR="005D6585">
              <w:rPr>
                <w:webHidden/>
              </w:rPr>
              <w:instrText xml:space="preserve"> PAGEREF _Toc343241208 \h </w:instrText>
            </w:r>
            <w:r w:rsidR="005D6585">
              <w:rPr>
                <w:webHidden/>
              </w:rPr>
            </w:r>
            <w:r w:rsidR="005D6585">
              <w:rPr>
                <w:webHidden/>
              </w:rPr>
              <w:fldChar w:fldCharType="separate"/>
            </w:r>
            <w:r w:rsidR="00F56D95">
              <w:rPr>
                <w:webHidden/>
              </w:rPr>
              <w:t>4</w:t>
            </w:r>
            <w:r w:rsidR="005D6585">
              <w:rPr>
                <w:webHidden/>
              </w:rPr>
              <w:fldChar w:fldCharType="end"/>
            </w:r>
          </w:hyperlink>
        </w:p>
        <w:p w:rsidR="005D6585" w:rsidRDefault="005D6585">
          <w:pPr>
            <w:pStyle w:val="Spistreci1"/>
            <w:rPr>
              <w:b w:val="0"/>
            </w:rPr>
          </w:pPr>
          <w:hyperlink w:anchor="_Toc343241209" w:history="1">
            <w:r w:rsidRPr="00BF57DA">
              <w:rPr>
                <w:rStyle w:val="Hipercze"/>
                <w:rFonts w:ascii="Times New Roman" w:hAnsi="Times New Roman" w:cs="Times New Roman"/>
              </w:rPr>
              <w:t>DIAGNOZA SYTUACJI NA RYNKU PRACY W WOJEWÓDZTWIE LUBELSKIM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_Toc343241209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F56D95">
              <w:rPr>
                <w:webHidden/>
              </w:rPr>
              <w:t>8</w:t>
            </w:r>
            <w:r>
              <w:rPr>
                <w:webHidden/>
              </w:rPr>
              <w:fldChar w:fldCharType="end"/>
            </w:r>
          </w:hyperlink>
        </w:p>
        <w:p w:rsidR="005D6585" w:rsidRDefault="005D6585">
          <w:pPr>
            <w:pStyle w:val="Spistreci1"/>
            <w:rPr>
              <w:b w:val="0"/>
            </w:rPr>
          </w:pPr>
          <w:hyperlink w:anchor="_Toc343241210" w:history="1">
            <w:r w:rsidRPr="00BF57DA">
              <w:rPr>
                <w:rStyle w:val="Hipercze"/>
              </w:rPr>
              <w:t>I OBSZAR</w:t>
            </w:r>
          </w:hyperlink>
        </w:p>
        <w:p w:rsidR="005D6585" w:rsidRDefault="005D6585">
          <w:pPr>
            <w:pStyle w:val="Spistreci1"/>
            <w:rPr>
              <w:b w:val="0"/>
            </w:rPr>
          </w:pPr>
          <w:hyperlink w:anchor="_Toc343241211" w:history="1">
            <w:r w:rsidRPr="00BF57DA">
              <w:rPr>
                <w:rStyle w:val="Hipercze"/>
              </w:rPr>
              <w:t>DZIAŁANIA NA RZECZ PROMOCJI I ROZWOJU PORADNICTWA ZAWODOWEGO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_Toc343241211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F56D95">
              <w:rPr>
                <w:webHidden/>
              </w:rPr>
              <w:t>20</w:t>
            </w:r>
            <w:r>
              <w:rPr>
                <w:webHidden/>
              </w:rPr>
              <w:fldChar w:fldCharType="end"/>
            </w:r>
          </w:hyperlink>
        </w:p>
        <w:p w:rsidR="005D6585" w:rsidRDefault="005D6585">
          <w:pPr>
            <w:pStyle w:val="Spistreci2"/>
            <w:rPr>
              <w:noProof/>
            </w:rPr>
          </w:pPr>
          <w:hyperlink w:anchor="_Toc343241212" w:history="1">
            <w:r w:rsidRPr="00BF57DA">
              <w:rPr>
                <w:rStyle w:val="Hipercze"/>
                <w:noProof/>
              </w:rPr>
              <w:t>1.</w:t>
            </w:r>
            <w:r>
              <w:rPr>
                <w:noProof/>
              </w:rPr>
              <w:tab/>
            </w:r>
            <w:r w:rsidRPr="00BF57DA">
              <w:rPr>
                <w:rStyle w:val="Hipercze"/>
                <w:noProof/>
              </w:rPr>
              <w:t>Zintegrowanie systemu poradnictwa zawodowego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_Toc343241212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56D95">
              <w:rPr>
                <w:noProof/>
                <w:webHidden/>
              </w:rPr>
              <w:t>21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D6585" w:rsidRDefault="005D6585">
          <w:pPr>
            <w:pStyle w:val="Spistreci2"/>
            <w:rPr>
              <w:noProof/>
            </w:rPr>
          </w:pPr>
          <w:hyperlink w:anchor="_Toc343241213" w:history="1">
            <w:r w:rsidRPr="00BF57DA">
              <w:rPr>
                <w:rStyle w:val="Hipercze"/>
                <w:noProof/>
              </w:rPr>
              <w:t>2.</w:t>
            </w:r>
            <w:r>
              <w:rPr>
                <w:noProof/>
              </w:rPr>
              <w:tab/>
            </w:r>
            <w:r w:rsidRPr="00BF57DA">
              <w:rPr>
                <w:rStyle w:val="Hipercze"/>
                <w:noProof/>
              </w:rPr>
              <w:t>Promocja znaczenia poradnictwa zawodowego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_Toc343241213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56D95">
              <w:rPr>
                <w:noProof/>
                <w:webHidden/>
              </w:rPr>
              <w:t>23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D6585" w:rsidRDefault="005D6585">
          <w:pPr>
            <w:pStyle w:val="Spistreci1"/>
            <w:rPr>
              <w:b w:val="0"/>
            </w:rPr>
          </w:pPr>
          <w:hyperlink w:anchor="_Toc343241214" w:history="1">
            <w:r w:rsidRPr="00BF57DA">
              <w:rPr>
                <w:rStyle w:val="Hipercze"/>
              </w:rPr>
              <w:t>II OBSZAR</w:t>
            </w:r>
          </w:hyperlink>
        </w:p>
        <w:p w:rsidR="005D6585" w:rsidRDefault="005D6585">
          <w:pPr>
            <w:pStyle w:val="Spistreci1"/>
            <w:rPr>
              <w:b w:val="0"/>
            </w:rPr>
          </w:pPr>
          <w:hyperlink w:anchor="_Toc343241215" w:history="1">
            <w:r w:rsidRPr="00BF57DA">
              <w:rPr>
                <w:rStyle w:val="Hipercze"/>
              </w:rPr>
              <w:t>ROZWIJANIE POSTAW PRZEDSIĘBIORCZYCH U MŁODZIEŻY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_Toc343241215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F56D95">
              <w:rPr>
                <w:webHidden/>
              </w:rPr>
              <w:t>26</w:t>
            </w:r>
            <w:r>
              <w:rPr>
                <w:webHidden/>
              </w:rPr>
              <w:fldChar w:fldCharType="end"/>
            </w:r>
          </w:hyperlink>
        </w:p>
        <w:p w:rsidR="005D6585" w:rsidRDefault="005D6585">
          <w:pPr>
            <w:pStyle w:val="Spistreci2"/>
            <w:rPr>
              <w:noProof/>
            </w:rPr>
          </w:pPr>
          <w:hyperlink w:anchor="_Toc343241216" w:history="1">
            <w:r w:rsidRPr="00BF57DA">
              <w:rPr>
                <w:rStyle w:val="Hipercze"/>
                <w:noProof/>
              </w:rPr>
              <w:t>1.</w:t>
            </w:r>
            <w:r>
              <w:rPr>
                <w:noProof/>
              </w:rPr>
              <w:tab/>
            </w:r>
            <w:r w:rsidRPr="00BF57DA">
              <w:rPr>
                <w:rStyle w:val="Hipercze"/>
                <w:noProof/>
              </w:rPr>
              <w:t>Kształcenie w kierunku przedsiębiorczości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_Toc343241216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56D95">
              <w:rPr>
                <w:noProof/>
                <w:webHidden/>
              </w:rPr>
              <w:t>26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D6585" w:rsidRDefault="005D6585">
          <w:pPr>
            <w:pStyle w:val="Spistreci2"/>
            <w:rPr>
              <w:noProof/>
            </w:rPr>
          </w:pPr>
          <w:hyperlink w:anchor="_Toc343241217" w:history="1">
            <w:r w:rsidRPr="00BF57DA">
              <w:rPr>
                <w:rStyle w:val="Hipercze"/>
                <w:noProof/>
              </w:rPr>
              <w:t>2.</w:t>
            </w:r>
            <w:r>
              <w:rPr>
                <w:noProof/>
              </w:rPr>
              <w:tab/>
            </w:r>
            <w:r w:rsidRPr="00BF57DA">
              <w:rPr>
                <w:rStyle w:val="Hipercze"/>
                <w:noProof/>
              </w:rPr>
              <w:t>Promowanie postawy przedsiębiorczej wśród młodzieży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_Toc343241217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56D95">
              <w:rPr>
                <w:noProof/>
                <w:webHidden/>
              </w:rPr>
              <w:t>28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D6585" w:rsidRDefault="005D6585">
          <w:pPr>
            <w:pStyle w:val="Spistreci1"/>
            <w:rPr>
              <w:b w:val="0"/>
            </w:rPr>
          </w:pPr>
          <w:hyperlink w:anchor="_Toc343241218" w:history="1">
            <w:r w:rsidRPr="00BF57DA">
              <w:rPr>
                <w:rStyle w:val="Hipercze"/>
              </w:rPr>
              <w:t>III OBSZAR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_Toc343241218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F56D95">
              <w:rPr>
                <w:webHidden/>
              </w:rPr>
              <w:t>30</w:t>
            </w:r>
            <w:r>
              <w:rPr>
                <w:webHidden/>
              </w:rPr>
              <w:fldChar w:fldCharType="end"/>
            </w:r>
          </w:hyperlink>
        </w:p>
        <w:p w:rsidR="005D6585" w:rsidRDefault="005D6585">
          <w:pPr>
            <w:pStyle w:val="Spistreci1"/>
            <w:rPr>
              <w:b w:val="0"/>
            </w:rPr>
          </w:pPr>
          <w:hyperlink w:anchor="_Toc343241219" w:history="1">
            <w:r w:rsidRPr="00BF57DA">
              <w:rPr>
                <w:rStyle w:val="Hipercze"/>
              </w:rPr>
              <w:t xml:space="preserve">DZIAŁANIA NA RZECZ NABYWANIA PRZEZ MŁODZIEŻ DOŚWIADCZENIA ZAWODOWEGO </w:t>
            </w:r>
            <w:r>
              <w:rPr>
                <w:rStyle w:val="Hipercze"/>
              </w:rPr>
              <w:br/>
            </w:r>
            <w:r w:rsidRPr="00BF57DA">
              <w:rPr>
                <w:rStyle w:val="Hipercze"/>
              </w:rPr>
              <w:t>I KOMPETENCJI KLUCZOWYCH</w:t>
            </w:r>
          </w:hyperlink>
        </w:p>
        <w:p w:rsidR="005D6585" w:rsidRDefault="005D6585">
          <w:pPr>
            <w:pStyle w:val="Spistreci2"/>
            <w:rPr>
              <w:noProof/>
            </w:rPr>
          </w:pPr>
          <w:hyperlink w:anchor="_Toc343241220" w:history="1">
            <w:r w:rsidRPr="00BF57DA">
              <w:rPr>
                <w:rStyle w:val="Hipercze"/>
                <w:rFonts w:eastAsia="Times New Roman"/>
                <w:noProof/>
              </w:rPr>
              <w:t>1.</w:t>
            </w:r>
            <w:r>
              <w:rPr>
                <w:noProof/>
              </w:rPr>
              <w:tab/>
            </w:r>
            <w:r w:rsidRPr="00BF57DA">
              <w:rPr>
                <w:rStyle w:val="Hipercze"/>
                <w:rFonts w:eastAsia="Times New Roman"/>
                <w:noProof/>
              </w:rPr>
              <w:t>Współpraca i tworzenie partnerstw pomiędzy instytucjami systemu edukacji, rynku pracy i biznesu w celu wspierania procesu zdobywania doświadczenia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_Toc343241220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56D95">
              <w:rPr>
                <w:noProof/>
                <w:webHidden/>
              </w:rPr>
              <w:t>30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D6585" w:rsidRDefault="005D6585">
          <w:pPr>
            <w:pStyle w:val="Spistreci2"/>
            <w:rPr>
              <w:noProof/>
            </w:rPr>
          </w:pPr>
          <w:hyperlink w:anchor="_Toc343241221" w:history="1">
            <w:r w:rsidRPr="00BF57DA">
              <w:rPr>
                <w:rStyle w:val="Hipercze"/>
                <w:rFonts w:eastAsia="Times New Roman"/>
                <w:noProof/>
              </w:rPr>
              <w:t>2.</w:t>
            </w:r>
            <w:r>
              <w:rPr>
                <w:noProof/>
              </w:rPr>
              <w:tab/>
            </w:r>
            <w:r w:rsidRPr="00BF57DA">
              <w:rPr>
                <w:rStyle w:val="Hipercze"/>
                <w:rFonts w:eastAsia="Times New Roman"/>
                <w:noProof/>
              </w:rPr>
              <w:t>Kształtowanie i rozwój kompetencji kluczowych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_Toc343241221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56D95">
              <w:rPr>
                <w:noProof/>
                <w:webHidden/>
              </w:rPr>
              <w:t>33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D6585" w:rsidRDefault="005D6585">
          <w:pPr>
            <w:pStyle w:val="Spistreci1"/>
            <w:rPr>
              <w:b w:val="0"/>
            </w:rPr>
          </w:pPr>
          <w:hyperlink w:anchor="_Toc343241222" w:history="1">
            <w:r w:rsidRPr="00BF57DA">
              <w:rPr>
                <w:rStyle w:val="Hipercze"/>
              </w:rPr>
              <w:t>MONITORING WDRAŻANIA REGIONALNEGO PLANU DZIAŁAŃ  NA RZECZ ZATRUDNIENIA NA 2013 ROK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_Toc343241222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F56D95">
              <w:rPr>
                <w:webHidden/>
              </w:rPr>
              <w:t>36</w:t>
            </w:r>
            <w:r>
              <w:rPr>
                <w:webHidden/>
              </w:rPr>
              <w:fldChar w:fldCharType="end"/>
            </w:r>
          </w:hyperlink>
        </w:p>
        <w:p w:rsidR="004D43C1" w:rsidRDefault="00C13544" w:rsidP="004D43C1">
          <w:r w:rsidRPr="00DE1307">
            <w:rPr>
              <w:rFonts w:ascii="Times New Roman" w:hAnsi="Times New Roman" w:cs="Times New Roman"/>
              <w:b/>
              <w:bCs/>
            </w:rPr>
            <w:fldChar w:fldCharType="end"/>
          </w:r>
        </w:p>
      </w:sdtContent>
    </w:sdt>
    <w:p w:rsidR="004D43C1" w:rsidRDefault="004D43C1" w:rsidP="0034371A">
      <w:pPr>
        <w:pStyle w:val="Default"/>
        <w:spacing w:line="360" w:lineRule="auto"/>
        <w:jc w:val="both"/>
        <w:rPr>
          <w:rFonts w:asciiTheme="minorHAnsi" w:eastAsiaTheme="minorHAnsi" w:hAnsiTheme="minorHAnsi" w:cstheme="minorBidi"/>
          <w:color w:val="auto"/>
          <w:sz w:val="22"/>
          <w:szCs w:val="22"/>
          <w:lang w:eastAsia="en-US"/>
        </w:rPr>
      </w:pPr>
    </w:p>
    <w:p w:rsidR="004D43C1" w:rsidRDefault="004D43C1" w:rsidP="0034371A">
      <w:pPr>
        <w:pStyle w:val="Default"/>
        <w:spacing w:line="360" w:lineRule="auto"/>
        <w:jc w:val="both"/>
        <w:rPr>
          <w:rFonts w:asciiTheme="minorHAnsi" w:eastAsiaTheme="minorHAnsi" w:hAnsiTheme="minorHAnsi" w:cstheme="minorBidi"/>
          <w:color w:val="auto"/>
          <w:sz w:val="22"/>
          <w:szCs w:val="22"/>
          <w:lang w:eastAsia="en-US"/>
        </w:rPr>
      </w:pPr>
    </w:p>
    <w:p w:rsidR="00FF30E2" w:rsidRPr="00170DA4" w:rsidRDefault="00FF30E2" w:rsidP="00170DA4">
      <w:pPr>
        <w:pStyle w:val="Podtytu"/>
      </w:pPr>
    </w:p>
    <w:p w:rsidR="00387199" w:rsidRDefault="00387199">
      <w:pPr>
        <w:rPr>
          <w:b/>
          <w:bCs/>
        </w:rPr>
      </w:pPr>
      <w:r>
        <w:rPr>
          <w:b/>
          <w:bCs/>
        </w:rPr>
        <w:br w:type="page"/>
      </w:r>
    </w:p>
    <w:p w:rsidR="001D3291" w:rsidRDefault="001D3291" w:rsidP="00387199"/>
    <w:tbl>
      <w:tblPr>
        <w:tblpPr w:leftFromText="141" w:rightFromText="141" w:vertAnchor="text" w:horzAnchor="margin" w:tblpY="-320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92D050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142"/>
      </w:tblGrid>
      <w:tr w:rsidR="00387199" w:rsidTr="001F50B9">
        <w:trPr>
          <w:trHeight w:val="1415"/>
        </w:trPr>
        <w:tc>
          <w:tcPr>
            <w:tcW w:w="9142" w:type="dxa"/>
            <w:shd w:val="clear" w:color="auto" w:fill="92D050"/>
          </w:tcPr>
          <w:p w:rsidR="00387199" w:rsidRPr="00FB2787" w:rsidRDefault="00387199" w:rsidP="001F50B9">
            <w:pPr>
              <w:pStyle w:val="Nagwek1"/>
              <w:jc w:val="center"/>
              <w:rPr>
                <w:color w:val="auto"/>
              </w:rPr>
            </w:pPr>
            <w:bookmarkStart w:id="1" w:name="_Toc343241208"/>
            <w:r w:rsidRPr="00FB2787">
              <w:rPr>
                <w:color w:val="auto"/>
              </w:rPr>
              <w:t>WPROWADZENIE</w:t>
            </w:r>
            <w:bookmarkEnd w:id="1"/>
          </w:p>
        </w:tc>
      </w:tr>
    </w:tbl>
    <w:p w:rsidR="008518FA" w:rsidRPr="00DA5576" w:rsidRDefault="008518FA" w:rsidP="008518FA">
      <w:pPr>
        <w:spacing w:after="0" w:line="360" w:lineRule="auto"/>
        <w:jc w:val="both"/>
        <w:rPr>
          <w:rFonts w:ascii="Times New Roman" w:eastAsia="Times New Roman" w:hAnsi="Times New Roman"/>
          <w:sz w:val="24"/>
          <w:szCs w:val="24"/>
        </w:rPr>
      </w:pPr>
      <w:r w:rsidRPr="00DA5576">
        <w:rPr>
          <w:rFonts w:ascii="Times New Roman" w:eastAsia="Times New Roman" w:hAnsi="Times New Roman"/>
          <w:sz w:val="24"/>
          <w:szCs w:val="24"/>
        </w:rPr>
        <w:t xml:space="preserve">Regionalny Plan Działań na rzecz Zatrudnienia na 2013 rok dla województwa lubelskiego </w:t>
      </w:r>
      <w:r w:rsidR="00DA5576">
        <w:rPr>
          <w:rFonts w:ascii="Times New Roman" w:eastAsia="Times New Roman" w:hAnsi="Times New Roman"/>
          <w:sz w:val="24"/>
          <w:szCs w:val="24"/>
        </w:rPr>
        <w:br/>
      </w:r>
      <w:r w:rsidRPr="00DA5576">
        <w:rPr>
          <w:rFonts w:ascii="Times New Roman" w:eastAsia="Times New Roman" w:hAnsi="Times New Roman"/>
          <w:sz w:val="24"/>
          <w:szCs w:val="24"/>
        </w:rPr>
        <w:t xml:space="preserve">jest dokumentem o charakterze operacyjnym w zakresie polityki rynku pracy w regionie. </w:t>
      </w:r>
      <w:r w:rsidR="00DA5576">
        <w:rPr>
          <w:rFonts w:ascii="Times New Roman" w:eastAsia="Times New Roman" w:hAnsi="Times New Roman"/>
          <w:sz w:val="24"/>
          <w:szCs w:val="24"/>
        </w:rPr>
        <w:br/>
      </w:r>
      <w:r w:rsidRPr="00DA5576">
        <w:rPr>
          <w:rFonts w:ascii="Times New Roman" w:eastAsia="Times New Roman" w:hAnsi="Times New Roman"/>
          <w:sz w:val="24"/>
          <w:szCs w:val="24"/>
        </w:rPr>
        <w:t xml:space="preserve">Jest komplementarny do dokumentów średnio i długookresowych. W kolejnych latach zakłada się, że będzie komplementarny do strategii zatrudnienia województwa i będzie stanowił formułę rocznego planu wskazującego priorytety w polityce rynku pracy w regionie </w:t>
      </w:r>
      <w:r w:rsidR="00DA5576">
        <w:rPr>
          <w:rFonts w:ascii="Times New Roman" w:eastAsia="Times New Roman" w:hAnsi="Times New Roman"/>
          <w:sz w:val="24"/>
          <w:szCs w:val="24"/>
        </w:rPr>
        <w:br/>
      </w:r>
      <w:r w:rsidRPr="00DA5576">
        <w:rPr>
          <w:rFonts w:ascii="Times New Roman" w:eastAsia="Times New Roman" w:hAnsi="Times New Roman"/>
          <w:sz w:val="24"/>
          <w:szCs w:val="24"/>
        </w:rPr>
        <w:t>i pomocniczo w powiatach.</w:t>
      </w:r>
    </w:p>
    <w:p w:rsidR="008518FA" w:rsidRPr="00DA5576" w:rsidRDefault="008518FA" w:rsidP="008518FA">
      <w:pPr>
        <w:spacing w:after="0" w:line="360" w:lineRule="auto"/>
        <w:jc w:val="both"/>
        <w:rPr>
          <w:rFonts w:ascii="Times New Roman" w:eastAsia="Times New Roman" w:hAnsi="Times New Roman"/>
          <w:sz w:val="24"/>
          <w:szCs w:val="24"/>
        </w:rPr>
      </w:pPr>
      <w:r w:rsidRPr="00DA5576">
        <w:rPr>
          <w:rFonts w:ascii="Times New Roman" w:eastAsia="Times New Roman" w:hAnsi="Times New Roman"/>
          <w:sz w:val="24"/>
          <w:szCs w:val="24"/>
        </w:rPr>
        <w:t>RPD obejmuje integralnie i tematycznie obszary rynku pracy, edukacji zawodowej, polityki społecznej, polityki zatrudnienia.</w:t>
      </w:r>
    </w:p>
    <w:p w:rsidR="008518FA" w:rsidRPr="00DA5576" w:rsidRDefault="008518FA" w:rsidP="008518FA">
      <w:pPr>
        <w:spacing w:after="0" w:line="360" w:lineRule="auto"/>
        <w:jc w:val="both"/>
        <w:rPr>
          <w:rFonts w:ascii="Times New Roman" w:eastAsia="Times New Roman" w:hAnsi="Times New Roman"/>
          <w:sz w:val="24"/>
          <w:szCs w:val="24"/>
        </w:rPr>
      </w:pPr>
      <w:r w:rsidRPr="00DA5576">
        <w:rPr>
          <w:rFonts w:ascii="Times New Roman" w:eastAsia="Times New Roman" w:hAnsi="Times New Roman"/>
          <w:sz w:val="24"/>
          <w:szCs w:val="24"/>
        </w:rPr>
        <w:t xml:space="preserve">W swoich założeniach RPD na rok 2013 przyjmuje skoncentrowanie się na „aktywnych funkcjach” dokumentu, które mają implikować decyzje w powszechnej praktyce działań instytucji rynku pracy. Dokument opiera się na innowacyjnej formule planowania formatywnego opartego na ciągłym uwzględnianiu w kolejnych latach oddziaływania sformułowanych rekomendacji. </w:t>
      </w:r>
    </w:p>
    <w:p w:rsidR="008518FA" w:rsidRPr="00DA5576" w:rsidRDefault="008518FA" w:rsidP="008518FA">
      <w:pPr>
        <w:spacing w:after="0" w:line="360" w:lineRule="auto"/>
        <w:jc w:val="both"/>
        <w:rPr>
          <w:rFonts w:ascii="Times New Roman" w:eastAsia="Times New Roman" w:hAnsi="Times New Roman"/>
          <w:sz w:val="24"/>
          <w:szCs w:val="24"/>
        </w:rPr>
      </w:pPr>
      <w:r w:rsidRPr="00DA5576">
        <w:rPr>
          <w:rFonts w:ascii="Times New Roman" w:eastAsia="Times New Roman" w:hAnsi="Times New Roman"/>
          <w:sz w:val="24"/>
          <w:szCs w:val="24"/>
        </w:rPr>
        <w:t xml:space="preserve">Dokument RPD ma charakter formatywny, co oznacza coroczne aktualizowanie jego założeń, formy i funkcji z jednoczesnym pogłębianiem wiedzy na temat problemów rynku pracy oraz  na uwzględnianiu informacji zwrotnej o efektach na podstawie monitoringu i ewaluacji. Formatywność przejawia się również w kreowaniu poprzez rekomendacje potencjału </w:t>
      </w:r>
      <w:r w:rsidR="00DA5576">
        <w:rPr>
          <w:rFonts w:ascii="Times New Roman" w:eastAsia="Times New Roman" w:hAnsi="Times New Roman"/>
          <w:sz w:val="24"/>
          <w:szCs w:val="24"/>
        </w:rPr>
        <w:br/>
      </w:r>
      <w:r w:rsidRPr="00DA5576">
        <w:rPr>
          <w:rFonts w:ascii="Times New Roman" w:eastAsia="Times New Roman" w:hAnsi="Times New Roman"/>
          <w:sz w:val="24"/>
          <w:szCs w:val="24"/>
        </w:rPr>
        <w:t xml:space="preserve">do wdrażania projektów kompleksowych (systemowych) o charakterze ogólno regionalnym. </w:t>
      </w:r>
    </w:p>
    <w:p w:rsidR="008518FA" w:rsidRPr="00DA5576" w:rsidRDefault="008518FA" w:rsidP="008518FA">
      <w:pPr>
        <w:spacing w:after="0" w:line="360" w:lineRule="auto"/>
        <w:jc w:val="both"/>
        <w:rPr>
          <w:rFonts w:ascii="Times New Roman" w:eastAsia="Times New Roman" w:hAnsi="Times New Roman"/>
          <w:sz w:val="24"/>
          <w:szCs w:val="24"/>
        </w:rPr>
      </w:pPr>
      <w:r w:rsidRPr="00DA5576">
        <w:rPr>
          <w:rFonts w:ascii="Times New Roman" w:eastAsia="Times New Roman" w:hAnsi="Times New Roman"/>
          <w:sz w:val="24"/>
          <w:szCs w:val="24"/>
        </w:rPr>
        <w:t xml:space="preserve">Dokument został opracowany w oparciu o dostępne dane statystyczne, ale w szczególności </w:t>
      </w:r>
      <w:r w:rsidR="00DA5576">
        <w:rPr>
          <w:rFonts w:ascii="Times New Roman" w:eastAsia="Times New Roman" w:hAnsi="Times New Roman"/>
          <w:sz w:val="24"/>
          <w:szCs w:val="24"/>
        </w:rPr>
        <w:br/>
      </w:r>
      <w:r w:rsidRPr="00DA5576">
        <w:rPr>
          <w:rFonts w:ascii="Times New Roman" w:eastAsia="Times New Roman" w:hAnsi="Times New Roman"/>
          <w:sz w:val="24"/>
          <w:szCs w:val="24"/>
        </w:rPr>
        <w:t xml:space="preserve">o wiedzę o charakterze jakościowym uzyskaną w wyniku prac </w:t>
      </w:r>
      <w:r w:rsidRPr="00DA5576">
        <w:rPr>
          <w:rFonts w:ascii="Times New Roman" w:hAnsi="Times New Roman"/>
          <w:sz w:val="24"/>
          <w:szCs w:val="24"/>
        </w:rPr>
        <w:t xml:space="preserve">Rady Ekspertów oraz Zespół Zadaniowy. Istotną rolę odegrały informacje z badań prowadzonych prze Lubelskie Obserwatorium Rynku Pracy oraz konsultacje społeczne. Uzyskana diagnoza sytuacji </w:t>
      </w:r>
      <w:r w:rsidR="00DA5576">
        <w:rPr>
          <w:rFonts w:ascii="Times New Roman" w:hAnsi="Times New Roman"/>
          <w:sz w:val="24"/>
          <w:szCs w:val="24"/>
        </w:rPr>
        <w:br/>
      </w:r>
      <w:r w:rsidRPr="00DA5576">
        <w:rPr>
          <w:rFonts w:ascii="Times New Roman" w:hAnsi="Times New Roman"/>
          <w:sz w:val="24"/>
          <w:szCs w:val="24"/>
        </w:rPr>
        <w:t xml:space="preserve">i analiza problemów ma charakter bardziej jakościowy niż stricte statystyczny. Pozwoliło </w:t>
      </w:r>
      <w:r w:rsidR="00DA5576">
        <w:rPr>
          <w:rFonts w:ascii="Times New Roman" w:hAnsi="Times New Roman"/>
          <w:sz w:val="24"/>
          <w:szCs w:val="24"/>
        </w:rPr>
        <w:br/>
      </w:r>
      <w:r w:rsidRPr="00DA5576">
        <w:rPr>
          <w:rFonts w:ascii="Times New Roman" w:hAnsi="Times New Roman"/>
          <w:sz w:val="24"/>
          <w:szCs w:val="24"/>
        </w:rPr>
        <w:t>to na efektywniejsze wskazanie problemów i wyznaczenie priorytetów na rok 2013.</w:t>
      </w:r>
    </w:p>
    <w:p w:rsidR="008518FA" w:rsidRPr="00085D38" w:rsidRDefault="008518FA" w:rsidP="008518FA">
      <w:pPr>
        <w:spacing w:after="0" w:line="360" w:lineRule="auto"/>
        <w:jc w:val="both"/>
        <w:rPr>
          <w:rFonts w:ascii="Times New Roman" w:eastAsia="Times New Roman" w:hAnsi="Times New Roman"/>
          <w:color w:val="365F91" w:themeColor="accent1" w:themeShade="BF"/>
          <w:sz w:val="24"/>
          <w:szCs w:val="24"/>
        </w:rPr>
      </w:pPr>
    </w:p>
    <w:p w:rsidR="008518FA" w:rsidRPr="00085D38" w:rsidRDefault="008518FA" w:rsidP="008518FA">
      <w:pPr>
        <w:spacing w:after="0" w:line="360" w:lineRule="auto"/>
        <w:jc w:val="both"/>
        <w:rPr>
          <w:rFonts w:ascii="Times New Roman" w:hAnsi="Times New Roman"/>
          <w:sz w:val="24"/>
          <w:szCs w:val="24"/>
          <w:lang w:eastAsia="pl-PL"/>
        </w:rPr>
      </w:pPr>
      <w:r w:rsidRPr="00085D38">
        <w:rPr>
          <w:rFonts w:ascii="Times New Roman" w:eastAsia="Times New Roman" w:hAnsi="Times New Roman"/>
          <w:sz w:val="24"/>
          <w:szCs w:val="24"/>
        </w:rPr>
        <w:t xml:space="preserve">Dostrzegając problemy, ale i potencjał osób młodych z województwa lubelskiego, </w:t>
      </w:r>
      <w:r w:rsidRPr="00085D38">
        <w:rPr>
          <w:rFonts w:ascii="Times New Roman" w:hAnsi="Times New Roman"/>
          <w:b/>
          <w:sz w:val="24"/>
          <w:szCs w:val="24"/>
          <w:lang w:eastAsia="pl-PL"/>
        </w:rPr>
        <w:t>Regionalny Plan Działań na rzecz Zatrudnienia na 2013 rok</w:t>
      </w:r>
      <w:r w:rsidRPr="00085D38">
        <w:rPr>
          <w:rFonts w:ascii="Times New Roman" w:hAnsi="Times New Roman"/>
          <w:sz w:val="24"/>
          <w:szCs w:val="24"/>
          <w:lang w:eastAsia="pl-PL"/>
        </w:rPr>
        <w:t xml:space="preserve">, zwraca uwagę </w:t>
      </w:r>
      <w:r w:rsidRPr="00085D38">
        <w:rPr>
          <w:rFonts w:ascii="Times New Roman" w:hAnsi="Times New Roman"/>
          <w:sz w:val="24"/>
          <w:szCs w:val="24"/>
          <w:lang w:eastAsia="pl-PL"/>
        </w:rPr>
        <w:br/>
        <w:t xml:space="preserve">na szczególną sytuację tej grupy na rynku pracy. O potrzebie ukierunkowania wsparcia </w:t>
      </w:r>
      <w:r w:rsidRPr="00085D38">
        <w:rPr>
          <w:rFonts w:ascii="Times New Roman" w:hAnsi="Times New Roman"/>
          <w:sz w:val="24"/>
          <w:szCs w:val="24"/>
          <w:lang w:eastAsia="pl-PL"/>
        </w:rPr>
        <w:br/>
      </w:r>
      <w:r w:rsidRPr="00085D38">
        <w:rPr>
          <w:rFonts w:ascii="Times New Roman" w:hAnsi="Times New Roman"/>
          <w:sz w:val="24"/>
          <w:szCs w:val="24"/>
          <w:lang w:eastAsia="pl-PL"/>
        </w:rPr>
        <w:lastRenderedPageBreak/>
        <w:t xml:space="preserve">na tą konkretnie grupę zaświadczają dane wskazane na dalszych kartach niniejszego opracowania, w </w:t>
      </w:r>
      <w:r w:rsidRPr="00085D38">
        <w:rPr>
          <w:rFonts w:ascii="Times New Roman" w:hAnsi="Times New Roman"/>
          <w:i/>
          <w:sz w:val="24"/>
          <w:szCs w:val="24"/>
          <w:lang w:eastAsia="pl-PL"/>
        </w:rPr>
        <w:t>Diagnozie sytuacji na rynku pracy w województwie lubelskim</w:t>
      </w:r>
      <w:r w:rsidRPr="00085D38">
        <w:rPr>
          <w:rFonts w:ascii="Times New Roman" w:hAnsi="Times New Roman"/>
          <w:sz w:val="24"/>
          <w:szCs w:val="24"/>
          <w:lang w:eastAsia="pl-PL"/>
        </w:rPr>
        <w:t>.</w:t>
      </w:r>
    </w:p>
    <w:p w:rsidR="008518FA" w:rsidRPr="00085D38" w:rsidRDefault="008518FA" w:rsidP="008518FA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</w:p>
    <w:p w:rsidR="008518FA" w:rsidRPr="00085D38" w:rsidRDefault="008518FA" w:rsidP="008518FA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085D38">
        <w:rPr>
          <w:rFonts w:ascii="Times New Roman" w:hAnsi="Times New Roman"/>
          <w:sz w:val="24"/>
          <w:szCs w:val="24"/>
        </w:rPr>
        <w:t xml:space="preserve">Bezrobocie wśród osób młodych w województwie lubelskim wciąż wzrasta. Bez wątpienia </w:t>
      </w:r>
      <w:r w:rsidRPr="00085D38">
        <w:rPr>
          <w:rFonts w:ascii="Times New Roman" w:hAnsi="Times New Roman"/>
          <w:sz w:val="24"/>
          <w:szCs w:val="24"/>
        </w:rPr>
        <w:br/>
        <w:t>na taki stan rzeczy mają wpływ wahania gospodarki i recesja. Jest jednak kilka obszarów działań, których poprawa pozytywnie wpłynie na sytuację tej grupy na rynku pracy. Są to:</w:t>
      </w:r>
    </w:p>
    <w:p w:rsidR="008518FA" w:rsidRPr="00085D38" w:rsidRDefault="008518FA" w:rsidP="008518FA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</w:p>
    <w:p w:rsidR="008518FA" w:rsidRPr="00085D38" w:rsidRDefault="008518FA" w:rsidP="008518FA">
      <w:pPr>
        <w:numPr>
          <w:ilvl w:val="0"/>
          <w:numId w:val="41"/>
        </w:numPr>
        <w:spacing w:after="0" w:line="360" w:lineRule="auto"/>
        <w:jc w:val="both"/>
        <w:rPr>
          <w:rFonts w:ascii="Times New Roman" w:hAnsi="Times New Roman"/>
          <w:i/>
          <w:sz w:val="24"/>
          <w:szCs w:val="24"/>
        </w:rPr>
      </w:pPr>
      <w:r w:rsidRPr="00085D38">
        <w:rPr>
          <w:rFonts w:ascii="Times New Roman" w:hAnsi="Times New Roman"/>
          <w:i/>
          <w:sz w:val="24"/>
          <w:szCs w:val="24"/>
        </w:rPr>
        <w:t>Działania na rzecz promocji i rozwoju poradnictwa zawodowego.</w:t>
      </w:r>
    </w:p>
    <w:p w:rsidR="008518FA" w:rsidRPr="00085D38" w:rsidRDefault="008518FA" w:rsidP="008518FA">
      <w:pPr>
        <w:spacing w:after="0" w:line="360" w:lineRule="auto"/>
        <w:ind w:left="720"/>
        <w:jc w:val="both"/>
        <w:rPr>
          <w:rFonts w:ascii="Times New Roman" w:hAnsi="Times New Roman"/>
          <w:sz w:val="24"/>
          <w:szCs w:val="24"/>
        </w:rPr>
      </w:pPr>
    </w:p>
    <w:p w:rsidR="008518FA" w:rsidRPr="00085D38" w:rsidRDefault="008518FA" w:rsidP="008518FA">
      <w:pPr>
        <w:spacing w:after="0" w:line="360" w:lineRule="auto"/>
        <w:ind w:left="720"/>
        <w:jc w:val="both"/>
        <w:rPr>
          <w:rFonts w:ascii="Times New Roman" w:hAnsi="Times New Roman"/>
          <w:sz w:val="24"/>
          <w:szCs w:val="24"/>
        </w:rPr>
      </w:pPr>
      <w:r w:rsidRPr="00085D38">
        <w:rPr>
          <w:rFonts w:ascii="Times New Roman" w:hAnsi="Times New Roman"/>
          <w:sz w:val="24"/>
          <w:szCs w:val="24"/>
        </w:rPr>
        <w:t xml:space="preserve">Podejmowane przez osoby młode decyzje dotyczące ścieżki kariery zawodowej często są nieprzemyślane, co wpływa na ich trudną sytuację na rynku pracy. Na poziomie krajowym i regionalnym nie funkcjonuje efektywny system doradztwa zawodowego, który pomagałby niwelować przypadkowość wyborów młodzieży. Niestety, w Polsce marginalizuje się znaczenie poradnictwa zawodowego, które w globalnym świecie stanowi konieczny warunek rozwoju społeczno-gospodarczego kraju. </w:t>
      </w:r>
    </w:p>
    <w:p w:rsidR="008518FA" w:rsidRPr="00085D38" w:rsidRDefault="008518FA" w:rsidP="008518FA">
      <w:pPr>
        <w:spacing w:after="0" w:line="360" w:lineRule="auto"/>
        <w:ind w:left="720"/>
        <w:jc w:val="both"/>
        <w:rPr>
          <w:rFonts w:ascii="Times New Roman" w:hAnsi="Times New Roman"/>
          <w:sz w:val="24"/>
          <w:szCs w:val="24"/>
        </w:rPr>
      </w:pPr>
    </w:p>
    <w:p w:rsidR="008518FA" w:rsidRPr="00085D38" w:rsidRDefault="008518FA" w:rsidP="008518FA">
      <w:pPr>
        <w:numPr>
          <w:ilvl w:val="0"/>
          <w:numId w:val="41"/>
        </w:numPr>
        <w:spacing w:after="0" w:line="360" w:lineRule="auto"/>
        <w:jc w:val="both"/>
        <w:rPr>
          <w:rFonts w:ascii="Times New Roman" w:hAnsi="Times New Roman"/>
          <w:i/>
          <w:sz w:val="24"/>
          <w:szCs w:val="24"/>
        </w:rPr>
      </w:pPr>
      <w:r w:rsidRPr="00085D38">
        <w:rPr>
          <w:rFonts w:ascii="Times New Roman" w:hAnsi="Times New Roman"/>
          <w:i/>
          <w:sz w:val="24"/>
          <w:szCs w:val="24"/>
        </w:rPr>
        <w:t>Rozwijanie postaw przedsiębiorczych u młodzieży</w:t>
      </w:r>
    </w:p>
    <w:p w:rsidR="008518FA" w:rsidRPr="00085D38" w:rsidRDefault="008518FA" w:rsidP="008518FA">
      <w:pPr>
        <w:spacing w:after="0" w:line="360" w:lineRule="auto"/>
        <w:ind w:left="720"/>
        <w:jc w:val="both"/>
        <w:rPr>
          <w:rFonts w:ascii="Times New Roman" w:hAnsi="Times New Roman"/>
          <w:i/>
          <w:sz w:val="24"/>
          <w:szCs w:val="24"/>
        </w:rPr>
      </w:pPr>
    </w:p>
    <w:p w:rsidR="008518FA" w:rsidRPr="00085D38" w:rsidRDefault="008518FA" w:rsidP="008518FA">
      <w:pPr>
        <w:spacing w:after="0" w:line="360" w:lineRule="auto"/>
        <w:ind w:left="720"/>
        <w:jc w:val="both"/>
        <w:rPr>
          <w:rFonts w:ascii="Times New Roman" w:hAnsi="Times New Roman"/>
          <w:sz w:val="24"/>
          <w:szCs w:val="24"/>
        </w:rPr>
      </w:pPr>
      <w:r w:rsidRPr="00085D38">
        <w:rPr>
          <w:rFonts w:ascii="Times New Roman" w:hAnsi="Times New Roman"/>
          <w:sz w:val="24"/>
          <w:szCs w:val="24"/>
        </w:rPr>
        <w:t xml:space="preserve">Przedsiębiorczość jest indywidualną zdolnością do przekształcania pomysłów </w:t>
      </w:r>
      <w:r w:rsidRPr="00085D38">
        <w:rPr>
          <w:rFonts w:ascii="Times New Roman" w:hAnsi="Times New Roman"/>
          <w:sz w:val="24"/>
          <w:szCs w:val="24"/>
        </w:rPr>
        <w:br/>
        <w:t xml:space="preserve">w działanie. Obejmuje kreatywność, innowacyjność i podejmowanie ryzyka. </w:t>
      </w:r>
      <w:r w:rsidRPr="00085D38">
        <w:rPr>
          <w:rFonts w:ascii="Times New Roman" w:hAnsi="Times New Roman"/>
          <w:sz w:val="24"/>
          <w:szCs w:val="24"/>
        </w:rPr>
        <w:br/>
        <w:t xml:space="preserve">Jest to postawa przyjmowana w życiu prywatnym, zawodowym i społecznym. </w:t>
      </w:r>
      <w:r w:rsidRPr="00085D38">
        <w:rPr>
          <w:rFonts w:ascii="Times New Roman" w:hAnsi="Times New Roman"/>
          <w:sz w:val="24"/>
          <w:szCs w:val="24"/>
        </w:rPr>
        <w:br/>
        <w:t xml:space="preserve">Jej celem jest ukształtowanie przedsiębiorczych ludzi, którzy bez względu </w:t>
      </w:r>
      <w:r w:rsidRPr="00085D38">
        <w:rPr>
          <w:rFonts w:ascii="Times New Roman" w:hAnsi="Times New Roman"/>
          <w:sz w:val="24"/>
          <w:szCs w:val="24"/>
        </w:rPr>
        <w:br/>
        <w:t>na wykonywany zawód, są chętni do działania i podejmowania wyzwań w życiu społecznym i zawodowym.</w:t>
      </w:r>
    </w:p>
    <w:p w:rsidR="008518FA" w:rsidRPr="00085D38" w:rsidRDefault="008518FA" w:rsidP="008518FA">
      <w:pPr>
        <w:spacing w:after="0" w:line="360" w:lineRule="auto"/>
        <w:ind w:left="720"/>
        <w:jc w:val="both"/>
        <w:rPr>
          <w:rFonts w:ascii="Times New Roman" w:hAnsi="Times New Roman"/>
          <w:sz w:val="24"/>
          <w:szCs w:val="24"/>
        </w:rPr>
      </w:pPr>
    </w:p>
    <w:p w:rsidR="008518FA" w:rsidRPr="00085D38" w:rsidRDefault="008518FA" w:rsidP="008518FA">
      <w:pPr>
        <w:numPr>
          <w:ilvl w:val="0"/>
          <w:numId w:val="41"/>
        </w:numPr>
        <w:spacing w:after="0" w:line="360" w:lineRule="auto"/>
        <w:jc w:val="both"/>
        <w:rPr>
          <w:rFonts w:ascii="Times New Roman" w:hAnsi="Times New Roman"/>
          <w:i/>
          <w:sz w:val="24"/>
          <w:szCs w:val="24"/>
        </w:rPr>
      </w:pPr>
      <w:r w:rsidRPr="00085D38">
        <w:rPr>
          <w:rFonts w:ascii="Times New Roman" w:hAnsi="Times New Roman"/>
          <w:i/>
          <w:sz w:val="24"/>
          <w:szCs w:val="24"/>
        </w:rPr>
        <w:t xml:space="preserve">Działania na rzecz nabywania przez młodzież doświadczenia zawodowego </w:t>
      </w:r>
      <w:r w:rsidRPr="00085D38">
        <w:rPr>
          <w:rFonts w:ascii="Times New Roman" w:hAnsi="Times New Roman"/>
          <w:i/>
          <w:sz w:val="24"/>
          <w:szCs w:val="24"/>
        </w:rPr>
        <w:br/>
        <w:t xml:space="preserve">i kompetencji kluczowych </w:t>
      </w:r>
    </w:p>
    <w:p w:rsidR="008518FA" w:rsidRPr="00085D38" w:rsidRDefault="008518FA" w:rsidP="008518FA">
      <w:pPr>
        <w:spacing w:after="0" w:line="360" w:lineRule="auto"/>
        <w:ind w:left="720"/>
        <w:jc w:val="both"/>
        <w:rPr>
          <w:rFonts w:ascii="Times New Roman" w:hAnsi="Times New Roman"/>
          <w:i/>
          <w:sz w:val="24"/>
          <w:szCs w:val="24"/>
        </w:rPr>
      </w:pPr>
    </w:p>
    <w:p w:rsidR="008518FA" w:rsidRPr="00085D38" w:rsidRDefault="008518FA" w:rsidP="008518FA">
      <w:pPr>
        <w:spacing w:after="0" w:line="360" w:lineRule="auto"/>
        <w:ind w:left="709"/>
        <w:jc w:val="both"/>
        <w:rPr>
          <w:rFonts w:ascii="Times New Roman" w:eastAsia="Times New Roman" w:hAnsi="Times New Roman"/>
          <w:sz w:val="24"/>
          <w:szCs w:val="24"/>
        </w:rPr>
      </w:pPr>
      <w:r w:rsidRPr="00085D38">
        <w:rPr>
          <w:rFonts w:ascii="Times New Roman" w:hAnsi="Times New Roman"/>
          <w:sz w:val="24"/>
          <w:szCs w:val="24"/>
        </w:rPr>
        <w:t xml:space="preserve">Istotny wpływ na sytuację osób młodych na rynku pracy ma bliższe powiązanie systemu edukacyjnego ze zmieniającym się rynkiem pracy i współpraca </w:t>
      </w:r>
      <w:r w:rsidRPr="00085D38">
        <w:rPr>
          <w:rFonts w:ascii="Times New Roman" w:hAnsi="Times New Roman"/>
          <w:sz w:val="24"/>
          <w:szCs w:val="24"/>
        </w:rPr>
        <w:br/>
        <w:t xml:space="preserve">z pracodawcami w celu </w:t>
      </w:r>
      <w:r w:rsidRPr="00085D38">
        <w:rPr>
          <w:rFonts w:ascii="Times New Roman" w:eastAsia="Times New Roman" w:hAnsi="Times New Roman"/>
          <w:sz w:val="24"/>
          <w:szCs w:val="24"/>
        </w:rPr>
        <w:t xml:space="preserve">wspierania procesu zdobywania doświadczenia. Kluczowe </w:t>
      </w:r>
      <w:r w:rsidRPr="00085D38">
        <w:rPr>
          <w:rFonts w:ascii="Times New Roman" w:eastAsia="Times New Roman" w:hAnsi="Times New Roman"/>
          <w:sz w:val="24"/>
          <w:szCs w:val="24"/>
        </w:rPr>
        <w:br/>
        <w:t xml:space="preserve">dla sprawnego funkcjonowania na rynku pracy jest również kształtowanie kompetencji miękkich i odpowiednich postaw, takich jak uczciwość, odpowiedzialność </w:t>
      </w:r>
      <w:r w:rsidRPr="00085D38">
        <w:rPr>
          <w:rFonts w:ascii="Times New Roman" w:eastAsia="Times New Roman" w:hAnsi="Times New Roman"/>
          <w:sz w:val="24"/>
          <w:szCs w:val="24"/>
        </w:rPr>
        <w:br/>
        <w:t>czy dyscyplina pracy.</w:t>
      </w:r>
    </w:p>
    <w:p w:rsidR="008518FA" w:rsidRPr="00085D38" w:rsidRDefault="008518FA" w:rsidP="008518FA">
      <w:pPr>
        <w:spacing w:after="0" w:line="360" w:lineRule="auto"/>
        <w:jc w:val="both"/>
        <w:rPr>
          <w:rFonts w:ascii="Times New Roman" w:hAnsi="Times New Roman"/>
          <w:b/>
          <w:sz w:val="24"/>
          <w:szCs w:val="24"/>
          <w:lang w:eastAsia="pl-PL"/>
        </w:rPr>
      </w:pPr>
    </w:p>
    <w:p w:rsidR="008518FA" w:rsidRPr="003C0191" w:rsidRDefault="008518FA" w:rsidP="008518FA">
      <w:pPr>
        <w:spacing w:after="0" w:line="360" w:lineRule="auto"/>
        <w:jc w:val="both"/>
        <w:rPr>
          <w:rFonts w:ascii="Times New Roman" w:hAnsi="Times New Roman"/>
          <w:sz w:val="24"/>
          <w:szCs w:val="24"/>
          <w:lang w:eastAsia="pl-PL"/>
        </w:rPr>
      </w:pPr>
      <w:r w:rsidRPr="00085D38">
        <w:rPr>
          <w:rFonts w:ascii="Times New Roman" w:hAnsi="Times New Roman"/>
          <w:b/>
          <w:sz w:val="24"/>
          <w:szCs w:val="24"/>
        </w:rPr>
        <w:t xml:space="preserve">Celem głównym Regionalnego Planu Działań na rzecz Zatrudnienia na 2013 rok </w:t>
      </w:r>
      <w:r w:rsidRPr="00085D38">
        <w:rPr>
          <w:rFonts w:ascii="Times New Roman" w:hAnsi="Times New Roman"/>
          <w:b/>
          <w:sz w:val="24"/>
          <w:szCs w:val="24"/>
        </w:rPr>
        <w:br/>
      </w:r>
      <w:r w:rsidRPr="003C0191">
        <w:rPr>
          <w:rFonts w:ascii="Times New Roman" w:hAnsi="Times New Roman"/>
          <w:sz w:val="24"/>
          <w:szCs w:val="24"/>
        </w:rPr>
        <w:t>jest</w:t>
      </w:r>
      <w:r w:rsidRPr="003C0191">
        <w:rPr>
          <w:rFonts w:ascii="Times New Roman" w:hAnsi="Times New Roman"/>
          <w:b/>
          <w:sz w:val="24"/>
          <w:szCs w:val="24"/>
        </w:rPr>
        <w:t xml:space="preserve"> </w:t>
      </w:r>
      <w:r w:rsidRPr="003C0191">
        <w:rPr>
          <w:rFonts w:ascii="Times New Roman" w:hAnsi="Times New Roman"/>
          <w:sz w:val="24"/>
          <w:szCs w:val="24"/>
          <w:lang w:eastAsia="pl-PL"/>
        </w:rPr>
        <w:t>rekomendowanie i inspirowanie realizacji działań mających doprowadzić do wzrostu zatrudnienia i ograniczenia bezrobocia zwłaszcza wśród osób młodych w województwie lubelskim.</w:t>
      </w:r>
    </w:p>
    <w:p w:rsidR="008518FA" w:rsidRPr="003C0191" w:rsidRDefault="008518FA" w:rsidP="008518FA">
      <w:pPr>
        <w:spacing w:after="0" w:line="360" w:lineRule="auto"/>
        <w:jc w:val="both"/>
        <w:rPr>
          <w:rFonts w:ascii="Times New Roman" w:hAnsi="Times New Roman"/>
          <w:sz w:val="24"/>
          <w:szCs w:val="24"/>
          <w:lang w:eastAsia="pl-PL"/>
        </w:rPr>
      </w:pPr>
    </w:p>
    <w:p w:rsidR="008518FA" w:rsidRPr="003C0191" w:rsidRDefault="008518FA" w:rsidP="008518FA">
      <w:pPr>
        <w:spacing w:after="0" w:line="360" w:lineRule="auto"/>
        <w:jc w:val="both"/>
        <w:rPr>
          <w:rFonts w:ascii="Times New Roman" w:hAnsi="Times New Roman"/>
          <w:sz w:val="24"/>
          <w:szCs w:val="24"/>
          <w:lang w:eastAsia="pl-PL"/>
        </w:rPr>
      </w:pPr>
      <w:r w:rsidRPr="003C0191">
        <w:rPr>
          <w:rFonts w:ascii="Times New Roman" w:hAnsi="Times New Roman"/>
          <w:sz w:val="24"/>
          <w:szCs w:val="24"/>
          <w:lang w:eastAsia="pl-PL"/>
        </w:rPr>
        <w:t xml:space="preserve">Główną funkcją dokumentu jest funkcja rekomendacyjna przejawiająca się w formułowaniu </w:t>
      </w:r>
      <w:r w:rsidR="003C0191">
        <w:rPr>
          <w:rFonts w:ascii="Times New Roman" w:hAnsi="Times New Roman"/>
          <w:sz w:val="24"/>
          <w:szCs w:val="24"/>
          <w:lang w:eastAsia="pl-PL"/>
        </w:rPr>
        <w:br/>
      </w:r>
      <w:r w:rsidRPr="003C0191">
        <w:rPr>
          <w:rFonts w:ascii="Times New Roman" w:hAnsi="Times New Roman"/>
          <w:sz w:val="24"/>
          <w:szCs w:val="24"/>
          <w:lang w:eastAsia="pl-PL"/>
        </w:rPr>
        <w:t xml:space="preserve">i monitorowaniu zaleceń w zakresie polityki rynku pracy dla właściwych instytucji, które </w:t>
      </w:r>
      <w:r w:rsidR="003C0191">
        <w:rPr>
          <w:rFonts w:ascii="Times New Roman" w:hAnsi="Times New Roman"/>
          <w:sz w:val="24"/>
          <w:szCs w:val="24"/>
          <w:lang w:eastAsia="pl-PL"/>
        </w:rPr>
        <w:br/>
      </w:r>
      <w:r w:rsidRPr="003C0191">
        <w:rPr>
          <w:rFonts w:ascii="Times New Roman" w:hAnsi="Times New Roman"/>
          <w:sz w:val="24"/>
          <w:szCs w:val="24"/>
          <w:lang w:eastAsia="pl-PL"/>
        </w:rPr>
        <w:t xml:space="preserve">w swoich kompetencjach posiadają instrumenty prawne, finansowe lub inne mogące być wykorzystane w realizacji lub wspomaganiu konkretnych przedsięwzięć koherentnych </w:t>
      </w:r>
      <w:r w:rsidR="003C0191">
        <w:rPr>
          <w:rFonts w:ascii="Times New Roman" w:hAnsi="Times New Roman"/>
          <w:sz w:val="24"/>
          <w:szCs w:val="24"/>
          <w:lang w:eastAsia="pl-PL"/>
        </w:rPr>
        <w:br/>
      </w:r>
      <w:r w:rsidRPr="003C0191">
        <w:rPr>
          <w:rFonts w:ascii="Times New Roman" w:hAnsi="Times New Roman"/>
          <w:sz w:val="24"/>
          <w:szCs w:val="24"/>
          <w:lang w:eastAsia="pl-PL"/>
        </w:rPr>
        <w:t xml:space="preserve">z założeniami Regionalnego Planu Działań na rzecz Zatrudnienia na 2013 rok. Założeniem jest konieczność powiązania rekomendacji z ogólną polityką finansowania projektów </w:t>
      </w:r>
      <w:r w:rsidR="003C0191">
        <w:rPr>
          <w:rFonts w:ascii="Times New Roman" w:hAnsi="Times New Roman"/>
          <w:sz w:val="24"/>
          <w:szCs w:val="24"/>
          <w:lang w:eastAsia="pl-PL"/>
        </w:rPr>
        <w:br/>
      </w:r>
      <w:r w:rsidRPr="003C0191">
        <w:rPr>
          <w:rFonts w:ascii="Times New Roman" w:hAnsi="Times New Roman"/>
          <w:sz w:val="24"/>
          <w:szCs w:val="24"/>
          <w:lang w:eastAsia="pl-PL"/>
        </w:rPr>
        <w:t>z zakresu polityki rynku pracy z dostępnych źródeł.</w:t>
      </w:r>
    </w:p>
    <w:p w:rsidR="008518FA" w:rsidRPr="003C0191" w:rsidRDefault="008518FA" w:rsidP="008518FA">
      <w:pPr>
        <w:spacing w:after="0" w:line="360" w:lineRule="auto"/>
        <w:jc w:val="both"/>
        <w:rPr>
          <w:rFonts w:ascii="Times New Roman" w:hAnsi="Times New Roman"/>
          <w:sz w:val="24"/>
          <w:szCs w:val="24"/>
          <w:lang w:eastAsia="pl-PL"/>
        </w:rPr>
      </w:pPr>
      <w:r w:rsidRPr="003C0191">
        <w:rPr>
          <w:rFonts w:ascii="Times New Roman" w:hAnsi="Times New Roman"/>
          <w:sz w:val="24"/>
          <w:szCs w:val="24"/>
          <w:lang w:eastAsia="pl-PL"/>
        </w:rPr>
        <w:t xml:space="preserve">Wybór formy rekomendacji zamiast „tradycyjnego” ujęcia w postaci struktury celów wynika z operacyjnego (jednorocznego) charakteru dokumentu; przyjętej urzeczywistnionej </w:t>
      </w:r>
      <w:r w:rsidR="003C0191">
        <w:rPr>
          <w:rFonts w:ascii="Times New Roman" w:hAnsi="Times New Roman"/>
          <w:sz w:val="24"/>
          <w:szCs w:val="24"/>
          <w:lang w:eastAsia="pl-PL"/>
        </w:rPr>
        <w:br/>
      </w:r>
      <w:r w:rsidRPr="003C0191">
        <w:rPr>
          <w:rFonts w:ascii="Times New Roman" w:hAnsi="Times New Roman"/>
          <w:sz w:val="24"/>
          <w:szCs w:val="24"/>
          <w:lang w:eastAsia="pl-PL"/>
        </w:rPr>
        <w:t xml:space="preserve">i przystającej do realiów prawnych, finansowych, instytucjonalnych innowacyjnej formy dokumentu RPD na rok 2013; komplementarności do innych dokumentów strategicznych oraz do dokumentów programowych z określonymi źródłami finansowania; braku rzeczywistych kompetencji wykonawczych zapisów na poziomie regionalnym. Rekomendacje będą miały zatem charakter wspomagający, inspirujący, opiniodawczy dla podmiotów </w:t>
      </w:r>
      <w:r w:rsidRPr="003C0191">
        <w:rPr>
          <w:rFonts w:ascii="Times New Roman" w:hAnsi="Times New Roman"/>
          <w:sz w:val="24"/>
          <w:szCs w:val="24"/>
        </w:rPr>
        <w:t>realizujących założenia RPD na 2013 rok, które to instytucje posiadają kompetencje wykonawcze dla konkretnych przedsięwzięć.</w:t>
      </w:r>
    </w:p>
    <w:p w:rsidR="008518FA" w:rsidRPr="003C0191" w:rsidRDefault="008518FA" w:rsidP="008518FA">
      <w:pPr>
        <w:spacing w:after="0" w:line="360" w:lineRule="auto"/>
        <w:jc w:val="both"/>
        <w:rPr>
          <w:rFonts w:ascii="Times New Roman" w:hAnsi="Times New Roman"/>
          <w:sz w:val="24"/>
          <w:szCs w:val="24"/>
          <w:lang w:eastAsia="pl-PL"/>
        </w:rPr>
      </w:pPr>
      <w:r w:rsidRPr="003C0191">
        <w:rPr>
          <w:rFonts w:ascii="Times New Roman" w:hAnsi="Times New Roman"/>
          <w:sz w:val="24"/>
          <w:szCs w:val="24"/>
          <w:lang w:eastAsia="pl-PL"/>
        </w:rPr>
        <w:t xml:space="preserve">Dokument ten, pełni również funkcję informacyjną i koordynacyjną, jest inspiracją </w:t>
      </w:r>
      <w:r w:rsidR="003C0191">
        <w:rPr>
          <w:rFonts w:ascii="Times New Roman" w:hAnsi="Times New Roman"/>
          <w:sz w:val="24"/>
          <w:szCs w:val="24"/>
          <w:lang w:eastAsia="pl-PL"/>
        </w:rPr>
        <w:br/>
      </w:r>
      <w:r w:rsidRPr="003C0191">
        <w:rPr>
          <w:rFonts w:ascii="Times New Roman" w:hAnsi="Times New Roman"/>
          <w:sz w:val="24"/>
          <w:szCs w:val="24"/>
          <w:lang w:eastAsia="pl-PL"/>
        </w:rPr>
        <w:t xml:space="preserve">do podjęcia szerokiej współpracy organizacji i instytucji działających na rzecz osób młodych </w:t>
      </w:r>
      <w:r w:rsidRPr="003C0191">
        <w:rPr>
          <w:rFonts w:ascii="Times New Roman" w:hAnsi="Times New Roman"/>
          <w:sz w:val="24"/>
          <w:szCs w:val="24"/>
          <w:lang w:eastAsia="pl-PL"/>
        </w:rPr>
        <w:br/>
        <w:t>z Lubelszczyzny.</w:t>
      </w:r>
    </w:p>
    <w:p w:rsidR="006464CE" w:rsidRPr="006464CE" w:rsidRDefault="006464CE" w:rsidP="006464C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eastAsia="pl-PL"/>
        </w:rPr>
      </w:pPr>
    </w:p>
    <w:p w:rsidR="00F954D9" w:rsidRPr="006464CE" w:rsidRDefault="00F954D9" w:rsidP="006464CE">
      <w:pPr>
        <w:pStyle w:val="Default"/>
        <w:spacing w:line="360" w:lineRule="auto"/>
        <w:jc w:val="both"/>
      </w:pPr>
      <w:r w:rsidRPr="006464CE">
        <w:t xml:space="preserve">Regionalny Plan Działań na rzecz Zatrudnienia na 2013 rok (RPD 2013) został przygotowany zgodnie z ustawą z dnia 20 kwietnia 2004 roku o promocji zatrudnienia i instytucjach rynku pracy (Dz. U. 2008 nr 69 poz. 415, z </w:t>
      </w:r>
      <w:proofErr w:type="spellStart"/>
      <w:r w:rsidRPr="006464CE">
        <w:t>późn</w:t>
      </w:r>
      <w:proofErr w:type="spellEnd"/>
      <w:r w:rsidRPr="006464CE">
        <w:t xml:space="preserve">. zm.). </w:t>
      </w:r>
    </w:p>
    <w:p w:rsidR="00F954D9" w:rsidRPr="006464CE" w:rsidRDefault="00F954D9" w:rsidP="006464CE">
      <w:pPr>
        <w:pStyle w:val="Default"/>
        <w:spacing w:line="360" w:lineRule="auto"/>
        <w:jc w:val="both"/>
      </w:pPr>
    </w:p>
    <w:p w:rsidR="00F954D9" w:rsidRPr="006464CE" w:rsidRDefault="00F954D9" w:rsidP="006464CE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6464CE">
        <w:rPr>
          <w:rFonts w:ascii="Times New Roman" w:hAnsi="Times New Roman" w:cs="Times New Roman"/>
          <w:color w:val="000000"/>
          <w:sz w:val="24"/>
          <w:szCs w:val="24"/>
          <w:lang w:eastAsia="pl-PL"/>
        </w:rPr>
        <w:t xml:space="preserve">W Regionalnym Planie Działań na rzecz Zatrudnienia na 2013 rok </w:t>
      </w:r>
      <w:r w:rsidR="00152B3F">
        <w:rPr>
          <w:rFonts w:ascii="Times New Roman" w:hAnsi="Times New Roman" w:cs="Times New Roman"/>
          <w:color w:val="000000"/>
          <w:sz w:val="24"/>
          <w:szCs w:val="24"/>
          <w:lang w:eastAsia="pl-PL"/>
        </w:rPr>
        <w:t xml:space="preserve">są </w:t>
      </w:r>
      <w:r w:rsidRPr="006464CE">
        <w:rPr>
          <w:rFonts w:ascii="Times New Roman" w:hAnsi="Times New Roman" w:cs="Times New Roman"/>
          <w:color w:val="000000"/>
          <w:sz w:val="24"/>
          <w:szCs w:val="24"/>
          <w:lang w:eastAsia="pl-PL"/>
        </w:rPr>
        <w:t xml:space="preserve">uwzględnione założenia, cele i priorytety Krajowego Planu Działań na rzecz Zatrudnienia na lata </w:t>
      </w:r>
      <w:r w:rsidR="006A0325">
        <w:rPr>
          <w:rFonts w:ascii="Times New Roman" w:hAnsi="Times New Roman" w:cs="Times New Roman"/>
          <w:color w:val="000000"/>
          <w:sz w:val="24"/>
          <w:szCs w:val="24"/>
          <w:lang w:eastAsia="pl-PL"/>
        </w:rPr>
        <w:br/>
      </w:r>
      <w:r w:rsidRPr="006464CE">
        <w:rPr>
          <w:rFonts w:ascii="Times New Roman" w:hAnsi="Times New Roman" w:cs="Times New Roman"/>
          <w:color w:val="000000"/>
          <w:sz w:val="24"/>
          <w:szCs w:val="24"/>
          <w:lang w:eastAsia="pl-PL"/>
        </w:rPr>
        <w:t>2012-2014. RPD na 2013 rok wpisuj</w:t>
      </w:r>
      <w:r w:rsidR="00152B3F">
        <w:rPr>
          <w:rFonts w:ascii="Times New Roman" w:hAnsi="Times New Roman" w:cs="Times New Roman"/>
          <w:color w:val="000000"/>
          <w:sz w:val="24"/>
          <w:szCs w:val="24"/>
          <w:lang w:eastAsia="pl-PL"/>
        </w:rPr>
        <w:t>e</w:t>
      </w:r>
      <w:r w:rsidRPr="006464CE">
        <w:rPr>
          <w:rFonts w:ascii="Times New Roman" w:hAnsi="Times New Roman" w:cs="Times New Roman"/>
          <w:color w:val="000000"/>
          <w:sz w:val="24"/>
          <w:szCs w:val="24"/>
          <w:lang w:eastAsia="pl-PL"/>
        </w:rPr>
        <w:t xml:space="preserve"> się w priorytety przyjęte do realizacji </w:t>
      </w:r>
      <w:r w:rsidR="006A0325">
        <w:rPr>
          <w:rFonts w:ascii="Times New Roman" w:hAnsi="Times New Roman" w:cs="Times New Roman"/>
          <w:color w:val="000000"/>
          <w:sz w:val="24"/>
          <w:szCs w:val="24"/>
          <w:lang w:eastAsia="pl-PL"/>
        </w:rPr>
        <w:br/>
      </w:r>
      <w:r w:rsidRPr="006464CE">
        <w:rPr>
          <w:rFonts w:ascii="Times New Roman" w:hAnsi="Times New Roman" w:cs="Times New Roman"/>
          <w:color w:val="000000"/>
          <w:sz w:val="24"/>
          <w:szCs w:val="24"/>
          <w:lang w:eastAsia="pl-PL"/>
        </w:rPr>
        <w:lastRenderedPageBreak/>
        <w:t xml:space="preserve">w Strategii Rozwoju Województwa Lubelskiego na lata 2006-2013: </w:t>
      </w:r>
      <w:r w:rsidRPr="006464CE">
        <w:rPr>
          <w:rFonts w:ascii="Times New Roman" w:hAnsi="Times New Roman" w:cs="Times New Roman"/>
          <w:i/>
          <w:color w:val="000000"/>
          <w:sz w:val="24"/>
          <w:szCs w:val="24"/>
          <w:lang w:eastAsia="pl-PL"/>
        </w:rPr>
        <w:t xml:space="preserve">Rozwój nowoczesnego społeczeństwa i zasobów ludzkich dostosowanych do </w:t>
      </w:r>
      <w:r w:rsidRPr="006464CE">
        <w:rPr>
          <w:rFonts w:ascii="Times New Roman" w:hAnsi="Times New Roman" w:cs="Times New Roman"/>
          <w:i/>
          <w:sz w:val="24"/>
          <w:szCs w:val="24"/>
          <w:lang w:eastAsia="pl-PL"/>
        </w:rPr>
        <w:t>wymogów gospodarki opartej na wiedzy.</w:t>
      </w:r>
    </w:p>
    <w:p w:rsidR="00F954D9" w:rsidRPr="006464CE" w:rsidRDefault="00F954D9" w:rsidP="006464CE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i/>
          <w:color w:val="000000"/>
          <w:sz w:val="24"/>
          <w:szCs w:val="24"/>
          <w:lang w:eastAsia="pl-PL"/>
        </w:rPr>
      </w:pPr>
    </w:p>
    <w:p w:rsidR="00F954D9" w:rsidRPr="006464CE" w:rsidRDefault="00F954D9" w:rsidP="006464CE">
      <w:pPr>
        <w:pStyle w:val="Default"/>
        <w:spacing w:line="360" w:lineRule="auto"/>
        <w:jc w:val="both"/>
      </w:pPr>
      <w:r w:rsidRPr="006464CE">
        <w:t xml:space="preserve">Niniejszy dokument jest komplementarny w stosunku do podstawowych dokumentów programowych krajowych oraz regionalnych, a w szczególności do: </w:t>
      </w:r>
    </w:p>
    <w:p w:rsidR="00F954D9" w:rsidRPr="006464CE" w:rsidRDefault="00F954D9" w:rsidP="006464CE">
      <w:pPr>
        <w:pStyle w:val="Default"/>
        <w:numPr>
          <w:ilvl w:val="0"/>
          <w:numId w:val="43"/>
        </w:numPr>
        <w:spacing w:line="360" w:lineRule="auto"/>
        <w:jc w:val="both"/>
      </w:pPr>
      <w:r w:rsidRPr="006464CE">
        <w:t>Programu Operacyjnego Kapitał Ludzki</w:t>
      </w:r>
      <w:r w:rsidR="0076388B">
        <w:t xml:space="preserve"> 2007-2013</w:t>
      </w:r>
      <w:r w:rsidRPr="006464CE">
        <w:t xml:space="preserve">, </w:t>
      </w:r>
    </w:p>
    <w:p w:rsidR="00F954D9" w:rsidRPr="006464CE" w:rsidRDefault="00F954D9" w:rsidP="006464CE">
      <w:pPr>
        <w:pStyle w:val="Default"/>
        <w:numPr>
          <w:ilvl w:val="0"/>
          <w:numId w:val="43"/>
        </w:numPr>
        <w:spacing w:line="360" w:lineRule="auto"/>
        <w:jc w:val="both"/>
      </w:pPr>
      <w:r w:rsidRPr="006464CE">
        <w:t>Strategii Polityki Społecznej Województwa Lubelskiego 2005-2013,</w:t>
      </w:r>
    </w:p>
    <w:p w:rsidR="00F954D9" w:rsidRPr="006464CE" w:rsidRDefault="00F954D9" w:rsidP="006464CE">
      <w:pPr>
        <w:pStyle w:val="Default"/>
        <w:numPr>
          <w:ilvl w:val="0"/>
          <w:numId w:val="43"/>
        </w:numPr>
        <w:spacing w:line="360" w:lineRule="auto"/>
        <w:jc w:val="both"/>
      </w:pPr>
      <w:r w:rsidRPr="006464CE">
        <w:t xml:space="preserve">Regionalnego Programu Operacyjnego Województwa Lubelskiego na lata 2007-2013, </w:t>
      </w:r>
    </w:p>
    <w:p w:rsidR="00F954D9" w:rsidRPr="006464CE" w:rsidRDefault="00F954D9" w:rsidP="006464CE">
      <w:pPr>
        <w:pStyle w:val="Default"/>
        <w:numPr>
          <w:ilvl w:val="0"/>
          <w:numId w:val="43"/>
        </w:numPr>
        <w:spacing w:line="360" w:lineRule="auto"/>
        <w:jc w:val="both"/>
      </w:pPr>
      <w:r w:rsidRPr="006464CE">
        <w:t xml:space="preserve">Programu Operacyjnego Rozwój Polski Wschodniej na lata 2007-2013, </w:t>
      </w:r>
    </w:p>
    <w:p w:rsidR="00F954D9" w:rsidRPr="006464CE" w:rsidRDefault="00F954D9" w:rsidP="006464CE">
      <w:pPr>
        <w:pStyle w:val="Default"/>
        <w:numPr>
          <w:ilvl w:val="0"/>
          <w:numId w:val="43"/>
        </w:numPr>
        <w:spacing w:line="360" w:lineRule="auto"/>
        <w:jc w:val="both"/>
      </w:pPr>
      <w:r w:rsidRPr="006464CE">
        <w:t xml:space="preserve">Programu Rozwoju Obszarów Wiejskich na lata 2007-2013, </w:t>
      </w:r>
    </w:p>
    <w:p w:rsidR="00F954D9" w:rsidRPr="006464CE" w:rsidRDefault="00F954D9" w:rsidP="006464CE">
      <w:pPr>
        <w:pStyle w:val="Default"/>
        <w:numPr>
          <w:ilvl w:val="0"/>
          <w:numId w:val="43"/>
        </w:numPr>
        <w:spacing w:line="360" w:lineRule="auto"/>
        <w:jc w:val="both"/>
      </w:pPr>
      <w:r w:rsidRPr="006464CE">
        <w:t xml:space="preserve">Dokumentów dotyczących realizacji komponentu regionalnego Programu Operacyjnego Kapitał Ludzki – Planów Działań na 2013 rok. </w:t>
      </w:r>
    </w:p>
    <w:p w:rsidR="006464CE" w:rsidRDefault="006464CE" w:rsidP="006464CE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  <w:lang w:eastAsia="pl-PL"/>
        </w:rPr>
      </w:pPr>
    </w:p>
    <w:p w:rsidR="00F954D9" w:rsidRPr="006464CE" w:rsidRDefault="00F954D9" w:rsidP="006464CE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  <w:lang w:eastAsia="pl-PL"/>
        </w:rPr>
      </w:pPr>
      <w:r w:rsidRPr="006464CE">
        <w:rPr>
          <w:rFonts w:ascii="Times New Roman" w:hAnsi="Times New Roman" w:cs="Times New Roman"/>
          <w:color w:val="000000"/>
          <w:sz w:val="24"/>
          <w:szCs w:val="24"/>
          <w:lang w:eastAsia="pl-PL"/>
        </w:rPr>
        <w:t>Regionalny Plan Działań na rzecz Zatrudnienia na 2013 rok został opracowany przy współpracy Partnerów Społecznych z instytucji</w:t>
      </w:r>
      <w:r w:rsidR="006A0325">
        <w:rPr>
          <w:rFonts w:ascii="Times New Roman" w:hAnsi="Times New Roman" w:cs="Times New Roman"/>
          <w:color w:val="000000"/>
          <w:sz w:val="24"/>
          <w:szCs w:val="24"/>
          <w:lang w:eastAsia="pl-PL"/>
        </w:rPr>
        <w:t xml:space="preserve"> i organizacji działających </w:t>
      </w:r>
      <w:r w:rsidRPr="006464CE">
        <w:rPr>
          <w:rFonts w:ascii="Times New Roman" w:hAnsi="Times New Roman" w:cs="Times New Roman"/>
          <w:color w:val="000000"/>
          <w:sz w:val="24"/>
          <w:szCs w:val="24"/>
          <w:lang w:eastAsia="pl-PL"/>
        </w:rPr>
        <w:t>na rynku pracy.</w:t>
      </w:r>
    </w:p>
    <w:p w:rsidR="006464CE" w:rsidRDefault="006464CE" w:rsidP="006464CE">
      <w:pPr>
        <w:pStyle w:val="Default"/>
        <w:spacing w:line="360" w:lineRule="auto"/>
      </w:pPr>
    </w:p>
    <w:p w:rsidR="00F954D9" w:rsidRPr="006464CE" w:rsidRDefault="00F954D9" w:rsidP="006464CE">
      <w:pPr>
        <w:pStyle w:val="Default"/>
        <w:spacing w:line="360" w:lineRule="auto"/>
      </w:pPr>
      <w:r w:rsidRPr="006464CE">
        <w:t xml:space="preserve">Podmiotami, realizującymi założenia RPD na 2013 rok, są między innymi: </w:t>
      </w:r>
    </w:p>
    <w:p w:rsidR="00F954D9" w:rsidRPr="006464CE" w:rsidRDefault="00F954D9" w:rsidP="006464CE">
      <w:pPr>
        <w:pStyle w:val="Default"/>
        <w:numPr>
          <w:ilvl w:val="0"/>
          <w:numId w:val="45"/>
        </w:numPr>
        <w:spacing w:line="360" w:lineRule="auto"/>
      </w:pPr>
      <w:r w:rsidRPr="006464CE">
        <w:t xml:space="preserve">publiczne służby zatrudnienia; </w:t>
      </w:r>
    </w:p>
    <w:p w:rsidR="00F954D9" w:rsidRPr="006464CE" w:rsidRDefault="00F954D9" w:rsidP="006464CE">
      <w:pPr>
        <w:pStyle w:val="Default"/>
        <w:numPr>
          <w:ilvl w:val="0"/>
          <w:numId w:val="44"/>
        </w:numPr>
        <w:spacing w:line="360" w:lineRule="auto"/>
      </w:pPr>
      <w:r w:rsidRPr="006464CE">
        <w:t xml:space="preserve">ochotnicze hufce pracy; </w:t>
      </w:r>
    </w:p>
    <w:p w:rsidR="00F954D9" w:rsidRPr="006464CE" w:rsidRDefault="00F954D9" w:rsidP="006464CE">
      <w:pPr>
        <w:pStyle w:val="Default"/>
        <w:numPr>
          <w:ilvl w:val="0"/>
          <w:numId w:val="44"/>
        </w:numPr>
        <w:spacing w:line="360" w:lineRule="auto"/>
      </w:pPr>
      <w:r w:rsidRPr="006464CE">
        <w:t xml:space="preserve">agencje zatrudnienia; </w:t>
      </w:r>
    </w:p>
    <w:p w:rsidR="00F954D9" w:rsidRPr="006464CE" w:rsidRDefault="00F954D9" w:rsidP="006464CE">
      <w:pPr>
        <w:pStyle w:val="Default"/>
        <w:numPr>
          <w:ilvl w:val="0"/>
          <w:numId w:val="44"/>
        </w:numPr>
        <w:spacing w:line="360" w:lineRule="auto"/>
      </w:pPr>
      <w:r w:rsidRPr="006464CE">
        <w:t>instytucje partnerstwa lokalnego;</w:t>
      </w:r>
    </w:p>
    <w:p w:rsidR="00F954D9" w:rsidRPr="006464CE" w:rsidRDefault="00F954D9" w:rsidP="006464CE">
      <w:pPr>
        <w:pStyle w:val="Default"/>
        <w:numPr>
          <w:ilvl w:val="0"/>
          <w:numId w:val="44"/>
        </w:numPr>
        <w:spacing w:line="360" w:lineRule="auto"/>
      </w:pPr>
      <w:r w:rsidRPr="006464CE">
        <w:t>placówki oświatowe i ich organy prowadzące</w:t>
      </w:r>
      <w:r w:rsidR="006A0325">
        <w:t>.</w:t>
      </w:r>
    </w:p>
    <w:p w:rsidR="006464CE" w:rsidRDefault="006464CE" w:rsidP="006464CE">
      <w:pPr>
        <w:pStyle w:val="Default"/>
        <w:spacing w:line="360" w:lineRule="auto"/>
        <w:jc w:val="both"/>
      </w:pPr>
    </w:p>
    <w:p w:rsidR="00F954D9" w:rsidRPr="006464CE" w:rsidRDefault="00F954D9" w:rsidP="006464CE">
      <w:pPr>
        <w:pStyle w:val="Default"/>
        <w:spacing w:line="360" w:lineRule="auto"/>
        <w:jc w:val="both"/>
      </w:pPr>
      <w:r w:rsidRPr="006464CE">
        <w:t xml:space="preserve">W celu przygotowania projektu Regionalnego Plan Działań na rzecz Zatrudnienia na 2013 </w:t>
      </w:r>
      <w:r w:rsidR="006464CE">
        <w:t xml:space="preserve">rok </w:t>
      </w:r>
      <w:r w:rsidRPr="006464CE">
        <w:t xml:space="preserve">powołano Radę Ekspertów oraz Zespół Zadaniowy, które opracowały założenia dokumentu. </w:t>
      </w:r>
    </w:p>
    <w:p w:rsidR="00F954D9" w:rsidRPr="006464CE" w:rsidRDefault="00F954D9" w:rsidP="006464CE">
      <w:pPr>
        <w:pStyle w:val="Default"/>
        <w:spacing w:line="360" w:lineRule="auto"/>
        <w:jc w:val="both"/>
      </w:pPr>
    </w:p>
    <w:p w:rsidR="00F954D9" w:rsidRPr="006464CE" w:rsidRDefault="00F954D9" w:rsidP="006464CE">
      <w:pPr>
        <w:pStyle w:val="Default"/>
        <w:spacing w:line="360" w:lineRule="auto"/>
        <w:jc w:val="both"/>
      </w:pPr>
      <w:r w:rsidRPr="006464CE">
        <w:t>Koordynacja działań została powierzona Wojewódzkiemu Urzędowi Pracy w Lublinie. Zebranie i opracowanie materiałów z konsultacji społecznych oraz czynności organizacyjne wykonywane były przez zespół pracowników Wydziału Polityki Rynku Pracy Wojewódzkiego Urzędu Pracy w Lublinie.</w:t>
      </w:r>
    </w:p>
    <w:p w:rsidR="00F954D9" w:rsidRDefault="00F954D9" w:rsidP="00387199">
      <w:pPr>
        <w:spacing w:line="360" w:lineRule="auto"/>
        <w:jc w:val="both"/>
        <w:rPr>
          <w:rFonts w:ascii="Times New Roman" w:hAnsi="Times New Roman"/>
          <w:sz w:val="24"/>
          <w:szCs w:val="24"/>
          <w:lang w:eastAsia="pl-PL"/>
        </w:rPr>
      </w:pPr>
    </w:p>
    <w:p w:rsidR="00387199" w:rsidRDefault="00387199">
      <w:pPr>
        <w:rPr>
          <w:rFonts w:ascii="Times New Roman" w:hAnsi="Times New Roman"/>
          <w:sz w:val="24"/>
          <w:szCs w:val="24"/>
          <w:lang w:eastAsia="pl-PL"/>
        </w:rPr>
      </w:pPr>
      <w:r>
        <w:rPr>
          <w:rFonts w:ascii="Times New Roman" w:hAnsi="Times New Roman"/>
          <w:sz w:val="24"/>
          <w:szCs w:val="24"/>
          <w:lang w:eastAsia="pl-PL"/>
        </w:rPr>
        <w:br w:type="page"/>
      </w:r>
    </w:p>
    <w:tbl>
      <w:tblPr>
        <w:tblpPr w:leftFromText="141" w:rightFromText="141" w:vertAnchor="text" w:horzAnchor="margin" w:tblpY="509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92D050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142"/>
      </w:tblGrid>
      <w:tr w:rsidR="00387199" w:rsidTr="001F50B9">
        <w:trPr>
          <w:trHeight w:val="1130"/>
        </w:trPr>
        <w:tc>
          <w:tcPr>
            <w:tcW w:w="9142" w:type="dxa"/>
            <w:shd w:val="clear" w:color="auto" w:fill="92D050"/>
          </w:tcPr>
          <w:p w:rsidR="00387199" w:rsidRPr="00490A83" w:rsidRDefault="00387199" w:rsidP="001F50B9">
            <w:pPr>
              <w:pStyle w:val="Nagwek1"/>
              <w:jc w:val="center"/>
              <w:rPr>
                <w:rFonts w:ascii="Times New Roman" w:hAnsi="Times New Roman" w:cs="Times New Roman"/>
                <w:color w:val="auto"/>
                <w:sz w:val="24"/>
                <w:szCs w:val="24"/>
                <w:lang w:eastAsia="pl-PL"/>
              </w:rPr>
            </w:pPr>
            <w:bookmarkStart w:id="2" w:name="_Toc343241209"/>
            <w:r w:rsidRPr="00490A83">
              <w:rPr>
                <w:rFonts w:ascii="Times New Roman" w:hAnsi="Times New Roman" w:cs="Times New Roman"/>
                <w:color w:val="auto"/>
                <w:sz w:val="24"/>
                <w:szCs w:val="24"/>
                <w:lang w:eastAsia="pl-PL"/>
              </w:rPr>
              <w:lastRenderedPageBreak/>
              <w:t>DIAGNOZA SYTUACJI NA RYNKU PRACY W WOJEWÓDZTWIE LUBELSKIM</w:t>
            </w:r>
            <w:bookmarkEnd w:id="2"/>
          </w:p>
        </w:tc>
      </w:tr>
    </w:tbl>
    <w:p w:rsidR="003D1723" w:rsidRPr="00387199" w:rsidRDefault="003D1723" w:rsidP="00387199">
      <w:pPr>
        <w:spacing w:line="360" w:lineRule="auto"/>
        <w:jc w:val="both"/>
        <w:rPr>
          <w:rFonts w:ascii="Times New Roman" w:hAnsi="Times New Roman"/>
          <w:sz w:val="24"/>
          <w:szCs w:val="24"/>
          <w:lang w:eastAsia="pl-PL"/>
        </w:rPr>
      </w:pPr>
    </w:p>
    <w:p w:rsidR="003D1723" w:rsidRDefault="003D1723" w:rsidP="003D1723">
      <w:pPr>
        <w:spacing w:after="0" w:line="360" w:lineRule="auto"/>
        <w:jc w:val="both"/>
        <w:rPr>
          <w:rFonts w:ascii="Times New Roman" w:hAnsi="Times New Roman"/>
          <w:sz w:val="24"/>
          <w:szCs w:val="24"/>
          <w:lang w:eastAsia="pl-PL"/>
        </w:rPr>
      </w:pPr>
    </w:p>
    <w:p w:rsidR="004A22FA" w:rsidRPr="00F27EFC" w:rsidRDefault="004A22FA" w:rsidP="004A22FA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F27EFC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Rynek pracy jest szczególnym obszarem, na którym spotykają się wszystkie zagadnienia dotyczące zatrudnienia, bezrobocia, polityki społecznej, ogniskują się wszystkie problemy gospodarek regionalnych. Wielkość podaży i popytu na pracę, stopa bezrobocia, wiek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br/>
      </w:r>
      <w:r w:rsidRPr="00F27EFC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i struktura zawodowa osób pozostających bez pracy dostarczają istotnych informacji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br/>
      </w:r>
      <w:r w:rsidRPr="00F27EFC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o niedostosowaniach strukturalnych i trudnościach restrukturyzacyjnych.</w:t>
      </w:r>
    </w:p>
    <w:p w:rsidR="004A22FA" w:rsidRDefault="004A22FA" w:rsidP="004A22FA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pl-PL"/>
        </w:rPr>
      </w:pPr>
      <w:r w:rsidRPr="00F27EFC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br/>
      </w:r>
    </w:p>
    <w:p w:rsidR="004A22FA" w:rsidRPr="00B11A53" w:rsidRDefault="004A22FA" w:rsidP="004A22FA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pl-PL"/>
        </w:rPr>
      </w:pPr>
      <w:r w:rsidRPr="00B11A53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pl-PL"/>
        </w:rPr>
        <w:t>Uwarunkowania gospodarczo – społeczne*</w:t>
      </w:r>
    </w:p>
    <w:p w:rsidR="004A22FA" w:rsidRPr="00B11A53" w:rsidRDefault="004A22FA" w:rsidP="004A22FA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0"/>
          <w:szCs w:val="20"/>
          <w:lang w:eastAsia="pl-PL"/>
        </w:rPr>
      </w:pPr>
      <w:r w:rsidRPr="00B11A53">
        <w:rPr>
          <w:rFonts w:ascii="Times New Roman" w:eastAsia="Times New Roman" w:hAnsi="Times New Roman" w:cs="Times New Roman"/>
          <w:b/>
          <w:i/>
          <w:color w:val="000000"/>
          <w:sz w:val="20"/>
          <w:szCs w:val="20"/>
          <w:lang w:eastAsia="pl-PL"/>
        </w:rPr>
        <w:t>*Źródło: Urząd Statystyczny w Lublinie</w:t>
      </w:r>
    </w:p>
    <w:p w:rsidR="004A22FA" w:rsidRDefault="004A22FA" w:rsidP="004A22FA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</w:p>
    <w:p w:rsidR="004A22FA" w:rsidRDefault="004A22FA" w:rsidP="004A22FA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pl-PL"/>
        </w:rPr>
      </w:pPr>
      <w:r w:rsidRPr="00B11A53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pl-PL"/>
        </w:rPr>
        <w:t xml:space="preserve">Demografia </w:t>
      </w:r>
    </w:p>
    <w:p w:rsidR="004A22FA" w:rsidRDefault="004A22FA" w:rsidP="004A22FA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pl-PL"/>
        </w:rPr>
      </w:pPr>
    </w:p>
    <w:p w:rsidR="004A22FA" w:rsidRPr="00F27EFC" w:rsidRDefault="004A22FA" w:rsidP="004A22FA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F27EFC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Województwo lubelskie na koniec 2011 roku zamieszkiwało 2.171.857 osób, co stanowiło 5,6% ogólnej liczby ludności kraju. Od 1999 roku liczba ludności zamieszkującej obszar województwa zmniejszyła się o 2,8%. Jest to wynikiem znaczącego spadku liczby urodzeń oraz ujemnego salda migracji. W 2011 roku w województwie lubelskim, podobnie jak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br/>
      </w:r>
      <w:r w:rsidRPr="00F27EFC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w Polsce, mieszkało więcej kobiet niż mężczyzn – kobiety stanowiły 51,5% ogółu ludności województwa, natomiast mężczyźni 48,5%. Ponad połowa ludności województwa mieszka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br/>
      </w:r>
      <w:r w:rsidRPr="00F27EFC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na terenach wiejskich – 1.162.682 (tj. 53,5% ogółu mieszkańców), zaś w miastach </w:t>
      </w:r>
      <w:r w:rsidR="005D1613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br/>
      </w:r>
      <w:r w:rsidRPr="00F27EFC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1.009.175 (46,5%). Region należy do słabo zaludnionych i zurbanizowanych. Najwyższym zurbanizowaniem cechuje się podregion lubelski, natomiast najsłabszym bialskopodlaski.</w:t>
      </w:r>
    </w:p>
    <w:p w:rsidR="004A22FA" w:rsidRDefault="004A22FA" w:rsidP="004A22F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</w:p>
    <w:p w:rsidR="004A22FA" w:rsidRPr="00F27EFC" w:rsidRDefault="004A22FA" w:rsidP="004A22FA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F27EFC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Według wyników spisu 2011 roku ludność w wieku przedprodukcyjnym (od 0 do 17 lat) stanowiła 18,9% ogółu mieszkańców województwa, w wieku produkcyjnym (od 18 do 64 - mężczyźni i od 18 do 59 lat - kobiety) 63,2%, a poprodukcyjnym (65 lat i więcej i 60 lat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br/>
      </w:r>
      <w:r w:rsidRPr="00F27EFC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i więcej) 17,9%.</w:t>
      </w:r>
    </w:p>
    <w:p w:rsidR="004A22FA" w:rsidRDefault="004A22FA" w:rsidP="004A22FA">
      <w:pPr>
        <w:spacing w:after="0" w:line="360" w:lineRule="auto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pl-PL"/>
        </w:rPr>
      </w:pPr>
    </w:p>
    <w:p w:rsidR="004A22FA" w:rsidRPr="00B11A53" w:rsidRDefault="004A22FA" w:rsidP="004A22FA">
      <w:pPr>
        <w:spacing w:after="0" w:line="360" w:lineRule="auto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pl-PL"/>
        </w:rPr>
      </w:pPr>
      <w:r w:rsidRPr="00B11A53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pl-PL"/>
        </w:rPr>
        <w:lastRenderedPageBreak/>
        <w:t>Popyt na pracę</w:t>
      </w:r>
    </w:p>
    <w:p w:rsidR="004A22FA" w:rsidRDefault="004A22FA" w:rsidP="004A22FA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</w:p>
    <w:p w:rsidR="004A22FA" w:rsidRPr="00F27EFC" w:rsidRDefault="004A22FA" w:rsidP="004A22FA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F27EFC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Z badań popytu na pracę prowadzonych przez Urząd Statystyczny w Lublinie wynika, </w:t>
      </w:r>
      <w:r w:rsidR="00152B3F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br/>
      </w:r>
      <w:r w:rsidRPr="00F27EFC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iż na koniec  2011 roku w województwie lubelskim </w:t>
      </w:r>
      <w:r w:rsidRPr="00B11A5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pl-PL"/>
        </w:rPr>
        <w:t>liczba pracujących</w:t>
      </w:r>
      <w:r w:rsidR="00152B3F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 wyniosła </w:t>
      </w:r>
      <w:r w:rsidRPr="00F27EFC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416,6 tys. osób. Ponad połowa (58,1%) zatrudniona była</w:t>
      </w:r>
      <w:r w:rsidR="00152B3F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 w sektorze prywatnym, a 41,9% </w:t>
      </w:r>
      <w:r w:rsidRPr="00F27EFC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w sektorze publicznym. W przedsiębiorstwach dużych zatrudnionych było 51,0% pracujących, </w:t>
      </w:r>
      <w:r w:rsidR="00152B3F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br/>
      </w:r>
      <w:r w:rsidRPr="00F27EFC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w średnich  28,7%, a w małych 20,3%.</w:t>
      </w:r>
    </w:p>
    <w:p w:rsidR="004A22FA" w:rsidRDefault="004A22FA" w:rsidP="004A22FA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</w:p>
    <w:p w:rsidR="004A22FA" w:rsidRPr="00F27EFC" w:rsidRDefault="004A22FA" w:rsidP="004A22FA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F27EFC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Pod koniec IV kwartału 2011 roku 1385  (o 0,5% więcej niż przed rokiem) wolnymi miejscami pracy dysponowało 686 jednostek. 76,4% firm, które oferowały wolne miejsca pracy należały do sektora prywatnego. Najwięcej wolnych miejsc pracy przeznaczonych było dla pracowników usług osobistych i sprzedawców (28,2% wszystkich wolnych miejsc pracy), robotników przemysłowych i rzemieślników (15,5%) oraz techników (12,8%) i specjalistów (12,3%).</w:t>
      </w:r>
    </w:p>
    <w:p w:rsidR="004A22FA" w:rsidRDefault="004A22FA" w:rsidP="004A22FA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</w:p>
    <w:p w:rsidR="004A22FA" w:rsidRPr="00F27EFC" w:rsidRDefault="004A22FA" w:rsidP="004A22FA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F27EFC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Na Lubelszczyźnie w 2011 roku powstało 21,5 tys. nowych miejsc pracy, mniej </w:t>
      </w:r>
      <w:r w:rsidRPr="00F27EFC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br/>
        <w:t xml:space="preserve">o prawie 5% w porównaniu z 2010 rokiem. Natomiast w tym samym okresie zlikwidowano 17,2 tys. miejsc pracy. Pod względem rodzaju działalności, najwięcej nowych miejsc pracy </w:t>
      </w:r>
      <w:r w:rsidRPr="00F27EFC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br/>
        <w:t xml:space="preserve">w omawianym okresie powstało (29,7% miejsc) i zarazem </w:t>
      </w:r>
      <w:r w:rsidR="005D1613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zostało zlikwidowanych (22,1%)</w:t>
      </w:r>
      <w:r w:rsidR="005D1613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br/>
      </w:r>
      <w:r w:rsidRPr="00F27EFC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w jednostkach prowadzących działalność w zakresie handlu; naprawach pojazdów samochodowych (19,2%) oraz w przetwórstwie przemysłowym (20,2%).</w:t>
      </w:r>
    </w:p>
    <w:p w:rsidR="004A22FA" w:rsidRDefault="004A22FA" w:rsidP="004A22FA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</w:p>
    <w:p w:rsidR="004A22FA" w:rsidRDefault="004A22FA" w:rsidP="004A22FA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pl-PL"/>
        </w:rPr>
      </w:pPr>
    </w:p>
    <w:p w:rsidR="004A22FA" w:rsidRDefault="004A22FA" w:rsidP="004A22FA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pl-PL"/>
        </w:rPr>
      </w:pPr>
    </w:p>
    <w:p w:rsidR="004A22FA" w:rsidRDefault="004A22FA" w:rsidP="004A22FA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pl-PL"/>
        </w:rPr>
      </w:pPr>
    </w:p>
    <w:p w:rsidR="004A22FA" w:rsidRDefault="004A22FA" w:rsidP="004A22FA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pl-PL"/>
        </w:rPr>
      </w:pPr>
    </w:p>
    <w:p w:rsidR="004A22FA" w:rsidRDefault="004A22FA" w:rsidP="004A22FA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pl-PL"/>
        </w:rPr>
      </w:pPr>
    </w:p>
    <w:p w:rsidR="004A22FA" w:rsidRDefault="004A22FA" w:rsidP="004A22FA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pl-PL"/>
        </w:rPr>
      </w:pPr>
    </w:p>
    <w:p w:rsidR="004A22FA" w:rsidRDefault="004A22FA" w:rsidP="004A22FA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pl-PL"/>
        </w:rPr>
      </w:pPr>
    </w:p>
    <w:p w:rsidR="004A22FA" w:rsidRDefault="004A22FA" w:rsidP="004A22FA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pl-PL"/>
        </w:rPr>
      </w:pPr>
    </w:p>
    <w:p w:rsidR="004A22FA" w:rsidRDefault="004A22FA" w:rsidP="004A22FA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pl-PL"/>
        </w:rPr>
      </w:pPr>
    </w:p>
    <w:p w:rsidR="004A22FA" w:rsidRDefault="004A22FA" w:rsidP="004A22FA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pl-PL"/>
        </w:rPr>
      </w:pPr>
    </w:p>
    <w:p w:rsidR="004A22FA" w:rsidRDefault="004A22FA" w:rsidP="004A22FA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pl-PL"/>
        </w:rPr>
      </w:pPr>
    </w:p>
    <w:p w:rsidR="004A22FA" w:rsidRDefault="004A22FA" w:rsidP="004A22FA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pl-PL"/>
        </w:rPr>
      </w:pPr>
    </w:p>
    <w:p w:rsidR="004A22FA" w:rsidRPr="00B11A53" w:rsidRDefault="004A22FA" w:rsidP="004A22FA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pl-PL"/>
        </w:rPr>
      </w:pPr>
      <w:r w:rsidRPr="00B11A53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pl-PL"/>
        </w:rPr>
        <w:lastRenderedPageBreak/>
        <w:t>Bezrobocie rejestrowane*</w:t>
      </w:r>
    </w:p>
    <w:p w:rsidR="004A22FA" w:rsidRPr="00B11A53" w:rsidRDefault="004A22FA" w:rsidP="004A22FA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/>
          <w:i/>
          <w:color w:val="000000"/>
          <w:sz w:val="20"/>
          <w:szCs w:val="20"/>
          <w:lang w:eastAsia="pl-PL"/>
        </w:rPr>
      </w:pPr>
      <w:r w:rsidRPr="00B11A53">
        <w:rPr>
          <w:rFonts w:ascii="Times New Roman" w:eastAsia="Times New Roman" w:hAnsi="Times New Roman" w:cs="Times New Roman"/>
          <w:b/>
          <w:i/>
          <w:color w:val="000000"/>
          <w:sz w:val="20"/>
          <w:szCs w:val="20"/>
          <w:lang w:eastAsia="pl-PL"/>
        </w:rPr>
        <w:t>*Źródło: Wojewódzki Urząd Pracy, statystyka obligatoryjna</w:t>
      </w:r>
    </w:p>
    <w:p w:rsidR="004A22FA" w:rsidRDefault="004A22FA" w:rsidP="004A22FA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</w:p>
    <w:p w:rsidR="004A22FA" w:rsidRPr="00F27EFC" w:rsidRDefault="004A22FA" w:rsidP="004A22FA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</w:p>
    <w:p w:rsidR="004A22FA" w:rsidRPr="00F27EFC" w:rsidRDefault="004A22FA" w:rsidP="004A22FA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F27EFC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pl-PL"/>
        </w:rPr>
        <w:drawing>
          <wp:inline distT="0" distB="0" distL="0" distR="0">
            <wp:extent cx="5771515" cy="4389120"/>
            <wp:effectExtent l="0" t="0" r="0" b="0"/>
            <wp:docPr id="5" name="Wykres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inline>
        </w:drawing>
      </w:r>
    </w:p>
    <w:p w:rsidR="004A22FA" w:rsidRDefault="004A22FA" w:rsidP="004A22FA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</w:p>
    <w:p w:rsidR="004A22FA" w:rsidRPr="00F27EFC" w:rsidRDefault="004A22FA" w:rsidP="004A22FA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F27EFC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Od 1999 roku obserwuje się znaczny wzrost liczby bezrobotnych.  Tendencja ta utrzymała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br/>
      </w:r>
      <w:r w:rsidRPr="00F27EFC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się do końca 2001 roku i osiągnęła dotychczas nie notowany poziom, tj. 178980 osób. Począwszy od 2002 roku bezrobocie sukcesywnie zmniejszało się i na koniec 2008 roku liczba bezrobotnych wynosiła 101561 i była niższa niż w 2001 roku o 77419 osób.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br/>
      </w:r>
      <w:r w:rsidRPr="00F27EFC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Niestety od 2009 roku sytuacja na rynku pracy pogorszyła się i liczba bezrobotnych ponownie rośnie. Na koniec 2011 roku liczba bezrobotnych wyniosła 122441 osób, czyli więcej o 2,3% niż w 2010 roku i więcej o 20,6% niż w 2008 roku.</w:t>
      </w:r>
    </w:p>
    <w:p w:rsidR="004A22FA" w:rsidRDefault="004A22FA" w:rsidP="004A22FA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</w:p>
    <w:p w:rsidR="004A22FA" w:rsidRPr="00F27EFC" w:rsidRDefault="004A22FA" w:rsidP="004A22FA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F27EFC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O zmianach na rynku pracy świadczy także kształtowanie się udziału bezrobotnych </w:t>
      </w:r>
      <w:r w:rsidRPr="00F27EFC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br/>
        <w:t xml:space="preserve">w populacji aktywnych zawodowo, czyli </w:t>
      </w:r>
      <w:r w:rsidRPr="00B11A5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pl-PL"/>
        </w:rPr>
        <w:t>stopa bezrobocia</w:t>
      </w:r>
      <w:r w:rsidRPr="00F27EFC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. W latach 2002  - 2008 zarówno liczba bezrobotnych, jak i stopa bezrobocia rejestrowanego sukcesywnie  zmniejszały się.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br/>
      </w:r>
      <w:r w:rsidRPr="00F27EFC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Na koniec 2008 roku omawiany wskaźnik wyniósł w województwie lubelskim 11,3%, </w:t>
      </w:r>
      <w:r w:rsidRPr="00F27EFC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lastRenderedPageBreak/>
        <w:t xml:space="preserve">natomiast w kraju 9,5%. Od 2009 roku wraz ze wzrostem liczby bezrobotnych odnotowuje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br/>
      </w:r>
      <w:r w:rsidRPr="00F27EFC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się systematyczny wzrost stopy bezrobocia. Na koniec 2011 roku udział bezrobotnych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br/>
      </w:r>
      <w:r w:rsidRPr="00F27EFC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w populacji aktywnych zawodowo wyniósł 13,3% (w kraju 12,5%) i był wyższy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br/>
      </w:r>
      <w:r w:rsidRPr="00F27EFC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w porównaniu z 2010 rokiem o 0,3 pkt procentowego i o 0,5 pkt procentowego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br/>
      </w:r>
      <w:r w:rsidRPr="00F27EFC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z 2009 rokiem.</w:t>
      </w:r>
    </w:p>
    <w:p w:rsidR="004A22FA" w:rsidRDefault="004A22FA" w:rsidP="004A22FA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</w:p>
    <w:p w:rsidR="004A22FA" w:rsidRPr="00F27EFC" w:rsidRDefault="004A22FA" w:rsidP="004A22FA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F27EFC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Najwyższe natężenie bezrobocia występuje w powiatach: włodawskim (22,7%), hrubieszowskim (18,8%) oraz chełmskim (18,2%) zaś najniższe w powiecie biłgorajskim (8,2%), Mieście Lublinie (9,5%) oraz w powiecie łęczyńskim (10,6%).</w:t>
      </w:r>
    </w:p>
    <w:p w:rsidR="004A22FA" w:rsidRDefault="004A22FA" w:rsidP="004A22FA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</w:p>
    <w:p w:rsidR="004A22FA" w:rsidRDefault="004A22FA" w:rsidP="004A22F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pl-PL"/>
        </w:rPr>
      </w:pPr>
      <w:r w:rsidRPr="00B11A53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pl-PL"/>
        </w:rPr>
        <w:t>Struktura płci bezrobotnych</w:t>
      </w:r>
    </w:p>
    <w:p w:rsidR="004A22FA" w:rsidRPr="00B11A53" w:rsidRDefault="004A22FA" w:rsidP="004A22F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pl-PL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1242"/>
        <w:gridCol w:w="1065"/>
        <w:gridCol w:w="1203"/>
        <w:gridCol w:w="2552"/>
        <w:gridCol w:w="2977"/>
      </w:tblGrid>
      <w:tr w:rsidR="004A22FA" w:rsidRPr="00F27EFC" w:rsidTr="00383826">
        <w:trPr>
          <w:trHeight w:val="270"/>
        </w:trPr>
        <w:tc>
          <w:tcPr>
            <w:tcW w:w="1242" w:type="dxa"/>
            <w:vMerge w:val="restart"/>
            <w:shd w:val="clear" w:color="auto" w:fill="B6DDE8" w:themeFill="accent5" w:themeFillTint="66"/>
          </w:tcPr>
          <w:p w:rsidR="004A22FA" w:rsidRPr="004A22FA" w:rsidRDefault="004A22FA" w:rsidP="004A22FA">
            <w:pPr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  <w:r w:rsidRPr="004A22FA">
              <w:rPr>
                <w:rFonts w:ascii="Times New Roman" w:eastAsia="Times New Roman" w:hAnsi="Times New Roman" w:cs="Times New Roman"/>
                <w:color w:val="000000"/>
                <w:lang w:eastAsia="pl-PL"/>
              </w:rPr>
              <w:t>Rok</w:t>
            </w:r>
          </w:p>
        </w:tc>
        <w:tc>
          <w:tcPr>
            <w:tcW w:w="2268" w:type="dxa"/>
            <w:gridSpan w:val="2"/>
            <w:shd w:val="clear" w:color="auto" w:fill="B6DDE8" w:themeFill="accent5" w:themeFillTint="66"/>
          </w:tcPr>
          <w:p w:rsidR="004A22FA" w:rsidRPr="004A22FA" w:rsidRDefault="004A22FA" w:rsidP="004A22FA">
            <w:pPr>
              <w:rPr>
                <w:rFonts w:ascii="Times New Roman" w:eastAsia="Times New Roman" w:hAnsi="Times New Roman" w:cs="Times New Roman"/>
                <w:b/>
                <w:color w:val="000000"/>
                <w:lang w:eastAsia="pl-PL"/>
              </w:rPr>
            </w:pPr>
            <w:r w:rsidRPr="004A22FA">
              <w:rPr>
                <w:rFonts w:ascii="Times New Roman" w:eastAsia="Times New Roman" w:hAnsi="Times New Roman" w:cs="Times New Roman"/>
                <w:b/>
                <w:color w:val="000000"/>
                <w:lang w:eastAsia="pl-PL"/>
              </w:rPr>
              <w:t>Liczba bezrobotnych</w:t>
            </w:r>
          </w:p>
        </w:tc>
        <w:tc>
          <w:tcPr>
            <w:tcW w:w="2552" w:type="dxa"/>
            <w:vMerge w:val="restart"/>
            <w:shd w:val="clear" w:color="auto" w:fill="B6DDE8" w:themeFill="accent5" w:themeFillTint="66"/>
          </w:tcPr>
          <w:p w:rsidR="004A22FA" w:rsidRPr="004A22FA" w:rsidRDefault="004A22FA" w:rsidP="004A22FA">
            <w:pPr>
              <w:rPr>
                <w:rFonts w:ascii="Times New Roman" w:eastAsia="Times New Roman" w:hAnsi="Times New Roman" w:cs="Times New Roman"/>
                <w:b/>
                <w:color w:val="000000"/>
                <w:lang w:eastAsia="pl-PL"/>
              </w:rPr>
            </w:pPr>
            <w:r w:rsidRPr="004A22FA">
              <w:rPr>
                <w:rFonts w:ascii="Times New Roman" w:eastAsia="Times New Roman" w:hAnsi="Times New Roman" w:cs="Times New Roman"/>
                <w:b/>
                <w:color w:val="000000"/>
                <w:lang w:eastAsia="pl-PL"/>
              </w:rPr>
              <w:t xml:space="preserve">%udział kobiet                         w stosunku do ogółu bezrobotnych </w:t>
            </w:r>
          </w:p>
        </w:tc>
        <w:tc>
          <w:tcPr>
            <w:tcW w:w="2977" w:type="dxa"/>
            <w:vMerge w:val="restart"/>
            <w:shd w:val="clear" w:color="auto" w:fill="B6DDE8" w:themeFill="accent5" w:themeFillTint="66"/>
          </w:tcPr>
          <w:p w:rsidR="004A22FA" w:rsidRPr="004A22FA" w:rsidRDefault="004A22FA" w:rsidP="004A22FA">
            <w:pPr>
              <w:rPr>
                <w:rFonts w:ascii="Times New Roman" w:eastAsia="Times New Roman" w:hAnsi="Times New Roman" w:cs="Times New Roman"/>
                <w:b/>
                <w:color w:val="000000"/>
                <w:lang w:eastAsia="pl-PL"/>
              </w:rPr>
            </w:pPr>
            <w:r w:rsidRPr="004A22FA">
              <w:rPr>
                <w:rFonts w:ascii="Times New Roman" w:eastAsia="Times New Roman" w:hAnsi="Times New Roman" w:cs="Times New Roman"/>
                <w:b/>
                <w:color w:val="000000"/>
                <w:lang w:eastAsia="pl-PL"/>
              </w:rPr>
              <w:t>%udział mężczyzn                            w stosunku do ogółu bezrobotnych</w:t>
            </w:r>
          </w:p>
        </w:tc>
      </w:tr>
      <w:tr w:rsidR="004A22FA" w:rsidRPr="00F27EFC" w:rsidTr="00383826">
        <w:trPr>
          <w:trHeight w:val="225"/>
        </w:trPr>
        <w:tc>
          <w:tcPr>
            <w:tcW w:w="1242" w:type="dxa"/>
            <w:vMerge/>
          </w:tcPr>
          <w:p w:rsidR="004A22FA" w:rsidRPr="004A22FA" w:rsidRDefault="004A22FA" w:rsidP="004A22FA">
            <w:pPr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</w:p>
        </w:tc>
        <w:tc>
          <w:tcPr>
            <w:tcW w:w="1065" w:type="dxa"/>
            <w:shd w:val="clear" w:color="auto" w:fill="B6DDE8" w:themeFill="accent5" w:themeFillTint="66"/>
          </w:tcPr>
          <w:p w:rsidR="004A22FA" w:rsidRPr="004A22FA" w:rsidRDefault="004A22FA" w:rsidP="004A22FA">
            <w:pPr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  <w:r w:rsidRPr="004A22FA">
              <w:rPr>
                <w:rFonts w:ascii="Times New Roman" w:eastAsia="Times New Roman" w:hAnsi="Times New Roman" w:cs="Times New Roman"/>
                <w:color w:val="000000"/>
                <w:lang w:eastAsia="pl-PL"/>
              </w:rPr>
              <w:t xml:space="preserve"> Ogółem </w:t>
            </w:r>
          </w:p>
        </w:tc>
        <w:tc>
          <w:tcPr>
            <w:tcW w:w="1203" w:type="dxa"/>
            <w:shd w:val="clear" w:color="auto" w:fill="B6DDE8" w:themeFill="accent5" w:themeFillTint="66"/>
          </w:tcPr>
          <w:p w:rsidR="004A22FA" w:rsidRPr="004A22FA" w:rsidRDefault="004A22FA" w:rsidP="004A22FA">
            <w:pPr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  <w:r w:rsidRPr="004A22FA">
              <w:rPr>
                <w:rFonts w:ascii="Times New Roman" w:eastAsia="Times New Roman" w:hAnsi="Times New Roman" w:cs="Times New Roman"/>
                <w:color w:val="000000"/>
                <w:lang w:eastAsia="pl-PL"/>
              </w:rPr>
              <w:t>W tym kobiety</w:t>
            </w:r>
          </w:p>
        </w:tc>
        <w:tc>
          <w:tcPr>
            <w:tcW w:w="2552" w:type="dxa"/>
            <w:vMerge/>
          </w:tcPr>
          <w:p w:rsidR="004A22FA" w:rsidRPr="00F27EFC" w:rsidRDefault="004A22FA" w:rsidP="004A22FA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</w:p>
        </w:tc>
        <w:tc>
          <w:tcPr>
            <w:tcW w:w="2977" w:type="dxa"/>
            <w:vMerge/>
          </w:tcPr>
          <w:p w:rsidR="004A22FA" w:rsidRPr="00F27EFC" w:rsidRDefault="004A22FA" w:rsidP="004A22FA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</w:p>
        </w:tc>
      </w:tr>
      <w:tr w:rsidR="004A22FA" w:rsidRPr="00F27EFC" w:rsidTr="00383826">
        <w:tc>
          <w:tcPr>
            <w:tcW w:w="1242" w:type="dxa"/>
          </w:tcPr>
          <w:p w:rsidR="004A22FA" w:rsidRPr="00F27EFC" w:rsidRDefault="004A22FA" w:rsidP="004A22FA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F27E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1999</w:t>
            </w:r>
          </w:p>
        </w:tc>
        <w:tc>
          <w:tcPr>
            <w:tcW w:w="1065" w:type="dxa"/>
          </w:tcPr>
          <w:p w:rsidR="004A22FA" w:rsidRPr="00F27EFC" w:rsidRDefault="004A22FA" w:rsidP="004A22FA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F27E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148096</w:t>
            </w:r>
          </w:p>
        </w:tc>
        <w:tc>
          <w:tcPr>
            <w:tcW w:w="1203" w:type="dxa"/>
          </w:tcPr>
          <w:p w:rsidR="004A22FA" w:rsidRPr="00F27EFC" w:rsidRDefault="004A22FA" w:rsidP="004A22FA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F27E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76721</w:t>
            </w:r>
          </w:p>
        </w:tc>
        <w:tc>
          <w:tcPr>
            <w:tcW w:w="2552" w:type="dxa"/>
          </w:tcPr>
          <w:p w:rsidR="004A22FA" w:rsidRPr="00F27EFC" w:rsidRDefault="004A22FA" w:rsidP="004A22FA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F27E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51,8%</w:t>
            </w:r>
          </w:p>
        </w:tc>
        <w:tc>
          <w:tcPr>
            <w:tcW w:w="2977" w:type="dxa"/>
          </w:tcPr>
          <w:p w:rsidR="004A22FA" w:rsidRPr="00F27EFC" w:rsidRDefault="004A22FA" w:rsidP="004A22FA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F27E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48,2%</w:t>
            </w:r>
          </w:p>
        </w:tc>
      </w:tr>
      <w:tr w:rsidR="004A22FA" w:rsidRPr="00F27EFC" w:rsidTr="00383826">
        <w:tc>
          <w:tcPr>
            <w:tcW w:w="1242" w:type="dxa"/>
          </w:tcPr>
          <w:p w:rsidR="004A22FA" w:rsidRPr="00F27EFC" w:rsidRDefault="004A22FA" w:rsidP="004A22FA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F27E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2000</w:t>
            </w:r>
          </w:p>
        </w:tc>
        <w:tc>
          <w:tcPr>
            <w:tcW w:w="1065" w:type="dxa"/>
          </w:tcPr>
          <w:p w:rsidR="004A22FA" w:rsidRPr="00F27EFC" w:rsidRDefault="004A22FA" w:rsidP="004A22FA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F27E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159717</w:t>
            </w:r>
          </w:p>
        </w:tc>
        <w:tc>
          <w:tcPr>
            <w:tcW w:w="1203" w:type="dxa"/>
          </w:tcPr>
          <w:p w:rsidR="004A22FA" w:rsidRPr="00F27EFC" w:rsidRDefault="004A22FA" w:rsidP="004A22FA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F27E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83760</w:t>
            </w:r>
          </w:p>
        </w:tc>
        <w:tc>
          <w:tcPr>
            <w:tcW w:w="2552" w:type="dxa"/>
          </w:tcPr>
          <w:p w:rsidR="004A22FA" w:rsidRPr="00F27EFC" w:rsidRDefault="004A22FA" w:rsidP="004A22FA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F27E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52,5%</w:t>
            </w:r>
          </w:p>
        </w:tc>
        <w:tc>
          <w:tcPr>
            <w:tcW w:w="2977" w:type="dxa"/>
          </w:tcPr>
          <w:p w:rsidR="004A22FA" w:rsidRPr="00F27EFC" w:rsidRDefault="004A22FA" w:rsidP="004A22FA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F27E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47,5%</w:t>
            </w:r>
          </w:p>
        </w:tc>
      </w:tr>
      <w:tr w:rsidR="004A22FA" w:rsidRPr="00F27EFC" w:rsidTr="00383826">
        <w:tc>
          <w:tcPr>
            <w:tcW w:w="1242" w:type="dxa"/>
          </w:tcPr>
          <w:p w:rsidR="004A22FA" w:rsidRPr="00F27EFC" w:rsidRDefault="004A22FA" w:rsidP="004A22FA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F27E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2001</w:t>
            </w:r>
          </w:p>
        </w:tc>
        <w:tc>
          <w:tcPr>
            <w:tcW w:w="1065" w:type="dxa"/>
          </w:tcPr>
          <w:p w:rsidR="004A22FA" w:rsidRPr="00F27EFC" w:rsidRDefault="004A22FA" w:rsidP="004A22FA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F27E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178980</w:t>
            </w:r>
          </w:p>
        </w:tc>
        <w:tc>
          <w:tcPr>
            <w:tcW w:w="1203" w:type="dxa"/>
          </w:tcPr>
          <w:p w:rsidR="004A22FA" w:rsidRPr="00F27EFC" w:rsidRDefault="004A22FA" w:rsidP="004A22FA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F27E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88977</w:t>
            </w:r>
          </w:p>
        </w:tc>
        <w:tc>
          <w:tcPr>
            <w:tcW w:w="2552" w:type="dxa"/>
          </w:tcPr>
          <w:p w:rsidR="004A22FA" w:rsidRPr="00F27EFC" w:rsidRDefault="004A22FA" w:rsidP="004A22FA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F27E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49,7%</w:t>
            </w:r>
          </w:p>
        </w:tc>
        <w:tc>
          <w:tcPr>
            <w:tcW w:w="2977" w:type="dxa"/>
          </w:tcPr>
          <w:p w:rsidR="004A22FA" w:rsidRPr="00F27EFC" w:rsidRDefault="004A22FA" w:rsidP="004A22FA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F27E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40,3%</w:t>
            </w:r>
          </w:p>
        </w:tc>
      </w:tr>
      <w:tr w:rsidR="004A22FA" w:rsidRPr="00F27EFC" w:rsidTr="00383826">
        <w:tc>
          <w:tcPr>
            <w:tcW w:w="1242" w:type="dxa"/>
          </w:tcPr>
          <w:p w:rsidR="004A22FA" w:rsidRPr="00F27EFC" w:rsidRDefault="004A22FA" w:rsidP="004A22FA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F27E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2002</w:t>
            </w:r>
          </w:p>
        </w:tc>
        <w:tc>
          <w:tcPr>
            <w:tcW w:w="1065" w:type="dxa"/>
          </w:tcPr>
          <w:p w:rsidR="004A22FA" w:rsidRPr="00F27EFC" w:rsidRDefault="004A22FA" w:rsidP="004A22FA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F27E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178878</w:t>
            </w:r>
          </w:p>
        </w:tc>
        <w:tc>
          <w:tcPr>
            <w:tcW w:w="1203" w:type="dxa"/>
          </w:tcPr>
          <w:p w:rsidR="004A22FA" w:rsidRPr="00F27EFC" w:rsidRDefault="004A22FA" w:rsidP="004A22FA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F27E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86879</w:t>
            </w:r>
          </w:p>
        </w:tc>
        <w:tc>
          <w:tcPr>
            <w:tcW w:w="2552" w:type="dxa"/>
          </w:tcPr>
          <w:p w:rsidR="004A22FA" w:rsidRPr="00F27EFC" w:rsidRDefault="004A22FA" w:rsidP="004A22FA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F27E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48,6%</w:t>
            </w:r>
          </w:p>
        </w:tc>
        <w:tc>
          <w:tcPr>
            <w:tcW w:w="2977" w:type="dxa"/>
          </w:tcPr>
          <w:p w:rsidR="004A22FA" w:rsidRPr="00F27EFC" w:rsidRDefault="004A22FA" w:rsidP="004A22FA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F27E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51,4%</w:t>
            </w:r>
          </w:p>
        </w:tc>
      </w:tr>
      <w:tr w:rsidR="004A22FA" w:rsidRPr="00F27EFC" w:rsidTr="00383826">
        <w:tc>
          <w:tcPr>
            <w:tcW w:w="1242" w:type="dxa"/>
          </w:tcPr>
          <w:p w:rsidR="004A22FA" w:rsidRPr="00F27EFC" w:rsidRDefault="004A22FA" w:rsidP="004A22FA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F27E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2003</w:t>
            </w:r>
          </w:p>
        </w:tc>
        <w:tc>
          <w:tcPr>
            <w:tcW w:w="1065" w:type="dxa"/>
          </w:tcPr>
          <w:p w:rsidR="004A22FA" w:rsidRPr="00F27EFC" w:rsidRDefault="004A22FA" w:rsidP="004A22FA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F27E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174529</w:t>
            </w:r>
          </w:p>
        </w:tc>
        <w:tc>
          <w:tcPr>
            <w:tcW w:w="1203" w:type="dxa"/>
          </w:tcPr>
          <w:p w:rsidR="004A22FA" w:rsidRPr="00F27EFC" w:rsidRDefault="004A22FA" w:rsidP="004A22FA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F27E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85500</w:t>
            </w:r>
          </w:p>
        </w:tc>
        <w:tc>
          <w:tcPr>
            <w:tcW w:w="2552" w:type="dxa"/>
          </w:tcPr>
          <w:p w:rsidR="004A22FA" w:rsidRPr="00F27EFC" w:rsidRDefault="004A22FA" w:rsidP="004A22FA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F27E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49,0%</w:t>
            </w:r>
          </w:p>
        </w:tc>
        <w:tc>
          <w:tcPr>
            <w:tcW w:w="2977" w:type="dxa"/>
          </w:tcPr>
          <w:p w:rsidR="004A22FA" w:rsidRPr="00F27EFC" w:rsidRDefault="004A22FA" w:rsidP="004A22FA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F27E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51,0%</w:t>
            </w:r>
          </w:p>
        </w:tc>
      </w:tr>
      <w:tr w:rsidR="004A22FA" w:rsidRPr="00F27EFC" w:rsidTr="00383826">
        <w:tc>
          <w:tcPr>
            <w:tcW w:w="1242" w:type="dxa"/>
          </w:tcPr>
          <w:p w:rsidR="004A22FA" w:rsidRPr="00F27EFC" w:rsidRDefault="004A22FA" w:rsidP="004A22FA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F27E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2004</w:t>
            </w:r>
          </w:p>
        </w:tc>
        <w:tc>
          <w:tcPr>
            <w:tcW w:w="1065" w:type="dxa"/>
          </w:tcPr>
          <w:p w:rsidR="004A22FA" w:rsidRPr="00F27EFC" w:rsidRDefault="004A22FA" w:rsidP="004A22FA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F27E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164752</w:t>
            </w:r>
          </w:p>
        </w:tc>
        <w:tc>
          <w:tcPr>
            <w:tcW w:w="1203" w:type="dxa"/>
          </w:tcPr>
          <w:p w:rsidR="004A22FA" w:rsidRPr="00F27EFC" w:rsidRDefault="004A22FA" w:rsidP="004A22FA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F27E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81375</w:t>
            </w:r>
          </w:p>
        </w:tc>
        <w:tc>
          <w:tcPr>
            <w:tcW w:w="2552" w:type="dxa"/>
          </w:tcPr>
          <w:p w:rsidR="004A22FA" w:rsidRPr="00F27EFC" w:rsidRDefault="004A22FA" w:rsidP="004A22FA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F27E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49,4%</w:t>
            </w:r>
          </w:p>
        </w:tc>
        <w:tc>
          <w:tcPr>
            <w:tcW w:w="2977" w:type="dxa"/>
          </w:tcPr>
          <w:p w:rsidR="004A22FA" w:rsidRPr="00F27EFC" w:rsidRDefault="004A22FA" w:rsidP="004A22FA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F27E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50,6%</w:t>
            </w:r>
          </w:p>
        </w:tc>
      </w:tr>
      <w:tr w:rsidR="004A22FA" w:rsidRPr="00F27EFC" w:rsidTr="00383826">
        <w:tc>
          <w:tcPr>
            <w:tcW w:w="1242" w:type="dxa"/>
          </w:tcPr>
          <w:p w:rsidR="004A22FA" w:rsidRPr="00F27EFC" w:rsidRDefault="004A22FA" w:rsidP="004A22FA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F27E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2005</w:t>
            </w:r>
          </w:p>
        </w:tc>
        <w:tc>
          <w:tcPr>
            <w:tcW w:w="1065" w:type="dxa"/>
          </w:tcPr>
          <w:p w:rsidR="004A22FA" w:rsidRPr="00F27EFC" w:rsidRDefault="004A22FA" w:rsidP="004A22FA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F27E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156832</w:t>
            </w:r>
          </w:p>
        </w:tc>
        <w:tc>
          <w:tcPr>
            <w:tcW w:w="1203" w:type="dxa"/>
          </w:tcPr>
          <w:p w:rsidR="004A22FA" w:rsidRPr="00F27EFC" w:rsidRDefault="004A22FA" w:rsidP="004A22FA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F27E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78358</w:t>
            </w:r>
          </w:p>
        </w:tc>
        <w:tc>
          <w:tcPr>
            <w:tcW w:w="2552" w:type="dxa"/>
          </w:tcPr>
          <w:p w:rsidR="004A22FA" w:rsidRPr="00F27EFC" w:rsidRDefault="004A22FA" w:rsidP="004A22FA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F27E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49,9%</w:t>
            </w:r>
          </w:p>
        </w:tc>
        <w:tc>
          <w:tcPr>
            <w:tcW w:w="2977" w:type="dxa"/>
          </w:tcPr>
          <w:p w:rsidR="004A22FA" w:rsidRPr="00F27EFC" w:rsidRDefault="004A22FA" w:rsidP="004A22FA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F27E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50,1%</w:t>
            </w:r>
          </w:p>
        </w:tc>
      </w:tr>
      <w:tr w:rsidR="004A22FA" w:rsidRPr="00F27EFC" w:rsidTr="00383826">
        <w:tc>
          <w:tcPr>
            <w:tcW w:w="1242" w:type="dxa"/>
          </w:tcPr>
          <w:p w:rsidR="004A22FA" w:rsidRPr="00F27EFC" w:rsidRDefault="004A22FA" w:rsidP="004A22FA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F27E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2006</w:t>
            </w:r>
          </w:p>
        </w:tc>
        <w:tc>
          <w:tcPr>
            <w:tcW w:w="1065" w:type="dxa"/>
          </w:tcPr>
          <w:p w:rsidR="004A22FA" w:rsidRPr="00F27EFC" w:rsidRDefault="004A22FA" w:rsidP="004A22FA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F27E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141763</w:t>
            </w:r>
          </w:p>
        </w:tc>
        <w:tc>
          <w:tcPr>
            <w:tcW w:w="1203" w:type="dxa"/>
          </w:tcPr>
          <w:p w:rsidR="004A22FA" w:rsidRPr="00F27EFC" w:rsidRDefault="004A22FA" w:rsidP="004A22FA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F27E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73324</w:t>
            </w:r>
          </w:p>
        </w:tc>
        <w:tc>
          <w:tcPr>
            <w:tcW w:w="2552" w:type="dxa"/>
          </w:tcPr>
          <w:p w:rsidR="004A22FA" w:rsidRPr="00F27EFC" w:rsidRDefault="004A22FA" w:rsidP="004A22FA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F27E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51,7%</w:t>
            </w:r>
          </w:p>
        </w:tc>
        <w:tc>
          <w:tcPr>
            <w:tcW w:w="2977" w:type="dxa"/>
          </w:tcPr>
          <w:p w:rsidR="004A22FA" w:rsidRPr="00F27EFC" w:rsidRDefault="004A22FA" w:rsidP="004A22FA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F27E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48,3%</w:t>
            </w:r>
          </w:p>
        </w:tc>
      </w:tr>
      <w:tr w:rsidR="004A22FA" w:rsidRPr="00F27EFC" w:rsidTr="00383826">
        <w:tc>
          <w:tcPr>
            <w:tcW w:w="1242" w:type="dxa"/>
          </w:tcPr>
          <w:p w:rsidR="004A22FA" w:rsidRPr="00F27EFC" w:rsidRDefault="004A22FA" w:rsidP="004A22FA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F27E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2007</w:t>
            </w:r>
          </w:p>
        </w:tc>
        <w:tc>
          <w:tcPr>
            <w:tcW w:w="1065" w:type="dxa"/>
          </w:tcPr>
          <w:p w:rsidR="004A22FA" w:rsidRPr="00F27EFC" w:rsidRDefault="004A22FA" w:rsidP="004A22FA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F27E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118146</w:t>
            </w:r>
          </w:p>
        </w:tc>
        <w:tc>
          <w:tcPr>
            <w:tcW w:w="1203" w:type="dxa"/>
          </w:tcPr>
          <w:p w:rsidR="004A22FA" w:rsidRPr="00F27EFC" w:rsidRDefault="004A22FA" w:rsidP="004A22FA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F27E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62774</w:t>
            </w:r>
          </w:p>
        </w:tc>
        <w:tc>
          <w:tcPr>
            <w:tcW w:w="2552" w:type="dxa"/>
          </w:tcPr>
          <w:p w:rsidR="004A22FA" w:rsidRPr="00F27EFC" w:rsidRDefault="004A22FA" w:rsidP="004A22FA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F27E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53,1%</w:t>
            </w:r>
          </w:p>
        </w:tc>
        <w:tc>
          <w:tcPr>
            <w:tcW w:w="2977" w:type="dxa"/>
          </w:tcPr>
          <w:p w:rsidR="004A22FA" w:rsidRPr="00F27EFC" w:rsidRDefault="004A22FA" w:rsidP="004A22FA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F27E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46,9%</w:t>
            </w:r>
          </w:p>
        </w:tc>
      </w:tr>
      <w:tr w:rsidR="004A22FA" w:rsidRPr="00F27EFC" w:rsidTr="00383826">
        <w:tc>
          <w:tcPr>
            <w:tcW w:w="1242" w:type="dxa"/>
          </w:tcPr>
          <w:p w:rsidR="004A22FA" w:rsidRPr="00F27EFC" w:rsidRDefault="004A22FA" w:rsidP="004A22FA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F27E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2008</w:t>
            </w:r>
          </w:p>
        </w:tc>
        <w:tc>
          <w:tcPr>
            <w:tcW w:w="1065" w:type="dxa"/>
          </w:tcPr>
          <w:p w:rsidR="004A22FA" w:rsidRPr="00F27EFC" w:rsidRDefault="004A22FA" w:rsidP="004A22FA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F27E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101561</w:t>
            </w:r>
          </w:p>
        </w:tc>
        <w:tc>
          <w:tcPr>
            <w:tcW w:w="1203" w:type="dxa"/>
          </w:tcPr>
          <w:p w:rsidR="004A22FA" w:rsidRPr="00F27EFC" w:rsidRDefault="004A22FA" w:rsidP="004A22FA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F27E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53968</w:t>
            </w:r>
          </w:p>
        </w:tc>
        <w:tc>
          <w:tcPr>
            <w:tcW w:w="2552" w:type="dxa"/>
          </w:tcPr>
          <w:p w:rsidR="004A22FA" w:rsidRPr="00F27EFC" w:rsidRDefault="004A22FA" w:rsidP="004A22FA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F27E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53,1%</w:t>
            </w:r>
          </w:p>
        </w:tc>
        <w:tc>
          <w:tcPr>
            <w:tcW w:w="2977" w:type="dxa"/>
          </w:tcPr>
          <w:p w:rsidR="004A22FA" w:rsidRPr="00F27EFC" w:rsidRDefault="004A22FA" w:rsidP="004A22FA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F27E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46,9%</w:t>
            </w:r>
          </w:p>
        </w:tc>
      </w:tr>
      <w:tr w:rsidR="004A22FA" w:rsidRPr="00F27EFC" w:rsidTr="00383826">
        <w:tc>
          <w:tcPr>
            <w:tcW w:w="1242" w:type="dxa"/>
          </w:tcPr>
          <w:p w:rsidR="004A22FA" w:rsidRPr="00F27EFC" w:rsidRDefault="004A22FA" w:rsidP="004A22FA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F27E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2009</w:t>
            </w:r>
          </w:p>
        </w:tc>
        <w:tc>
          <w:tcPr>
            <w:tcW w:w="1065" w:type="dxa"/>
          </w:tcPr>
          <w:p w:rsidR="004A22FA" w:rsidRPr="00F27EFC" w:rsidRDefault="004A22FA" w:rsidP="004A22FA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F27E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117237</w:t>
            </w:r>
          </w:p>
        </w:tc>
        <w:tc>
          <w:tcPr>
            <w:tcW w:w="1203" w:type="dxa"/>
          </w:tcPr>
          <w:p w:rsidR="004A22FA" w:rsidRPr="00F27EFC" w:rsidRDefault="004A22FA" w:rsidP="004A22FA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F27E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57459</w:t>
            </w:r>
          </w:p>
        </w:tc>
        <w:tc>
          <w:tcPr>
            <w:tcW w:w="2552" w:type="dxa"/>
          </w:tcPr>
          <w:p w:rsidR="004A22FA" w:rsidRPr="00F27EFC" w:rsidRDefault="004A22FA" w:rsidP="004A22FA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F27E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49,0%</w:t>
            </w:r>
          </w:p>
        </w:tc>
        <w:tc>
          <w:tcPr>
            <w:tcW w:w="2977" w:type="dxa"/>
          </w:tcPr>
          <w:p w:rsidR="004A22FA" w:rsidRPr="00F27EFC" w:rsidRDefault="004A22FA" w:rsidP="004A22FA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F27E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51,0%</w:t>
            </w:r>
          </w:p>
        </w:tc>
      </w:tr>
      <w:tr w:rsidR="004A22FA" w:rsidRPr="00F27EFC" w:rsidTr="00383826">
        <w:tc>
          <w:tcPr>
            <w:tcW w:w="1242" w:type="dxa"/>
          </w:tcPr>
          <w:p w:rsidR="004A22FA" w:rsidRPr="00F27EFC" w:rsidRDefault="004A22FA" w:rsidP="004A22FA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F27E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2010</w:t>
            </w:r>
          </w:p>
        </w:tc>
        <w:tc>
          <w:tcPr>
            <w:tcW w:w="1065" w:type="dxa"/>
          </w:tcPr>
          <w:p w:rsidR="004A22FA" w:rsidRPr="00F27EFC" w:rsidRDefault="004A22FA" w:rsidP="004A22FA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F27E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119709</w:t>
            </w:r>
          </w:p>
        </w:tc>
        <w:tc>
          <w:tcPr>
            <w:tcW w:w="1203" w:type="dxa"/>
          </w:tcPr>
          <w:p w:rsidR="004A22FA" w:rsidRPr="00F27EFC" w:rsidRDefault="004A22FA" w:rsidP="004A22FA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F27E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59385</w:t>
            </w:r>
          </w:p>
        </w:tc>
        <w:tc>
          <w:tcPr>
            <w:tcW w:w="2552" w:type="dxa"/>
          </w:tcPr>
          <w:p w:rsidR="004A22FA" w:rsidRPr="00F27EFC" w:rsidRDefault="004A22FA" w:rsidP="004A22FA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F27E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49,6%</w:t>
            </w:r>
          </w:p>
        </w:tc>
        <w:tc>
          <w:tcPr>
            <w:tcW w:w="2977" w:type="dxa"/>
          </w:tcPr>
          <w:p w:rsidR="004A22FA" w:rsidRPr="00F27EFC" w:rsidRDefault="004A22FA" w:rsidP="004A22FA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F27E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50,4%</w:t>
            </w:r>
          </w:p>
        </w:tc>
      </w:tr>
      <w:tr w:rsidR="004A22FA" w:rsidRPr="00F27EFC" w:rsidTr="00383826">
        <w:tc>
          <w:tcPr>
            <w:tcW w:w="1242" w:type="dxa"/>
          </w:tcPr>
          <w:p w:rsidR="004A22FA" w:rsidRPr="00F27EFC" w:rsidRDefault="004A22FA" w:rsidP="004A22FA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F27E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2011</w:t>
            </w:r>
          </w:p>
        </w:tc>
        <w:tc>
          <w:tcPr>
            <w:tcW w:w="1065" w:type="dxa"/>
          </w:tcPr>
          <w:p w:rsidR="004A22FA" w:rsidRPr="00F27EFC" w:rsidRDefault="004A22FA" w:rsidP="004A22FA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F27E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122441</w:t>
            </w:r>
          </w:p>
        </w:tc>
        <w:tc>
          <w:tcPr>
            <w:tcW w:w="1203" w:type="dxa"/>
          </w:tcPr>
          <w:p w:rsidR="004A22FA" w:rsidRPr="00F27EFC" w:rsidRDefault="004A22FA" w:rsidP="004A22FA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F27E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62189</w:t>
            </w:r>
          </w:p>
        </w:tc>
        <w:tc>
          <w:tcPr>
            <w:tcW w:w="2552" w:type="dxa"/>
          </w:tcPr>
          <w:p w:rsidR="004A22FA" w:rsidRPr="00F27EFC" w:rsidRDefault="004A22FA" w:rsidP="004A22FA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F27E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50,8%</w:t>
            </w:r>
          </w:p>
        </w:tc>
        <w:tc>
          <w:tcPr>
            <w:tcW w:w="2977" w:type="dxa"/>
          </w:tcPr>
          <w:p w:rsidR="004A22FA" w:rsidRPr="00F27EFC" w:rsidRDefault="004A22FA" w:rsidP="004A22FA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</w:pPr>
            <w:r w:rsidRPr="00F27E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pl-PL"/>
              </w:rPr>
              <w:t>49,2%</w:t>
            </w:r>
          </w:p>
        </w:tc>
      </w:tr>
    </w:tbl>
    <w:p w:rsidR="004A22FA" w:rsidRPr="00F27EFC" w:rsidRDefault="004A22FA" w:rsidP="004A22FA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</w:p>
    <w:p w:rsidR="004A22FA" w:rsidRDefault="004A22FA" w:rsidP="004A22FA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</w:p>
    <w:p w:rsidR="004A22FA" w:rsidRDefault="004A22FA" w:rsidP="004A22FA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F27EFC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W latach 2002 – 2008 zdecydowanie szybciej zmniejszała się liczba bezrobotnych mężczyzn niż kobiet, co miało swoje odzwierciedlenie we wzroście odsetka kobiet wśród ogółu zarejestrowanych (z 48,6% w 2002 roku do 53,1% w końcu 2008 roku). W końcu 2009 roku udział ten był niższy i wyniósł 49,0%</w:t>
      </w:r>
      <w:r w:rsidR="000103CB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,</w:t>
      </w:r>
      <w:r w:rsidRPr="00F27EFC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 by w końcu 2010 roku ulec zwiększeniu do 49,6%.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br/>
      </w:r>
      <w:r w:rsidRPr="00F27EFC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Rok 2011 przyniósł dalszy wzrost odsetka bezrobotnych kobiet do 50,8%.</w:t>
      </w:r>
    </w:p>
    <w:p w:rsidR="004A22FA" w:rsidRPr="00F27EFC" w:rsidRDefault="004A22FA" w:rsidP="004A22FA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</w:p>
    <w:p w:rsidR="004A22FA" w:rsidRDefault="004A22FA" w:rsidP="004A22FA">
      <w:pPr>
        <w:spacing w:after="0" w:line="360" w:lineRule="auto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pl-PL"/>
        </w:rPr>
      </w:pPr>
    </w:p>
    <w:p w:rsidR="004A22FA" w:rsidRDefault="004A22FA" w:rsidP="004A22FA">
      <w:pPr>
        <w:spacing w:after="0" w:line="360" w:lineRule="auto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pl-PL"/>
        </w:rPr>
      </w:pPr>
    </w:p>
    <w:p w:rsidR="004A22FA" w:rsidRDefault="004A22FA" w:rsidP="004A22FA">
      <w:pPr>
        <w:spacing w:after="0" w:line="360" w:lineRule="auto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pl-PL"/>
        </w:rPr>
      </w:pPr>
    </w:p>
    <w:p w:rsidR="004A22FA" w:rsidRPr="00902F96" w:rsidRDefault="004A22FA" w:rsidP="004A22FA">
      <w:pPr>
        <w:spacing w:after="0" w:line="36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pl-PL"/>
        </w:rPr>
      </w:pPr>
      <w:r w:rsidRPr="00902F9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pl-PL"/>
        </w:rPr>
        <w:lastRenderedPageBreak/>
        <w:t>Bezrobocie na wsi</w:t>
      </w:r>
    </w:p>
    <w:p w:rsidR="004A22FA" w:rsidRPr="00F27EFC" w:rsidRDefault="004A22FA" w:rsidP="004A22FA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</w:p>
    <w:p w:rsidR="004A22FA" w:rsidRDefault="004A22FA" w:rsidP="004A22FA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F27EFC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Województwo lubelskie jest województwem rolniczym, ponad połowa mieszkańców zamieszkuje tereny wiejskie. Znajduje to niestety odzwierciedlenie t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akże w strukturze bezrobocia, </w:t>
      </w:r>
      <w:r w:rsidRPr="00F27EFC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w której to, populacja bezrobotnych mieszkańców wsi w końcu grudnia 2011 r.  stanowiła 54,4%. Wielkości tej populacji ulegały nieznacznym zmianom. Najwyższy wskaźnik w latach 1999 - 2011 wykazano w 2007 r.,  wielkość tej populacji to 55,7% ogółu zarejestrowanych bezrobotnych. </w:t>
      </w:r>
    </w:p>
    <w:p w:rsidR="006464CE" w:rsidRDefault="006464CE" w:rsidP="004A22FA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</w:p>
    <w:p w:rsidR="004A22FA" w:rsidRPr="00F27EFC" w:rsidRDefault="004A22FA" w:rsidP="004A22FA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817"/>
        <w:gridCol w:w="1559"/>
        <w:gridCol w:w="1985"/>
        <w:gridCol w:w="2410"/>
        <w:gridCol w:w="2409"/>
      </w:tblGrid>
      <w:tr w:rsidR="004A22FA" w:rsidRPr="00F27EFC" w:rsidTr="00383826">
        <w:trPr>
          <w:trHeight w:val="414"/>
        </w:trPr>
        <w:tc>
          <w:tcPr>
            <w:tcW w:w="8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6DDE8" w:themeFill="accent5" w:themeFillTint="66"/>
            <w:hideMark/>
          </w:tcPr>
          <w:p w:rsidR="004A22FA" w:rsidRPr="00902F96" w:rsidRDefault="004A22FA" w:rsidP="00383826">
            <w:pPr>
              <w:rPr>
                <w:rFonts w:ascii="Times New Roman" w:eastAsia="Times New Roman" w:hAnsi="Times New Roman" w:cs="Times New Roman"/>
                <w:b/>
                <w:color w:val="000000"/>
                <w:lang w:eastAsia="pl-PL"/>
              </w:rPr>
            </w:pPr>
            <w:r w:rsidRPr="00902F96">
              <w:rPr>
                <w:rFonts w:ascii="Times New Roman" w:eastAsia="Times New Roman" w:hAnsi="Times New Roman" w:cs="Times New Roman"/>
                <w:b/>
                <w:color w:val="000000"/>
                <w:lang w:eastAsia="pl-PL"/>
              </w:rPr>
              <w:t>Rok</w:t>
            </w: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6DDE8" w:themeFill="accent5" w:themeFillTint="66"/>
            <w:hideMark/>
          </w:tcPr>
          <w:p w:rsidR="004A22FA" w:rsidRPr="00902F96" w:rsidRDefault="004A22FA" w:rsidP="00383826">
            <w:pPr>
              <w:rPr>
                <w:rFonts w:ascii="Times New Roman" w:eastAsia="Times New Roman" w:hAnsi="Times New Roman" w:cs="Times New Roman"/>
                <w:b/>
                <w:color w:val="000000"/>
                <w:lang w:eastAsia="pl-PL"/>
              </w:rPr>
            </w:pPr>
            <w:r w:rsidRPr="00902F96">
              <w:rPr>
                <w:rFonts w:ascii="Times New Roman" w:eastAsia="Times New Roman" w:hAnsi="Times New Roman" w:cs="Times New Roman"/>
                <w:b/>
                <w:color w:val="000000"/>
                <w:lang w:eastAsia="pl-PL"/>
              </w:rPr>
              <w:t>Bezrobotni zamieszkali na wsi</w:t>
            </w:r>
          </w:p>
        </w:tc>
        <w:tc>
          <w:tcPr>
            <w:tcW w:w="198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6DDE8" w:themeFill="accent5" w:themeFillTint="66"/>
            <w:hideMark/>
          </w:tcPr>
          <w:p w:rsidR="004A22FA" w:rsidRPr="00902F96" w:rsidRDefault="004A22FA" w:rsidP="00383826">
            <w:pPr>
              <w:rPr>
                <w:rFonts w:ascii="Times New Roman" w:eastAsia="Times New Roman" w:hAnsi="Times New Roman" w:cs="Times New Roman"/>
                <w:b/>
                <w:color w:val="000000"/>
                <w:lang w:eastAsia="pl-PL"/>
              </w:rPr>
            </w:pPr>
            <w:r w:rsidRPr="00902F96">
              <w:rPr>
                <w:rFonts w:ascii="Times New Roman" w:eastAsia="Times New Roman" w:hAnsi="Times New Roman" w:cs="Times New Roman"/>
                <w:b/>
                <w:color w:val="000000"/>
                <w:lang w:eastAsia="pl-PL"/>
              </w:rPr>
              <w:t>Dynamika bezrobocia na wsi</w:t>
            </w:r>
          </w:p>
        </w:tc>
        <w:tc>
          <w:tcPr>
            <w:tcW w:w="241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6DDE8" w:themeFill="accent5" w:themeFillTint="66"/>
            <w:hideMark/>
          </w:tcPr>
          <w:p w:rsidR="004A22FA" w:rsidRPr="00902F96" w:rsidRDefault="004A22FA" w:rsidP="00383826">
            <w:pPr>
              <w:rPr>
                <w:rFonts w:ascii="Times New Roman" w:eastAsia="Times New Roman" w:hAnsi="Times New Roman" w:cs="Times New Roman"/>
                <w:b/>
                <w:color w:val="000000"/>
                <w:lang w:eastAsia="pl-PL"/>
              </w:rPr>
            </w:pPr>
            <w:r w:rsidRPr="00902F96">
              <w:rPr>
                <w:rFonts w:ascii="Times New Roman" w:eastAsia="Times New Roman" w:hAnsi="Times New Roman" w:cs="Times New Roman"/>
                <w:b/>
                <w:color w:val="000000"/>
                <w:lang w:eastAsia="pl-PL"/>
              </w:rPr>
              <w:t xml:space="preserve">% udział kobiet  </w:t>
            </w:r>
            <w:r w:rsidRPr="00902F96">
              <w:rPr>
                <w:rFonts w:ascii="Times New Roman" w:eastAsia="Times New Roman" w:hAnsi="Times New Roman" w:cs="Times New Roman"/>
                <w:b/>
                <w:color w:val="000000"/>
                <w:lang w:eastAsia="pl-PL"/>
              </w:rPr>
              <w:br/>
              <w:t>w stosunku do zamieszkałych  na wsi</w:t>
            </w:r>
          </w:p>
        </w:tc>
        <w:tc>
          <w:tcPr>
            <w:tcW w:w="240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6DDE8" w:themeFill="accent5" w:themeFillTint="66"/>
            <w:hideMark/>
          </w:tcPr>
          <w:p w:rsidR="004A22FA" w:rsidRPr="00902F96" w:rsidRDefault="004A22FA" w:rsidP="00383826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pl-PL"/>
              </w:rPr>
            </w:pPr>
            <w:r w:rsidRPr="00902F96">
              <w:rPr>
                <w:rFonts w:ascii="Times New Roman" w:eastAsia="Times New Roman" w:hAnsi="Times New Roman" w:cs="Times New Roman"/>
                <w:b/>
                <w:color w:val="000000"/>
                <w:lang w:eastAsia="pl-PL"/>
              </w:rPr>
              <w:t>% udział bezrobotnych zamieszkałych na wsi do ogółu bezrobotnych</w:t>
            </w:r>
          </w:p>
        </w:tc>
      </w:tr>
      <w:tr w:rsidR="004A22FA" w:rsidRPr="00F27EFC" w:rsidTr="00383826">
        <w:trPr>
          <w:trHeight w:val="414"/>
        </w:trPr>
        <w:tc>
          <w:tcPr>
            <w:tcW w:w="8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6DDE8" w:themeFill="accent5" w:themeFillTint="66"/>
            <w:vAlign w:val="center"/>
            <w:hideMark/>
          </w:tcPr>
          <w:p w:rsidR="004A22FA" w:rsidRPr="00902F96" w:rsidRDefault="004A22FA" w:rsidP="00383826">
            <w:pPr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</w:p>
        </w:tc>
        <w:tc>
          <w:tcPr>
            <w:tcW w:w="155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6DDE8" w:themeFill="accent5" w:themeFillTint="66"/>
            <w:vAlign w:val="center"/>
            <w:hideMark/>
          </w:tcPr>
          <w:p w:rsidR="004A22FA" w:rsidRPr="00902F96" w:rsidRDefault="004A22FA" w:rsidP="00383826">
            <w:pPr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</w:p>
        </w:tc>
        <w:tc>
          <w:tcPr>
            <w:tcW w:w="198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6DDE8" w:themeFill="accent5" w:themeFillTint="66"/>
            <w:vAlign w:val="center"/>
            <w:hideMark/>
          </w:tcPr>
          <w:p w:rsidR="004A22FA" w:rsidRPr="00902F96" w:rsidRDefault="004A22FA" w:rsidP="00383826">
            <w:pPr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</w:p>
        </w:tc>
        <w:tc>
          <w:tcPr>
            <w:tcW w:w="24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6DDE8" w:themeFill="accent5" w:themeFillTint="66"/>
            <w:vAlign w:val="center"/>
            <w:hideMark/>
          </w:tcPr>
          <w:p w:rsidR="004A22FA" w:rsidRPr="00902F96" w:rsidRDefault="004A22FA" w:rsidP="00383826">
            <w:pPr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6DDE8" w:themeFill="accent5" w:themeFillTint="66"/>
            <w:vAlign w:val="center"/>
            <w:hideMark/>
          </w:tcPr>
          <w:p w:rsidR="004A22FA" w:rsidRPr="00902F96" w:rsidRDefault="004A22FA" w:rsidP="00383826">
            <w:pPr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</w:p>
        </w:tc>
      </w:tr>
      <w:tr w:rsidR="004A22FA" w:rsidRPr="00F27EFC" w:rsidTr="00383826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2FA" w:rsidRPr="00902F96" w:rsidRDefault="004A22FA" w:rsidP="00383826">
            <w:pPr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  <w:r w:rsidRPr="00902F96">
              <w:rPr>
                <w:rFonts w:ascii="Times New Roman" w:eastAsia="Times New Roman" w:hAnsi="Times New Roman" w:cs="Times New Roman"/>
                <w:color w:val="000000"/>
                <w:lang w:eastAsia="pl-PL"/>
              </w:rPr>
              <w:t>1999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2FA" w:rsidRPr="00902F96" w:rsidRDefault="004A22FA" w:rsidP="00383826">
            <w:pPr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  <w:r w:rsidRPr="00902F96">
              <w:rPr>
                <w:rFonts w:ascii="Times New Roman" w:eastAsia="Times New Roman" w:hAnsi="Times New Roman" w:cs="Times New Roman"/>
                <w:color w:val="000000"/>
                <w:lang w:eastAsia="pl-PL"/>
              </w:rPr>
              <w:t>81998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2FA" w:rsidRPr="00902F96" w:rsidRDefault="004A22FA" w:rsidP="00383826">
            <w:pPr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  <w:r w:rsidRPr="00902F96">
              <w:rPr>
                <w:rFonts w:ascii="Times New Roman" w:eastAsia="Times New Roman" w:hAnsi="Times New Roman" w:cs="Times New Roman"/>
                <w:color w:val="000000"/>
                <w:lang w:eastAsia="pl-PL"/>
              </w:rPr>
              <w:t>X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2FA" w:rsidRPr="00902F96" w:rsidRDefault="004A22FA" w:rsidP="00383826">
            <w:pPr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  <w:r w:rsidRPr="00902F96">
              <w:rPr>
                <w:rFonts w:ascii="Times New Roman" w:eastAsia="Times New Roman" w:hAnsi="Times New Roman" w:cs="Times New Roman"/>
                <w:color w:val="000000"/>
                <w:lang w:eastAsia="pl-PL"/>
              </w:rPr>
              <w:t>48,2%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2FA" w:rsidRPr="00902F96" w:rsidRDefault="004A22FA" w:rsidP="00383826">
            <w:pPr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  <w:r w:rsidRPr="00902F96">
              <w:rPr>
                <w:rFonts w:ascii="Times New Roman" w:eastAsia="Times New Roman" w:hAnsi="Times New Roman" w:cs="Times New Roman"/>
                <w:color w:val="000000"/>
                <w:lang w:eastAsia="pl-PL"/>
              </w:rPr>
              <w:t>55,4%</w:t>
            </w:r>
          </w:p>
        </w:tc>
      </w:tr>
      <w:tr w:rsidR="004A22FA" w:rsidRPr="00F27EFC" w:rsidTr="00383826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2FA" w:rsidRPr="00902F96" w:rsidRDefault="004A22FA" w:rsidP="00383826">
            <w:pPr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  <w:r w:rsidRPr="00902F96">
              <w:rPr>
                <w:rFonts w:ascii="Times New Roman" w:eastAsia="Times New Roman" w:hAnsi="Times New Roman" w:cs="Times New Roman"/>
                <w:color w:val="000000"/>
                <w:lang w:eastAsia="pl-PL"/>
              </w:rPr>
              <w:t>2000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2FA" w:rsidRPr="00902F96" w:rsidRDefault="004A22FA" w:rsidP="00383826">
            <w:pPr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  <w:r w:rsidRPr="00902F96">
              <w:rPr>
                <w:rFonts w:ascii="Times New Roman" w:eastAsia="Times New Roman" w:hAnsi="Times New Roman" w:cs="Times New Roman"/>
                <w:color w:val="000000"/>
                <w:lang w:eastAsia="pl-PL"/>
              </w:rPr>
              <w:t>87423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2FA" w:rsidRPr="00902F96" w:rsidRDefault="004A22FA" w:rsidP="00383826">
            <w:pPr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  <w:r w:rsidRPr="00902F96">
              <w:rPr>
                <w:rFonts w:ascii="Times New Roman" w:eastAsia="Times New Roman" w:hAnsi="Times New Roman" w:cs="Times New Roman"/>
                <w:color w:val="000000"/>
                <w:lang w:eastAsia="pl-PL"/>
              </w:rPr>
              <w:t>+5425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2FA" w:rsidRPr="00902F96" w:rsidRDefault="004A22FA" w:rsidP="00383826">
            <w:pPr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  <w:r w:rsidRPr="00902F96">
              <w:rPr>
                <w:rFonts w:ascii="Times New Roman" w:eastAsia="Times New Roman" w:hAnsi="Times New Roman" w:cs="Times New Roman"/>
                <w:color w:val="000000"/>
                <w:lang w:eastAsia="pl-PL"/>
              </w:rPr>
              <w:t>50,3%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2FA" w:rsidRPr="00902F96" w:rsidRDefault="004A22FA" w:rsidP="00383826">
            <w:pPr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  <w:r w:rsidRPr="00902F96">
              <w:rPr>
                <w:rFonts w:ascii="Times New Roman" w:eastAsia="Times New Roman" w:hAnsi="Times New Roman" w:cs="Times New Roman"/>
                <w:color w:val="000000"/>
                <w:lang w:eastAsia="pl-PL"/>
              </w:rPr>
              <w:t>54,7%</w:t>
            </w:r>
          </w:p>
        </w:tc>
      </w:tr>
      <w:tr w:rsidR="004A22FA" w:rsidRPr="00F27EFC" w:rsidTr="00383826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2FA" w:rsidRPr="00902F96" w:rsidRDefault="004A22FA" w:rsidP="00383826">
            <w:pPr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  <w:r w:rsidRPr="00902F96">
              <w:rPr>
                <w:rFonts w:ascii="Times New Roman" w:eastAsia="Times New Roman" w:hAnsi="Times New Roman" w:cs="Times New Roman"/>
                <w:color w:val="000000"/>
                <w:lang w:eastAsia="pl-PL"/>
              </w:rPr>
              <w:t>2001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2FA" w:rsidRPr="00902F96" w:rsidRDefault="004A22FA" w:rsidP="00383826">
            <w:pPr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  <w:r w:rsidRPr="00902F96">
              <w:rPr>
                <w:rFonts w:ascii="Times New Roman" w:eastAsia="Times New Roman" w:hAnsi="Times New Roman" w:cs="Times New Roman"/>
                <w:color w:val="000000"/>
                <w:lang w:eastAsia="pl-PL"/>
              </w:rPr>
              <w:t>96342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2FA" w:rsidRPr="00902F96" w:rsidRDefault="004A22FA" w:rsidP="00383826">
            <w:pPr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  <w:r w:rsidRPr="00902F96">
              <w:rPr>
                <w:rFonts w:ascii="Times New Roman" w:eastAsia="Times New Roman" w:hAnsi="Times New Roman" w:cs="Times New Roman"/>
                <w:color w:val="000000"/>
                <w:lang w:eastAsia="pl-PL"/>
              </w:rPr>
              <w:t>+8919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2FA" w:rsidRPr="00902F96" w:rsidRDefault="004A22FA" w:rsidP="00383826">
            <w:pPr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  <w:r w:rsidRPr="00902F96">
              <w:rPr>
                <w:rFonts w:ascii="Times New Roman" w:eastAsia="Times New Roman" w:hAnsi="Times New Roman" w:cs="Times New Roman"/>
                <w:color w:val="000000"/>
                <w:lang w:eastAsia="pl-PL"/>
              </w:rPr>
              <w:t>47,7%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2FA" w:rsidRPr="00902F96" w:rsidRDefault="004A22FA" w:rsidP="00383826">
            <w:pPr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  <w:r w:rsidRPr="00902F96">
              <w:rPr>
                <w:rFonts w:ascii="Times New Roman" w:eastAsia="Times New Roman" w:hAnsi="Times New Roman" w:cs="Times New Roman"/>
                <w:color w:val="000000"/>
                <w:lang w:eastAsia="pl-PL"/>
              </w:rPr>
              <w:t>53,8%</w:t>
            </w:r>
          </w:p>
        </w:tc>
      </w:tr>
      <w:tr w:rsidR="004A22FA" w:rsidRPr="00F27EFC" w:rsidTr="00383826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2FA" w:rsidRPr="00902F96" w:rsidRDefault="004A22FA" w:rsidP="00383826">
            <w:pPr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  <w:r w:rsidRPr="00902F96">
              <w:rPr>
                <w:rFonts w:ascii="Times New Roman" w:eastAsia="Times New Roman" w:hAnsi="Times New Roman" w:cs="Times New Roman"/>
                <w:color w:val="000000"/>
                <w:lang w:eastAsia="pl-PL"/>
              </w:rPr>
              <w:t>2002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2FA" w:rsidRPr="00902F96" w:rsidRDefault="004A22FA" w:rsidP="00383826">
            <w:pPr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  <w:r w:rsidRPr="00902F96">
              <w:rPr>
                <w:rFonts w:ascii="Times New Roman" w:eastAsia="Times New Roman" w:hAnsi="Times New Roman" w:cs="Times New Roman"/>
                <w:color w:val="000000"/>
                <w:lang w:eastAsia="pl-PL"/>
              </w:rPr>
              <w:t>96288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2FA" w:rsidRPr="00902F96" w:rsidRDefault="004A22FA" w:rsidP="00383826">
            <w:pPr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  <w:r w:rsidRPr="00902F96">
              <w:rPr>
                <w:rFonts w:ascii="Times New Roman" w:eastAsia="Times New Roman" w:hAnsi="Times New Roman" w:cs="Times New Roman"/>
                <w:color w:val="000000"/>
                <w:lang w:eastAsia="pl-PL"/>
              </w:rPr>
              <w:t>-54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2FA" w:rsidRPr="00902F96" w:rsidRDefault="004A22FA" w:rsidP="00383826">
            <w:pPr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  <w:r w:rsidRPr="00902F96">
              <w:rPr>
                <w:rFonts w:ascii="Times New Roman" w:eastAsia="Times New Roman" w:hAnsi="Times New Roman" w:cs="Times New Roman"/>
                <w:color w:val="000000"/>
                <w:lang w:eastAsia="pl-PL"/>
              </w:rPr>
              <w:t>46,3%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2FA" w:rsidRPr="00902F96" w:rsidRDefault="004A22FA" w:rsidP="00383826">
            <w:pPr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  <w:r w:rsidRPr="00902F96">
              <w:rPr>
                <w:rFonts w:ascii="Times New Roman" w:eastAsia="Times New Roman" w:hAnsi="Times New Roman" w:cs="Times New Roman"/>
                <w:color w:val="000000"/>
                <w:lang w:eastAsia="pl-PL"/>
              </w:rPr>
              <w:t>53,8%</w:t>
            </w:r>
          </w:p>
        </w:tc>
      </w:tr>
      <w:tr w:rsidR="004A22FA" w:rsidRPr="00F27EFC" w:rsidTr="00383826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2FA" w:rsidRPr="00902F96" w:rsidRDefault="004A22FA" w:rsidP="00383826">
            <w:pPr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  <w:r w:rsidRPr="00902F96">
              <w:rPr>
                <w:rFonts w:ascii="Times New Roman" w:eastAsia="Times New Roman" w:hAnsi="Times New Roman" w:cs="Times New Roman"/>
                <w:color w:val="000000"/>
                <w:lang w:eastAsia="pl-PL"/>
              </w:rPr>
              <w:t>2003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2FA" w:rsidRPr="00902F96" w:rsidRDefault="004A22FA" w:rsidP="00383826">
            <w:pPr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  <w:r w:rsidRPr="00902F96">
              <w:rPr>
                <w:rFonts w:ascii="Times New Roman" w:eastAsia="Times New Roman" w:hAnsi="Times New Roman" w:cs="Times New Roman"/>
                <w:color w:val="000000"/>
                <w:lang w:eastAsia="pl-PL"/>
              </w:rPr>
              <w:t>93913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2FA" w:rsidRPr="00902F96" w:rsidRDefault="004A22FA" w:rsidP="00383826">
            <w:pPr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  <w:r w:rsidRPr="00902F96">
              <w:rPr>
                <w:rFonts w:ascii="Times New Roman" w:eastAsia="Times New Roman" w:hAnsi="Times New Roman" w:cs="Times New Roman"/>
                <w:color w:val="000000"/>
                <w:lang w:eastAsia="pl-PL"/>
              </w:rPr>
              <w:t>-2375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2FA" w:rsidRPr="00902F96" w:rsidRDefault="004A22FA" w:rsidP="00383826">
            <w:pPr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  <w:r w:rsidRPr="00902F96">
              <w:rPr>
                <w:rFonts w:ascii="Times New Roman" w:eastAsia="Times New Roman" w:hAnsi="Times New Roman" w:cs="Times New Roman"/>
                <w:color w:val="000000"/>
                <w:lang w:eastAsia="pl-PL"/>
              </w:rPr>
              <w:t>46,8%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2FA" w:rsidRPr="00902F96" w:rsidRDefault="004A22FA" w:rsidP="00383826">
            <w:pPr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  <w:r w:rsidRPr="00902F96">
              <w:rPr>
                <w:rFonts w:ascii="Times New Roman" w:eastAsia="Times New Roman" w:hAnsi="Times New Roman" w:cs="Times New Roman"/>
                <w:color w:val="000000"/>
                <w:lang w:eastAsia="pl-PL"/>
              </w:rPr>
              <w:t>53,8%</w:t>
            </w:r>
          </w:p>
        </w:tc>
      </w:tr>
      <w:tr w:rsidR="004A22FA" w:rsidRPr="00F27EFC" w:rsidTr="00383826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2FA" w:rsidRPr="00902F96" w:rsidRDefault="004A22FA" w:rsidP="00383826">
            <w:pPr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  <w:r w:rsidRPr="00902F96">
              <w:rPr>
                <w:rFonts w:ascii="Times New Roman" w:eastAsia="Times New Roman" w:hAnsi="Times New Roman" w:cs="Times New Roman"/>
                <w:color w:val="000000"/>
                <w:lang w:eastAsia="pl-PL"/>
              </w:rPr>
              <w:t>2004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2FA" w:rsidRPr="00902F96" w:rsidRDefault="004A22FA" w:rsidP="00383826">
            <w:pPr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  <w:r w:rsidRPr="00902F96">
              <w:rPr>
                <w:rFonts w:ascii="Times New Roman" w:eastAsia="Times New Roman" w:hAnsi="Times New Roman" w:cs="Times New Roman"/>
                <w:color w:val="000000"/>
                <w:lang w:eastAsia="pl-PL"/>
              </w:rPr>
              <w:t>88777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2FA" w:rsidRPr="00902F96" w:rsidRDefault="004A22FA" w:rsidP="00383826">
            <w:pPr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  <w:r w:rsidRPr="00902F96">
              <w:rPr>
                <w:rFonts w:ascii="Times New Roman" w:eastAsia="Times New Roman" w:hAnsi="Times New Roman" w:cs="Times New Roman"/>
                <w:color w:val="000000"/>
                <w:lang w:eastAsia="pl-PL"/>
              </w:rPr>
              <w:t>-5136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2FA" w:rsidRPr="00902F96" w:rsidRDefault="004A22FA" w:rsidP="00383826">
            <w:pPr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  <w:r w:rsidRPr="00902F96">
              <w:rPr>
                <w:rFonts w:ascii="Times New Roman" w:eastAsia="Times New Roman" w:hAnsi="Times New Roman" w:cs="Times New Roman"/>
                <w:color w:val="000000"/>
                <w:lang w:eastAsia="pl-PL"/>
              </w:rPr>
              <w:t>47,8%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2FA" w:rsidRPr="00902F96" w:rsidRDefault="004A22FA" w:rsidP="00383826">
            <w:pPr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  <w:r w:rsidRPr="00902F96">
              <w:rPr>
                <w:rFonts w:ascii="Times New Roman" w:eastAsia="Times New Roman" w:hAnsi="Times New Roman" w:cs="Times New Roman"/>
                <w:color w:val="000000"/>
                <w:lang w:eastAsia="pl-PL"/>
              </w:rPr>
              <w:t>53,9%</w:t>
            </w:r>
          </w:p>
        </w:tc>
      </w:tr>
      <w:tr w:rsidR="004A22FA" w:rsidRPr="00F27EFC" w:rsidTr="00383826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2FA" w:rsidRPr="00902F96" w:rsidRDefault="004A22FA" w:rsidP="00383826">
            <w:pPr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  <w:r w:rsidRPr="00902F96">
              <w:rPr>
                <w:rFonts w:ascii="Times New Roman" w:eastAsia="Times New Roman" w:hAnsi="Times New Roman" w:cs="Times New Roman"/>
                <w:color w:val="000000"/>
                <w:lang w:eastAsia="pl-PL"/>
              </w:rPr>
              <w:t>2005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2FA" w:rsidRPr="00902F96" w:rsidRDefault="004A22FA" w:rsidP="00383826">
            <w:pPr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  <w:r w:rsidRPr="00902F96">
              <w:rPr>
                <w:rFonts w:ascii="Times New Roman" w:eastAsia="Times New Roman" w:hAnsi="Times New Roman" w:cs="Times New Roman"/>
                <w:color w:val="000000"/>
                <w:lang w:eastAsia="pl-PL"/>
              </w:rPr>
              <w:t>84533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2FA" w:rsidRPr="00902F96" w:rsidRDefault="004A22FA" w:rsidP="00383826">
            <w:pPr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  <w:r w:rsidRPr="00902F96">
              <w:rPr>
                <w:rFonts w:ascii="Times New Roman" w:eastAsia="Times New Roman" w:hAnsi="Times New Roman" w:cs="Times New Roman"/>
                <w:color w:val="000000"/>
                <w:lang w:eastAsia="pl-PL"/>
              </w:rPr>
              <w:t>-4244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2FA" w:rsidRPr="00902F96" w:rsidRDefault="004A22FA" w:rsidP="00383826">
            <w:pPr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  <w:r w:rsidRPr="00902F96">
              <w:rPr>
                <w:rFonts w:ascii="Times New Roman" w:eastAsia="Times New Roman" w:hAnsi="Times New Roman" w:cs="Times New Roman"/>
                <w:color w:val="000000"/>
                <w:lang w:eastAsia="pl-PL"/>
              </w:rPr>
              <w:t>48,2%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2FA" w:rsidRPr="00902F96" w:rsidRDefault="004A22FA" w:rsidP="00383826">
            <w:pPr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  <w:r w:rsidRPr="00902F96">
              <w:rPr>
                <w:rFonts w:ascii="Times New Roman" w:eastAsia="Times New Roman" w:hAnsi="Times New Roman" w:cs="Times New Roman"/>
                <w:color w:val="000000"/>
                <w:lang w:eastAsia="pl-PL"/>
              </w:rPr>
              <w:t>53,9%</w:t>
            </w:r>
          </w:p>
        </w:tc>
      </w:tr>
      <w:tr w:rsidR="004A22FA" w:rsidRPr="00F27EFC" w:rsidTr="00383826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2FA" w:rsidRPr="00902F96" w:rsidRDefault="004A22FA" w:rsidP="00383826">
            <w:pPr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  <w:r w:rsidRPr="00902F96">
              <w:rPr>
                <w:rFonts w:ascii="Times New Roman" w:eastAsia="Times New Roman" w:hAnsi="Times New Roman" w:cs="Times New Roman"/>
                <w:color w:val="000000"/>
                <w:lang w:eastAsia="pl-PL"/>
              </w:rPr>
              <w:t>2006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2FA" w:rsidRPr="00902F96" w:rsidRDefault="004A22FA" w:rsidP="00383826">
            <w:pPr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  <w:r w:rsidRPr="00902F96">
              <w:rPr>
                <w:rFonts w:ascii="Times New Roman" w:eastAsia="Times New Roman" w:hAnsi="Times New Roman" w:cs="Times New Roman"/>
                <w:color w:val="000000"/>
                <w:lang w:eastAsia="pl-PL"/>
              </w:rPr>
              <w:t>77312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2FA" w:rsidRPr="00902F96" w:rsidRDefault="004A22FA" w:rsidP="00383826">
            <w:pPr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  <w:r w:rsidRPr="00902F96">
              <w:rPr>
                <w:rFonts w:ascii="Times New Roman" w:eastAsia="Times New Roman" w:hAnsi="Times New Roman" w:cs="Times New Roman"/>
                <w:color w:val="000000"/>
                <w:lang w:eastAsia="pl-PL"/>
              </w:rPr>
              <w:t>-7221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2FA" w:rsidRPr="00902F96" w:rsidRDefault="004A22FA" w:rsidP="00383826">
            <w:pPr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  <w:r w:rsidRPr="00902F96">
              <w:rPr>
                <w:rFonts w:ascii="Times New Roman" w:eastAsia="Times New Roman" w:hAnsi="Times New Roman" w:cs="Times New Roman"/>
                <w:color w:val="000000"/>
                <w:lang w:eastAsia="pl-PL"/>
              </w:rPr>
              <w:t>50,3%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2FA" w:rsidRPr="00902F96" w:rsidRDefault="004A22FA" w:rsidP="00383826">
            <w:pPr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  <w:r w:rsidRPr="00902F96">
              <w:rPr>
                <w:rFonts w:ascii="Times New Roman" w:eastAsia="Times New Roman" w:hAnsi="Times New Roman" w:cs="Times New Roman"/>
                <w:color w:val="000000"/>
                <w:lang w:eastAsia="pl-PL"/>
              </w:rPr>
              <w:t>54,5%</w:t>
            </w:r>
          </w:p>
        </w:tc>
      </w:tr>
      <w:tr w:rsidR="004A22FA" w:rsidRPr="00F27EFC" w:rsidTr="00383826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2FA" w:rsidRPr="00902F96" w:rsidRDefault="004A22FA" w:rsidP="00383826">
            <w:pPr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  <w:r w:rsidRPr="00902F96">
              <w:rPr>
                <w:rFonts w:ascii="Times New Roman" w:eastAsia="Times New Roman" w:hAnsi="Times New Roman" w:cs="Times New Roman"/>
                <w:color w:val="000000"/>
                <w:lang w:eastAsia="pl-PL"/>
              </w:rPr>
              <w:t>2007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2FA" w:rsidRPr="00902F96" w:rsidRDefault="004A22FA" w:rsidP="00383826">
            <w:pPr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  <w:r w:rsidRPr="00902F96">
              <w:rPr>
                <w:rFonts w:ascii="Times New Roman" w:eastAsia="Times New Roman" w:hAnsi="Times New Roman" w:cs="Times New Roman"/>
                <w:color w:val="000000"/>
                <w:lang w:eastAsia="pl-PL"/>
              </w:rPr>
              <w:t>65765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2FA" w:rsidRPr="00902F96" w:rsidRDefault="004A22FA" w:rsidP="00383826">
            <w:pPr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  <w:r w:rsidRPr="00902F96">
              <w:rPr>
                <w:rFonts w:ascii="Times New Roman" w:eastAsia="Times New Roman" w:hAnsi="Times New Roman" w:cs="Times New Roman"/>
                <w:color w:val="000000"/>
                <w:lang w:eastAsia="pl-PL"/>
              </w:rPr>
              <w:t>-11547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2FA" w:rsidRPr="00902F96" w:rsidRDefault="004A22FA" w:rsidP="00383826">
            <w:pPr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  <w:r w:rsidRPr="00902F96">
              <w:rPr>
                <w:rFonts w:ascii="Times New Roman" w:eastAsia="Times New Roman" w:hAnsi="Times New Roman" w:cs="Times New Roman"/>
                <w:color w:val="000000"/>
                <w:lang w:eastAsia="pl-PL"/>
              </w:rPr>
              <w:t>52,4%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2FA" w:rsidRPr="00902F96" w:rsidRDefault="004A22FA" w:rsidP="00383826">
            <w:pPr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  <w:r w:rsidRPr="00902F96">
              <w:rPr>
                <w:rFonts w:ascii="Times New Roman" w:eastAsia="Times New Roman" w:hAnsi="Times New Roman" w:cs="Times New Roman"/>
                <w:color w:val="000000"/>
                <w:lang w:eastAsia="pl-PL"/>
              </w:rPr>
              <w:t>55,7%</w:t>
            </w:r>
          </w:p>
        </w:tc>
      </w:tr>
      <w:tr w:rsidR="004A22FA" w:rsidRPr="00F27EFC" w:rsidTr="00383826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2FA" w:rsidRPr="00902F96" w:rsidRDefault="004A22FA" w:rsidP="00383826">
            <w:pPr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  <w:r w:rsidRPr="00902F96">
              <w:rPr>
                <w:rFonts w:ascii="Times New Roman" w:eastAsia="Times New Roman" w:hAnsi="Times New Roman" w:cs="Times New Roman"/>
                <w:color w:val="000000"/>
                <w:lang w:eastAsia="pl-PL"/>
              </w:rPr>
              <w:t>2008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2FA" w:rsidRPr="00902F96" w:rsidRDefault="004A22FA" w:rsidP="00383826">
            <w:pPr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  <w:r w:rsidRPr="00902F96">
              <w:rPr>
                <w:rFonts w:ascii="Times New Roman" w:eastAsia="Times New Roman" w:hAnsi="Times New Roman" w:cs="Times New Roman"/>
                <w:color w:val="000000"/>
                <w:lang w:eastAsia="pl-PL"/>
              </w:rPr>
              <w:t>55468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2FA" w:rsidRPr="00902F96" w:rsidRDefault="004A22FA" w:rsidP="00383826">
            <w:pPr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  <w:r w:rsidRPr="00902F96">
              <w:rPr>
                <w:rFonts w:ascii="Times New Roman" w:eastAsia="Times New Roman" w:hAnsi="Times New Roman" w:cs="Times New Roman"/>
                <w:color w:val="000000"/>
                <w:lang w:eastAsia="pl-PL"/>
              </w:rPr>
              <w:t>10297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2FA" w:rsidRPr="00902F96" w:rsidRDefault="004A22FA" w:rsidP="00383826">
            <w:pPr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  <w:r w:rsidRPr="00902F96">
              <w:rPr>
                <w:rFonts w:ascii="Times New Roman" w:eastAsia="Times New Roman" w:hAnsi="Times New Roman" w:cs="Times New Roman"/>
                <w:color w:val="000000"/>
                <w:lang w:eastAsia="pl-PL"/>
              </w:rPr>
              <w:t>52,7%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2FA" w:rsidRPr="00902F96" w:rsidRDefault="004A22FA" w:rsidP="00383826">
            <w:pPr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  <w:r w:rsidRPr="00902F96">
              <w:rPr>
                <w:rFonts w:ascii="Times New Roman" w:eastAsia="Times New Roman" w:hAnsi="Times New Roman" w:cs="Times New Roman"/>
                <w:color w:val="000000"/>
                <w:lang w:eastAsia="pl-PL"/>
              </w:rPr>
              <w:t>54,6%</w:t>
            </w:r>
          </w:p>
        </w:tc>
      </w:tr>
      <w:tr w:rsidR="004A22FA" w:rsidRPr="00F27EFC" w:rsidTr="00383826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2FA" w:rsidRPr="00902F96" w:rsidRDefault="004A22FA" w:rsidP="00383826">
            <w:pPr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  <w:r w:rsidRPr="00902F96">
              <w:rPr>
                <w:rFonts w:ascii="Times New Roman" w:eastAsia="Times New Roman" w:hAnsi="Times New Roman" w:cs="Times New Roman"/>
                <w:color w:val="000000"/>
                <w:lang w:eastAsia="pl-PL"/>
              </w:rPr>
              <w:t>2009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2FA" w:rsidRPr="00902F96" w:rsidRDefault="004A22FA" w:rsidP="00383826">
            <w:pPr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  <w:r w:rsidRPr="00902F96">
              <w:rPr>
                <w:rFonts w:ascii="Times New Roman" w:eastAsia="Times New Roman" w:hAnsi="Times New Roman" w:cs="Times New Roman"/>
                <w:color w:val="000000"/>
                <w:lang w:eastAsia="pl-PL"/>
              </w:rPr>
              <w:t>63354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2FA" w:rsidRPr="00902F96" w:rsidRDefault="004A22FA" w:rsidP="00383826">
            <w:pPr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  <w:r w:rsidRPr="00902F96">
              <w:rPr>
                <w:rFonts w:ascii="Times New Roman" w:eastAsia="Times New Roman" w:hAnsi="Times New Roman" w:cs="Times New Roman"/>
                <w:color w:val="000000"/>
                <w:lang w:eastAsia="pl-PL"/>
              </w:rPr>
              <w:t>+7886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2FA" w:rsidRPr="00902F96" w:rsidRDefault="004A22FA" w:rsidP="00383826">
            <w:pPr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  <w:r w:rsidRPr="00902F96">
              <w:rPr>
                <w:rFonts w:ascii="Times New Roman" w:eastAsia="Times New Roman" w:hAnsi="Times New Roman" w:cs="Times New Roman"/>
                <w:color w:val="000000"/>
                <w:lang w:eastAsia="pl-PL"/>
              </w:rPr>
              <w:t>48,5%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2FA" w:rsidRPr="00902F96" w:rsidRDefault="004A22FA" w:rsidP="00383826">
            <w:pPr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  <w:r w:rsidRPr="00902F96">
              <w:rPr>
                <w:rFonts w:ascii="Times New Roman" w:eastAsia="Times New Roman" w:hAnsi="Times New Roman" w:cs="Times New Roman"/>
                <w:color w:val="000000"/>
                <w:lang w:eastAsia="pl-PL"/>
              </w:rPr>
              <w:t>54,0%</w:t>
            </w:r>
          </w:p>
        </w:tc>
      </w:tr>
      <w:tr w:rsidR="004A22FA" w:rsidRPr="00F27EFC" w:rsidTr="00383826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2FA" w:rsidRPr="00902F96" w:rsidRDefault="004A22FA" w:rsidP="00383826">
            <w:pPr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  <w:r w:rsidRPr="00902F96">
              <w:rPr>
                <w:rFonts w:ascii="Times New Roman" w:eastAsia="Times New Roman" w:hAnsi="Times New Roman" w:cs="Times New Roman"/>
                <w:color w:val="000000"/>
                <w:lang w:eastAsia="pl-PL"/>
              </w:rPr>
              <w:t>2010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2FA" w:rsidRPr="00902F96" w:rsidRDefault="004A22FA" w:rsidP="00383826">
            <w:pPr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  <w:r w:rsidRPr="00902F96">
              <w:rPr>
                <w:rFonts w:ascii="Times New Roman" w:eastAsia="Times New Roman" w:hAnsi="Times New Roman" w:cs="Times New Roman"/>
                <w:color w:val="000000"/>
                <w:lang w:eastAsia="pl-PL"/>
              </w:rPr>
              <w:t>64095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2FA" w:rsidRPr="00902F96" w:rsidRDefault="004A22FA" w:rsidP="00383826">
            <w:pPr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  <w:r w:rsidRPr="00902F96">
              <w:rPr>
                <w:rFonts w:ascii="Times New Roman" w:eastAsia="Times New Roman" w:hAnsi="Times New Roman" w:cs="Times New Roman"/>
                <w:color w:val="000000"/>
                <w:lang w:eastAsia="pl-PL"/>
              </w:rPr>
              <w:t>+741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2FA" w:rsidRPr="00902F96" w:rsidRDefault="004A22FA" w:rsidP="00383826">
            <w:pPr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  <w:r w:rsidRPr="00902F96">
              <w:rPr>
                <w:rFonts w:ascii="Times New Roman" w:eastAsia="Times New Roman" w:hAnsi="Times New Roman" w:cs="Times New Roman"/>
                <w:color w:val="000000"/>
                <w:lang w:eastAsia="pl-PL"/>
              </w:rPr>
              <w:t>49,4%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2FA" w:rsidRPr="00902F96" w:rsidRDefault="004A22FA" w:rsidP="00383826">
            <w:pPr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  <w:r w:rsidRPr="00902F96">
              <w:rPr>
                <w:rFonts w:ascii="Times New Roman" w:eastAsia="Times New Roman" w:hAnsi="Times New Roman" w:cs="Times New Roman"/>
                <w:color w:val="000000"/>
                <w:lang w:eastAsia="pl-PL"/>
              </w:rPr>
              <w:t>53,5%</w:t>
            </w:r>
          </w:p>
        </w:tc>
      </w:tr>
      <w:tr w:rsidR="004A22FA" w:rsidRPr="00F27EFC" w:rsidTr="00383826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2FA" w:rsidRPr="00902F96" w:rsidRDefault="004A22FA" w:rsidP="00383826">
            <w:pPr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  <w:r w:rsidRPr="00902F96">
              <w:rPr>
                <w:rFonts w:ascii="Times New Roman" w:eastAsia="Times New Roman" w:hAnsi="Times New Roman" w:cs="Times New Roman"/>
                <w:color w:val="000000"/>
                <w:lang w:eastAsia="pl-PL"/>
              </w:rPr>
              <w:t>2011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2FA" w:rsidRPr="00902F96" w:rsidRDefault="004A22FA" w:rsidP="00383826">
            <w:pPr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  <w:r w:rsidRPr="00902F96">
              <w:rPr>
                <w:rFonts w:ascii="Times New Roman" w:eastAsia="Times New Roman" w:hAnsi="Times New Roman" w:cs="Times New Roman"/>
                <w:color w:val="000000"/>
                <w:lang w:eastAsia="pl-PL"/>
              </w:rPr>
              <w:t>66638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2FA" w:rsidRPr="00902F96" w:rsidRDefault="004A22FA" w:rsidP="00383826">
            <w:pPr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  <w:r w:rsidRPr="00902F96">
              <w:rPr>
                <w:rFonts w:ascii="Times New Roman" w:eastAsia="Times New Roman" w:hAnsi="Times New Roman" w:cs="Times New Roman"/>
                <w:color w:val="000000"/>
                <w:lang w:eastAsia="pl-PL"/>
              </w:rPr>
              <w:t>+2543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2FA" w:rsidRPr="00902F96" w:rsidRDefault="004A22FA" w:rsidP="00383826">
            <w:pPr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  <w:r w:rsidRPr="00902F96">
              <w:rPr>
                <w:rFonts w:ascii="Times New Roman" w:eastAsia="Times New Roman" w:hAnsi="Times New Roman" w:cs="Times New Roman"/>
                <w:color w:val="000000"/>
                <w:lang w:eastAsia="pl-PL"/>
              </w:rPr>
              <w:t>50,7%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2FA" w:rsidRPr="00902F96" w:rsidRDefault="004A22FA" w:rsidP="00383826">
            <w:pPr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  <w:r w:rsidRPr="00902F96">
              <w:rPr>
                <w:rFonts w:ascii="Times New Roman" w:eastAsia="Times New Roman" w:hAnsi="Times New Roman" w:cs="Times New Roman"/>
                <w:color w:val="000000"/>
                <w:lang w:eastAsia="pl-PL"/>
              </w:rPr>
              <w:t>54,4%</w:t>
            </w:r>
          </w:p>
        </w:tc>
      </w:tr>
    </w:tbl>
    <w:p w:rsidR="004A22FA" w:rsidRPr="00F27EFC" w:rsidRDefault="004A22FA" w:rsidP="004A22FA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</w:p>
    <w:p w:rsidR="004A22FA" w:rsidRDefault="004A22FA" w:rsidP="004A22FA">
      <w:pPr>
        <w:spacing w:after="0" w:line="360" w:lineRule="auto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pl-PL"/>
        </w:rPr>
      </w:pPr>
    </w:p>
    <w:p w:rsidR="004A22FA" w:rsidRDefault="004A22FA" w:rsidP="004A22FA">
      <w:pPr>
        <w:spacing w:after="0" w:line="360" w:lineRule="auto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pl-PL"/>
        </w:rPr>
      </w:pPr>
      <w:r w:rsidRPr="00902F96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pl-PL"/>
        </w:rPr>
        <w:t>Struktura długotrwałego bezrobocia w województwie lubelskim</w:t>
      </w:r>
    </w:p>
    <w:p w:rsidR="004A22FA" w:rsidRPr="00902F96" w:rsidRDefault="004A22FA" w:rsidP="004A22FA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pl-PL"/>
        </w:rPr>
      </w:pPr>
    </w:p>
    <w:p w:rsidR="004A22FA" w:rsidRPr="00F27EFC" w:rsidRDefault="004A22FA" w:rsidP="004A22FA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F27EFC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Niezwykle ważnym problemem rynku pracy w Polsce</w:t>
      </w:r>
      <w:r w:rsidR="008A5F22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,</w:t>
      </w:r>
      <w:r w:rsidRPr="00F27EFC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 jak i w województwie lubelskim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br/>
      </w:r>
      <w:r w:rsidRPr="00F27EFC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jest czas pozostawania bez pracy zarejestrowanych bezrobotnych. W województwie lubelskim bezrobocie długotrwałe jest szczególnie wysokie.  Najwyższy p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oziom tej populacji odnotowano </w:t>
      </w:r>
      <w:r w:rsidRPr="00F27EFC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w grudniu 2005 r. - 68,1% (długotrwale bezrobotni w kraju to 66,0% populacji bezrobotnych). Pod względem wysokości tego wskaźnika nasze województwo zajmowało trzecią lokatę po województwach świętokrzyskim 69,1% i kujawsko–pomorskim 68,2%.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br/>
      </w:r>
      <w:r w:rsidRPr="00F27EFC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W 2011 r. pomimo, że wskaźnik długotrwałego bezrobocia w województwie wynosił 56,0%, to sytuacja tej grupy bezrobotnych nie była zadawalająca. Lubelszczyzna bowiem uplasowała się pod względem tego wskaźnika na drugiej pozycji po województwie podkarpackim.</w:t>
      </w:r>
    </w:p>
    <w:p w:rsidR="004A22FA" w:rsidRDefault="004A22FA" w:rsidP="004A22FA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</w:p>
    <w:p w:rsidR="004A22FA" w:rsidRPr="00F27EFC" w:rsidRDefault="004A22FA" w:rsidP="004A22FA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F27EFC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Poniższy wykres obrazuje strukturę bezrobocia długotrwałego według płci w latach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br/>
      </w:r>
      <w:r w:rsidRPr="00F27EFC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2005 -2011. Mężczyźni przeważali w 2009 r. i 2010 r., w pozostałych latach dominowały kobiety.     </w:t>
      </w:r>
    </w:p>
    <w:p w:rsidR="004A22FA" w:rsidRPr="00F27EFC" w:rsidRDefault="004A22FA" w:rsidP="004A22FA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</w:p>
    <w:p w:rsidR="004A22FA" w:rsidRPr="00F27EFC" w:rsidRDefault="004A22FA" w:rsidP="004A22FA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F27EFC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pl-PL"/>
        </w:rPr>
        <w:drawing>
          <wp:inline distT="0" distB="0" distL="0" distR="0">
            <wp:extent cx="5410200" cy="3381375"/>
            <wp:effectExtent l="0" t="0" r="0" b="0"/>
            <wp:docPr id="3" name="Wykres 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"/>
              </a:graphicData>
            </a:graphic>
          </wp:inline>
        </w:drawing>
      </w:r>
    </w:p>
    <w:p w:rsidR="004A22FA" w:rsidRPr="00F27EFC" w:rsidRDefault="004A22FA" w:rsidP="004A22FA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</w:p>
    <w:p w:rsidR="004A22FA" w:rsidRDefault="004A22FA" w:rsidP="004A22FA">
      <w:pPr>
        <w:spacing w:after="0" w:line="360" w:lineRule="auto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pl-PL"/>
        </w:rPr>
      </w:pPr>
    </w:p>
    <w:p w:rsidR="004A22FA" w:rsidRPr="00902F96" w:rsidRDefault="004A22FA" w:rsidP="004A22FA">
      <w:pPr>
        <w:spacing w:after="0" w:line="360" w:lineRule="auto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pl-PL"/>
        </w:rPr>
      </w:pPr>
      <w:r w:rsidRPr="00902F96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pl-PL"/>
        </w:rPr>
        <w:t>Zawody deficytowe i nadwyżkowe</w:t>
      </w:r>
      <w:r w:rsidRPr="006464CE">
        <w:rPr>
          <w:rFonts w:ascii="Times New Roman" w:eastAsia="Times New Roman" w:hAnsi="Times New Roman" w:cs="Times New Roman"/>
          <w:b/>
          <w:color w:val="000000"/>
          <w:vertAlign w:val="superscript"/>
          <w:lang w:eastAsia="pl-PL"/>
        </w:rPr>
        <w:footnoteReference w:id="1"/>
      </w:r>
    </w:p>
    <w:p w:rsidR="004A22FA" w:rsidRDefault="004A22FA" w:rsidP="004A22FA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</w:p>
    <w:p w:rsidR="004A22FA" w:rsidRPr="008A5F22" w:rsidRDefault="004A22FA" w:rsidP="004A22FA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pl-PL"/>
        </w:rPr>
      </w:pPr>
      <w:r w:rsidRPr="00F27EFC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W I półroczu 2011 roku wystąpiło 170 (179 w 2010 r.) </w:t>
      </w:r>
      <w:r w:rsidRPr="00902F9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pl-PL"/>
        </w:rPr>
        <w:t>zawodów deficytowych</w:t>
      </w:r>
      <w:r w:rsidRPr="00F27EFC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br/>
      </w:r>
      <w:r w:rsidRPr="00F27EFC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(w 6-cyfrowym kodzie zawodu). W II półroczu liczba ta wzrosła do 211. Do tych zawodów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br/>
      </w:r>
      <w:r w:rsidRPr="00F27EFC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o szczególnie wysokim wskaźniku deficytu należały: urzędnik podatkowy, asystent sędziego, archiwista zakładowy, asystent nauczyciela przedszkola, tapicer meblowy, operator spycharki, pośrednik finansowy, pracownik ochrony fizycznej I stopnia. </w:t>
      </w:r>
      <w:r w:rsidRPr="008A5F22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pl-PL"/>
        </w:rPr>
        <w:t xml:space="preserve">Analizując dostępne dane można stwierdzić, iż do zawodów deficytowych na lubelskim rynku pracy należały, </w:t>
      </w:r>
      <w:r w:rsidRPr="008A5F22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pl-PL"/>
        </w:rPr>
        <w:br/>
        <w:t>w zdecydowanej większości, zawody poparte praktyką i kilkuletnim doświadczeniem zawodowym.</w:t>
      </w:r>
    </w:p>
    <w:p w:rsidR="004A22FA" w:rsidRPr="008A5F22" w:rsidRDefault="004A22FA" w:rsidP="004A22FA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pl-PL"/>
        </w:rPr>
      </w:pPr>
    </w:p>
    <w:p w:rsidR="004A22FA" w:rsidRPr="00F27EFC" w:rsidRDefault="004A22FA" w:rsidP="004A22FA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F27EFC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lastRenderedPageBreak/>
        <w:t xml:space="preserve">Niestety w województwie lubelskim dominują bezrobotni posiadający </w:t>
      </w:r>
      <w:r w:rsidRPr="004A22FA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pl-PL"/>
        </w:rPr>
        <w:t>zawód nadwyżkowy</w:t>
      </w:r>
      <w:r w:rsidRPr="00F27EFC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. Już od kilku lat, zawody  znajdujące  się w skali zawodów nadwyżkowych stanowią ponad 80%. W II półroczu 2011 r. według kodów sześciocyfrowych odnotowano  </w:t>
      </w:r>
      <w:r w:rsidR="00FB3898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br/>
      </w:r>
      <w:r w:rsidRPr="00F27EFC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1.430</w:t>
      </w:r>
      <w:r w:rsidR="00FB3898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 </w:t>
      </w:r>
      <w:r w:rsidRPr="00F27EFC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(w I półroczu 201 roku – 1.328)  takich zawodów. Należą do nich między innymi: pracownik informacji turystycznej, kamieniarz, tynkarz, nauczyciel przedmiotów zawodowych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 </w:t>
      </w:r>
      <w:r w:rsidRPr="00F27EFC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technicznych, wizażystka/ stylistka, taksówkarz, technik administracji. Nadwyżkowe grupy zawodów charakteryzują się dużą grupą reprezentantów, którzy należą do najmniej mobilnej grupy umiejscowionej na rynku pracy. Dodatkowym utrudnieniem </w:t>
      </w:r>
      <w:r w:rsidR="00FB3898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br/>
      </w:r>
      <w:r w:rsidRPr="00F27EFC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dla osób będących w grupie nadwyżkowej jest niska ilość ofert pracy w wyżej wymienionych zawodach spowodowana między innymi zmniejszeniem zatrudnienia przez zakłady pracy dotychczas zatrudniające w tych zawodach.</w:t>
      </w:r>
    </w:p>
    <w:p w:rsidR="004A22FA" w:rsidRPr="00F27EFC" w:rsidRDefault="004A22FA" w:rsidP="004A22FA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</w:p>
    <w:p w:rsidR="004A22FA" w:rsidRPr="00F27EFC" w:rsidRDefault="004A22FA" w:rsidP="004A22FA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</w:p>
    <w:p w:rsidR="004A22FA" w:rsidRPr="00902F96" w:rsidRDefault="004A22FA" w:rsidP="004A22FA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pl-PL"/>
        </w:rPr>
      </w:pPr>
      <w:r w:rsidRPr="00902F96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pl-PL"/>
        </w:rPr>
        <w:t>Bezrobotna młodzież na rynku pracy</w:t>
      </w:r>
    </w:p>
    <w:p w:rsidR="004A22FA" w:rsidRPr="00F27EFC" w:rsidRDefault="004A22FA" w:rsidP="004A22FA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</w:p>
    <w:p w:rsidR="004A22FA" w:rsidRDefault="004A22FA" w:rsidP="004A22FA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F27EFC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Według  ustawy z dnia 20 kwietnia 2004 r. o promocji zatrudnienia i instytucjach rynku pracy (Dz. U. z 2008 r. Nr 69, poz. 415, z </w:t>
      </w:r>
      <w:proofErr w:type="spellStart"/>
      <w:r w:rsidRPr="00F27EFC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późn</w:t>
      </w:r>
      <w:proofErr w:type="spellEnd"/>
      <w:r w:rsidRPr="00F27EFC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. zm.) między innymi osoby bezrobotne do 25 roku życia mają status osób będących w szczególnej sytuacji na rynku pracy. Dlatego powiatowe urzędy pracy powinny przedstawić takim osobom  propozycję zatrudnienia lub innej formy aktywizacji zawodowej w okresie do 6 miesięcy od dnia rejestracji.</w:t>
      </w:r>
    </w:p>
    <w:p w:rsidR="004A22FA" w:rsidRDefault="004A22FA" w:rsidP="004A22FA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</w:p>
    <w:p w:rsidR="004A22FA" w:rsidRDefault="004A22FA" w:rsidP="004A22FA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</w:p>
    <w:p w:rsidR="004A22FA" w:rsidRPr="00F27EFC" w:rsidRDefault="004A22FA" w:rsidP="004A22FA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</w:p>
    <w:p w:rsidR="004A22FA" w:rsidRPr="00F27EFC" w:rsidRDefault="004A22FA" w:rsidP="004A22FA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F27EFC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pl-PL"/>
        </w:rPr>
        <w:lastRenderedPageBreak/>
        <w:drawing>
          <wp:inline distT="0" distB="0" distL="0" distR="0">
            <wp:extent cx="5657850" cy="3381375"/>
            <wp:effectExtent l="0" t="0" r="0" b="0"/>
            <wp:docPr id="9" name="Wykres 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"/>
              </a:graphicData>
            </a:graphic>
          </wp:inline>
        </w:drawing>
      </w:r>
    </w:p>
    <w:p w:rsidR="004A22FA" w:rsidRDefault="004A22FA" w:rsidP="004A22FA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</w:p>
    <w:p w:rsidR="004A22FA" w:rsidRDefault="004A22FA" w:rsidP="004A22FA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</w:p>
    <w:p w:rsidR="004A22FA" w:rsidRPr="00F27EFC" w:rsidRDefault="004A22FA" w:rsidP="004A22FA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W</w:t>
      </w:r>
      <w:r w:rsidRPr="00F27EFC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ielkość subpopulacji osób do 25 roku życia charakteryzują wahania, które związane </w:t>
      </w:r>
      <w:r w:rsidRPr="00F27EFC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br/>
        <w:t xml:space="preserve">są przede wszystkim ze zmianami liczby bezrobotnych ogółem. W końcu 2008 roku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br/>
      </w:r>
      <w:r w:rsidRPr="00F27EFC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w województwie lubelskim zarejestrowanych było 24375 osób bezrobotnych do 25 roku życia. Analizując dane od 2005 roku, to właśnie w 2008 roku poziom bezrobocia młodzieży był najniższy. Niestety </w:t>
      </w:r>
      <w:r w:rsidRPr="00D12F9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pl-PL"/>
        </w:rPr>
        <w:t>od 2009 roku wraz ze wzrostem ogólnej liczby bezrobotnych obserwuje się wzrost bezrobotnych ludzi młodych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. </w:t>
      </w:r>
      <w:r w:rsidRPr="00F27EFC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W ewidencji urzędów pracy w końcu 2011 roku zarejestrowanych było 28908 osób (51,8% stanowiły kobiety) bezrobotnych </w:t>
      </w:r>
      <w:r w:rsidR="000339E4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br/>
      </w:r>
      <w:r w:rsidRPr="00F27EFC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do 25 roku życia. W porównaniu z 2010 r. liczba bezrobotnych tej populacji zmniejszyła się </w:t>
      </w:r>
      <w:r w:rsidR="000339E4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br/>
      </w:r>
      <w:r w:rsidRPr="00F27EFC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o 622 osoby. Bezrobotni tej grupy w odniesieniu do całej populacji bezrobotnych stanowili 23,6% wobec 24,7% w 2010 roku.</w:t>
      </w:r>
    </w:p>
    <w:p w:rsidR="004A22FA" w:rsidRPr="00F27EFC" w:rsidRDefault="004A22FA" w:rsidP="004A22F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</w:p>
    <w:p w:rsidR="004A22FA" w:rsidRPr="00F27EFC" w:rsidRDefault="004A22FA" w:rsidP="004A22FA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F27EFC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Prawo do zasiłku, w końcu 2011 roku posiadały zaledwie  854 osoby do 25 r. ż., co stanowiło 2,9% ogółu bezrobotnych tej grupy. Liczba ta w odniesieniu do stanu z końca 2010 r.  zmniejszyła się o 108 osób.</w:t>
      </w:r>
    </w:p>
    <w:p w:rsidR="004A22FA" w:rsidRPr="00F27EFC" w:rsidRDefault="004A22FA" w:rsidP="004A22F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</w:p>
    <w:p w:rsidR="004A22FA" w:rsidRDefault="004A22FA" w:rsidP="004A22FA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F27EFC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W końcu 2011 roku w ewidencji bezrobotnych do 25 roku życia znajdowało się 19479 osób zamieszkałych na wsi (29,2% ogółu zarejestrowanych bezrobotnych zamieszkałych na wsi). </w:t>
      </w:r>
      <w:r w:rsidRPr="00F27EFC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br/>
      </w:r>
      <w:r w:rsidRPr="00F27EFC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lastRenderedPageBreak/>
        <w:t xml:space="preserve">W porównaniu z 2010 rokiem liczba młodych bezrobotnych mieszkańców wsi zwiększyła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br/>
      </w:r>
      <w:r w:rsidRPr="00F27EFC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się o 254 osoby.</w:t>
      </w:r>
    </w:p>
    <w:p w:rsidR="004A22FA" w:rsidRPr="00F27EFC" w:rsidRDefault="004A22FA" w:rsidP="004A22F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</w:p>
    <w:p w:rsidR="004A22FA" w:rsidRPr="00F27EFC" w:rsidRDefault="004A22FA" w:rsidP="004A22F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F27EFC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pl-PL"/>
        </w:rPr>
        <w:drawing>
          <wp:inline distT="0" distB="0" distL="0" distR="0">
            <wp:extent cx="5353050" cy="2571750"/>
            <wp:effectExtent l="0" t="0" r="0" b="0"/>
            <wp:docPr id="10" name="Wykres 1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0"/>
              </a:graphicData>
            </a:graphic>
          </wp:inline>
        </w:drawing>
      </w:r>
    </w:p>
    <w:p w:rsidR="004A22FA" w:rsidRPr="00F27EFC" w:rsidRDefault="004A22FA" w:rsidP="004A22FA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</w:p>
    <w:p w:rsidR="004A22FA" w:rsidRPr="00F27EFC" w:rsidRDefault="004A22FA" w:rsidP="004A22FA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F27EFC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W ciągu 2011 roku w urzędach pracy zarejestrowało się  48169 bezrobotnych, którzy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br/>
      </w:r>
      <w:r w:rsidRPr="00F27EFC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nie ukończyli 25 roku życia, ponowne rejestracje stanowiły 61,2% re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jestrujących się.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br/>
        <w:t xml:space="preserve">W porównaniu </w:t>
      </w:r>
      <w:r w:rsidRPr="00F27EFC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z 2010 rokiem odnotowano spadek rejestracji wśród osób młodych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br/>
      </w:r>
      <w:r w:rsidRPr="00F27EFC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o 13894 osoby, tj. o 22,4%. Natomiast w tym samym okresie z ewidencji  wyłączono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br/>
      </w:r>
      <w:r w:rsidRPr="00F27EFC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43536 osób do 25 r. ż., tj. o 14210 osób mniej niż w 2010 roku. Najczęstszą przyczyną wyłączeń  młodych bezrobotnych były podjęcia pracy (34,1% odpływu), niepotwierdzenia gotowości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 </w:t>
      </w:r>
      <w:r w:rsidRPr="00F27EFC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do pracy (36,1%)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oraz rozpoczęcie stażu (9,2%). </w:t>
      </w:r>
      <w:r w:rsidRPr="00F27EFC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W analizowanym roku pracę podjęło 14838 osób do 25 r.ż., mniej  o 348 osób niż w 2010 roku. Pracę subsydiowaną uzyskało stosunkowo niewielu bezrobotnych bo 1095 osób, tj. zaledwie 7,4% zatrudnionych (spadek o 61,8%), natomiast w ramach niesubsydiowanych miejsc pracy zatrudnione zostały 13743 młode osoby (wzrost o 11,5%).</w:t>
      </w:r>
    </w:p>
    <w:p w:rsidR="004A22FA" w:rsidRPr="00F27EFC" w:rsidRDefault="004A22FA" w:rsidP="004A22F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</w:p>
    <w:p w:rsidR="004A22FA" w:rsidRPr="00F27EFC" w:rsidRDefault="004A22FA" w:rsidP="004A22FA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F27EFC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W roku 2011 w porównaniu do 2010 roku, z powodu ograniczenia środków na aktywne formy przeciwdziałania bezrobociu, zmalała liczba osób objętych tymi formami.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br/>
      </w:r>
      <w:r w:rsidRPr="00F27EFC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W omawianym okresie najpopularniejszą formą aktywizacji bezrobotnych do 25 roku życia były staże, które rozpoczęły 3983 osoby (rok wcześniej 14779 osób); szkolenia – 785 osób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br/>
      </w:r>
      <w:r w:rsidRPr="00F27EFC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(w 2010 roku – 3363 osoby) oraz 280 osób młodych rozpoczęło działalność gospodarczą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br/>
      </w:r>
      <w:r w:rsidRPr="00F27EFC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(rok wcześniej – 1007 osób).</w:t>
      </w:r>
    </w:p>
    <w:p w:rsidR="004A22FA" w:rsidRDefault="004A22FA" w:rsidP="004A22FA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</w:p>
    <w:p w:rsidR="004A22FA" w:rsidRDefault="004A22FA" w:rsidP="004A22FA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pl-PL"/>
        </w:rPr>
      </w:pPr>
    </w:p>
    <w:p w:rsidR="004A22FA" w:rsidRDefault="004A22FA" w:rsidP="004A22FA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pl-PL"/>
        </w:rPr>
      </w:pPr>
      <w:r w:rsidRPr="00902F96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pl-PL"/>
        </w:rPr>
        <w:lastRenderedPageBreak/>
        <w:t>Młodzi bezrobotni według wie</w:t>
      </w:r>
      <w: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pl-PL"/>
        </w:rPr>
        <w:t>ku, wykształcenia i stażu pracy</w:t>
      </w:r>
    </w:p>
    <w:p w:rsidR="004A22FA" w:rsidRPr="004A22FA" w:rsidRDefault="004A22FA" w:rsidP="004A22FA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pl-PL"/>
        </w:rPr>
      </w:pPr>
    </w:p>
    <w:p w:rsidR="004A22FA" w:rsidRPr="00F27EFC" w:rsidRDefault="004A22FA" w:rsidP="004A22FA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F27EFC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pl-PL"/>
        </w:rPr>
        <w:drawing>
          <wp:inline distT="0" distB="0" distL="0" distR="0">
            <wp:extent cx="5962650" cy="3695700"/>
            <wp:effectExtent l="0" t="0" r="0" b="0"/>
            <wp:docPr id="4" name="Wykres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1"/>
              </a:graphicData>
            </a:graphic>
          </wp:inline>
        </w:drawing>
      </w:r>
    </w:p>
    <w:p w:rsidR="006A0325" w:rsidRDefault="006A0325" w:rsidP="006A0325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</w:p>
    <w:p w:rsidR="004A22FA" w:rsidRDefault="004A22FA" w:rsidP="006A0325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F27EFC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Czas pozostawania bez pracy osób bezrobotnych ma ścisł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y związek zarówno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br/>
        <w:t>z wiekiem</w:t>
      </w:r>
      <w:r w:rsidR="005D1613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 jak</w:t>
      </w:r>
      <w:r w:rsidRPr="00F27EFC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 i poziomem wykształcenia. Dotyczy to również ludzi młodych. </w:t>
      </w:r>
      <w:r w:rsidR="00FB3898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br/>
      </w:r>
      <w:r w:rsidRPr="00F27EFC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Powyższy wykres przedstawia zmiany w strukturze bezrobotnych do 25 roku życia według czasu pozostawania na przestrzeni kilku ostatnich lat. Z analizy tychże danych wynika, iż nie tylko w 2011 roku, ale też w pozostałych latach najliczniejszą kategorię wśród ludzi młodych </w:t>
      </w:r>
      <w:r w:rsidR="00FB3898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br/>
      </w:r>
      <w:r w:rsidRPr="00F27EFC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pod względem czasu pozostawania bez pracy stanowiły osoby poszukujące pracy </w:t>
      </w:r>
      <w:r w:rsidR="005D1613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br/>
      </w:r>
      <w:r w:rsidRPr="00F27EFC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od 1 do 3 miesięcy (24,1%) oraz od 3 do 6 miesięcy (22,5%). Natomiast najmniej było osób młodych  poszukujących pracy powyżej 24 miesięcy – 6,7%.</w:t>
      </w:r>
    </w:p>
    <w:p w:rsidR="004A22FA" w:rsidRDefault="004A22FA" w:rsidP="004A22F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</w:p>
    <w:p w:rsidR="004A22FA" w:rsidRPr="00F27EFC" w:rsidRDefault="004A22FA" w:rsidP="004A22F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</w:p>
    <w:p w:rsidR="004A22FA" w:rsidRDefault="004A22FA" w:rsidP="004A22FA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F27EFC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pl-PL"/>
        </w:rPr>
        <w:lastRenderedPageBreak/>
        <w:drawing>
          <wp:inline distT="0" distB="0" distL="0" distR="0">
            <wp:extent cx="5762625" cy="3257550"/>
            <wp:effectExtent l="0" t="0" r="0" b="0"/>
            <wp:docPr id="8" name="Wykres 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2"/>
              </a:graphicData>
            </a:graphic>
          </wp:inline>
        </w:drawing>
      </w:r>
    </w:p>
    <w:p w:rsidR="004A22FA" w:rsidRDefault="004A22FA" w:rsidP="004A22FA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</w:p>
    <w:p w:rsidR="004A22FA" w:rsidRPr="005D1613" w:rsidRDefault="004A22FA" w:rsidP="004A22FA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5D161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pl-PL"/>
        </w:rPr>
        <w:t xml:space="preserve">Poddając analizie dane dotyczące poziomu wykształcenia w latach 2005 – 2011 zauważa </w:t>
      </w:r>
      <w:r w:rsidRPr="005D161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pl-PL"/>
        </w:rPr>
        <w:br/>
        <w:t xml:space="preserve">się systematyczny wzrost liczby osób młodych z wykształceniem wyższym, ze względu </w:t>
      </w:r>
      <w:r w:rsidRPr="005D161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pl-PL"/>
        </w:rPr>
        <w:br/>
        <w:t xml:space="preserve">na fakt, iż nadal wysoka liczba młodzieży podejmuje studia wyższe. Tym samym </w:t>
      </w:r>
      <w:r w:rsidR="005D161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pl-PL"/>
        </w:rPr>
        <w:br/>
      </w:r>
      <w:r w:rsidRPr="005D161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pl-PL"/>
        </w:rPr>
        <w:t xml:space="preserve">w strukturze bezrobotnych do 25 roku życia odsetek osób z wykształceniem wyższym, </w:t>
      </w:r>
      <w:r w:rsidR="005D161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pl-PL"/>
        </w:rPr>
        <w:br/>
      </w:r>
      <w:r w:rsidRPr="005D161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pl-PL"/>
        </w:rPr>
        <w:t xml:space="preserve">z roku na rok, wzrasta. </w:t>
      </w:r>
      <w:r w:rsidRPr="00F27EFC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W końcu 2005 roku wyższe wykształcenie posiadało </w:t>
      </w:r>
      <w:r w:rsidR="005D1613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br/>
      </w:r>
      <w:r w:rsidRPr="00F27EFC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7,7% bezrobotnych omawianej populacji, a w końcu 2011  - 12,2%. Odsetek ludzi młodych legitymujących się dyplomem wyższej uczelni zwiększył się z 11,0% w 2010 roku do 12,2% w końcu 2011 roku. </w:t>
      </w:r>
      <w:r w:rsidRPr="005D1613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Biorąc pod uwagę osoby z wykształceniem zawodowym, to do 2008 roku zauważa się spadek udziału osób posiadających to wykształcenie. Od 2009 roku omawiany odsetek rośnie. </w:t>
      </w:r>
    </w:p>
    <w:p w:rsidR="004A22FA" w:rsidRPr="00F27EFC" w:rsidRDefault="004A22FA" w:rsidP="004A22FA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F27EFC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pl-PL"/>
        </w:rPr>
        <w:lastRenderedPageBreak/>
        <w:drawing>
          <wp:inline distT="0" distB="0" distL="0" distR="0">
            <wp:extent cx="5867400" cy="3209925"/>
            <wp:effectExtent l="0" t="0" r="0" b="0"/>
            <wp:docPr id="6" name="Wykres 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3"/>
              </a:graphicData>
            </a:graphic>
          </wp:inline>
        </w:drawing>
      </w:r>
    </w:p>
    <w:p w:rsidR="004A22FA" w:rsidRDefault="004A22FA" w:rsidP="004A22FA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</w:p>
    <w:p w:rsidR="004A22FA" w:rsidRPr="00F27EFC" w:rsidRDefault="004A22FA" w:rsidP="004A22FA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5D161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pl-PL"/>
        </w:rPr>
        <w:t>Analizując strukturę bezrobotnych do 25 roku życia według stażu prac</w:t>
      </w:r>
      <w:r w:rsidR="004E3410" w:rsidRPr="005D161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pl-PL"/>
        </w:rPr>
        <w:t xml:space="preserve">y widać utrzymującą się od lat </w:t>
      </w:r>
      <w:r w:rsidRPr="005D161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pl-PL"/>
        </w:rPr>
        <w:t xml:space="preserve">tendencję, iż najliczniejszą populację stanowią osoby </w:t>
      </w:r>
      <w:r w:rsidR="005D161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pl-PL"/>
        </w:rPr>
        <w:br/>
      </w:r>
      <w:r w:rsidRPr="005D161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pl-PL"/>
        </w:rPr>
        <w:t>bez doświadczenia zawodowego</w:t>
      </w:r>
      <w:r w:rsidRPr="00FB3898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.</w:t>
      </w:r>
      <w:r w:rsidRPr="00F27EFC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 Choć, jak widać na powyższym wykresie odsetek ten </w:t>
      </w:r>
      <w:r w:rsidR="005D1613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br/>
      </w:r>
      <w:r w:rsidRPr="00F27EFC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z roku na rok maleje, a zaczyna wzrastać udział osób ze stażem pracy do 1 roku i od 1 roku</w:t>
      </w:r>
      <w:r w:rsidR="005D1613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br/>
      </w:r>
      <w:r w:rsidRPr="00F27EFC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do 5 lat.  W końcu 2011 roku osoby do 25 roku życia bez stażu pracy stanowiły </w:t>
      </w:r>
      <w:r w:rsidR="005D1613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br/>
      </w:r>
      <w:r w:rsidRPr="00F27EFC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66,6% (wobec 68,3% w 2010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roku). </w:t>
      </w:r>
      <w:r w:rsidRPr="00FB389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pl-PL"/>
        </w:rPr>
        <w:t>Natomiast jeżeli chodzi o udział młodych bezrobotnych, ze stażem pracy od 5 do 10 lat to odsetek ten od lat sukcesywnie maleje</w:t>
      </w:r>
      <w:r w:rsidRPr="00FB3898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.</w:t>
      </w:r>
    </w:p>
    <w:p w:rsidR="004A22FA" w:rsidRDefault="004A22FA" w:rsidP="004A22FA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pl-PL"/>
        </w:rPr>
      </w:pPr>
    </w:p>
    <w:p w:rsidR="003D1723" w:rsidRPr="003D1723" w:rsidRDefault="003D1723" w:rsidP="003D1723">
      <w:pPr>
        <w:spacing w:line="360" w:lineRule="auto"/>
        <w:jc w:val="both"/>
        <w:rPr>
          <w:rFonts w:ascii="Times New Roman" w:hAnsi="Times New Roman"/>
          <w:b/>
          <w:i/>
          <w:sz w:val="24"/>
          <w:szCs w:val="24"/>
          <w:lang w:eastAsia="pl-PL"/>
        </w:rPr>
        <w:sectPr w:rsidR="003D1723" w:rsidRPr="003D1723" w:rsidSect="00122308">
          <w:footerReference w:type="default" r:id="rId24"/>
          <w:headerReference w:type="first" r:id="rId25"/>
          <w:footerReference w:type="first" r:id="rId26"/>
          <w:pgSz w:w="11906" w:h="16838"/>
          <w:pgMar w:top="1417" w:right="1417" w:bottom="1417" w:left="1417" w:header="708" w:footer="708" w:gutter="0"/>
          <w:pgNumType w:start="3"/>
          <w:cols w:space="708"/>
          <w:titlePg/>
          <w:docGrid w:linePitch="360"/>
        </w:sectPr>
      </w:pPr>
    </w:p>
    <w:p w:rsidR="003543E6" w:rsidRPr="004A22FA" w:rsidRDefault="003543E6" w:rsidP="00791CF9">
      <w:pPr>
        <w:spacing w:line="360" w:lineRule="auto"/>
        <w:jc w:val="both"/>
        <w:rPr>
          <w:rFonts w:ascii="Times New Roman" w:hAnsi="Times New Roman"/>
          <w:sz w:val="24"/>
          <w:szCs w:val="24"/>
          <w:lang w:eastAsia="pl-PL"/>
        </w:rPr>
      </w:pPr>
    </w:p>
    <w:p w:rsidR="003543E6" w:rsidRDefault="003543E6" w:rsidP="001D5E8F">
      <w:pPr>
        <w:pStyle w:val="Default"/>
        <w:spacing w:line="360" w:lineRule="auto"/>
        <w:ind w:firstLine="709"/>
        <w:jc w:val="both"/>
      </w:pPr>
    </w:p>
    <w:tbl>
      <w:tblPr>
        <w:tblpPr w:leftFromText="141" w:rightFromText="141" w:vertAnchor="text" w:horzAnchor="margin" w:tblpY="-320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92D050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142"/>
      </w:tblGrid>
      <w:tr w:rsidR="00FF06E8" w:rsidTr="00F4194D">
        <w:trPr>
          <w:trHeight w:val="2113"/>
        </w:trPr>
        <w:tc>
          <w:tcPr>
            <w:tcW w:w="9142" w:type="dxa"/>
            <w:shd w:val="clear" w:color="auto" w:fill="92D050"/>
          </w:tcPr>
          <w:p w:rsidR="00773870" w:rsidRDefault="001D3291" w:rsidP="00773870">
            <w:pPr>
              <w:pStyle w:val="Nagwek1"/>
              <w:rPr>
                <w:color w:val="auto"/>
              </w:rPr>
            </w:pPr>
            <w:bookmarkStart w:id="3" w:name="_Toc343241210"/>
            <w:r w:rsidRPr="00773870">
              <w:rPr>
                <w:color w:val="auto"/>
              </w:rPr>
              <w:t>I OBSZAR</w:t>
            </w:r>
            <w:bookmarkEnd w:id="3"/>
            <w:r w:rsidR="00FF06E8" w:rsidRPr="00773870">
              <w:rPr>
                <w:color w:val="auto"/>
              </w:rPr>
              <w:t xml:space="preserve"> </w:t>
            </w:r>
          </w:p>
          <w:p w:rsidR="00FF06E8" w:rsidRPr="00773870" w:rsidRDefault="00FF06E8" w:rsidP="00773870">
            <w:pPr>
              <w:pStyle w:val="Nagwek1"/>
              <w:rPr>
                <w:color w:val="auto"/>
              </w:rPr>
            </w:pPr>
            <w:bookmarkStart w:id="4" w:name="_Toc343241211"/>
            <w:r w:rsidRPr="00773870">
              <w:rPr>
                <w:color w:val="auto"/>
              </w:rPr>
              <w:t>DZIAŁANIA NA RZECZ PROMOCJI I ROZWOJU PORADNICTWA ZAWODOWEGO</w:t>
            </w:r>
            <w:bookmarkEnd w:id="4"/>
          </w:p>
          <w:p w:rsidR="00FF06E8" w:rsidRDefault="00FF06E8" w:rsidP="00FF06E8">
            <w:pPr>
              <w:spacing w:after="0" w:line="36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A826B9" w:rsidRDefault="00A826B9" w:rsidP="00A826B9">
      <w:pPr>
        <w:pStyle w:val="Default"/>
        <w:spacing w:line="360" w:lineRule="auto"/>
        <w:jc w:val="both"/>
      </w:pPr>
    </w:p>
    <w:p w:rsidR="00A826B9" w:rsidRPr="004E3410" w:rsidRDefault="00A826B9" w:rsidP="004E3410">
      <w:pPr>
        <w:pStyle w:val="Default"/>
        <w:spacing w:line="360" w:lineRule="auto"/>
        <w:jc w:val="both"/>
      </w:pPr>
    </w:p>
    <w:p w:rsidR="001D5E8F" w:rsidRPr="004E3410" w:rsidRDefault="001D5E8F" w:rsidP="004E3410">
      <w:pPr>
        <w:pStyle w:val="Default"/>
        <w:spacing w:line="360" w:lineRule="auto"/>
        <w:jc w:val="both"/>
      </w:pPr>
      <w:r w:rsidRPr="004E3410">
        <w:t xml:space="preserve">W 2011 r. </w:t>
      </w:r>
      <w:r w:rsidRPr="004E3410">
        <w:rPr>
          <w:b/>
        </w:rPr>
        <w:t>10.506 osób do 25 roku życia</w:t>
      </w:r>
      <w:r w:rsidRPr="004E3410">
        <w:t xml:space="preserve"> zgłosiło się po raz pierwszy na wizytę </w:t>
      </w:r>
      <w:r w:rsidRPr="004E3410">
        <w:br/>
        <w:t xml:space="preserve">u doradcy zawodowego i skorzystało z rozmowy wstępnej (stanowili oni 29,7% wszystkich osób korzystających z poradnictwa). Z porady indywidualnej skorzystało natomiast </w:t>
      </w:r>
      <w:r w:rsidRPr="004E3410">
        <w:br/>
      </w:r>
      <w:r w:rsidRPr="004E3410">
        <w:rPr>
          <w:b/>
        </w:rPr>
        <w:t>7.045 osób</w:t>
      </w:r>
      <w:r w:rsidRPr="004E3410">
        <w:t xml:space="preserve"> omawianej kategorii wiekowej, w porównaniu do roku 2010 liczba ta zmniejszyła się o </w:t>
      </w:r>
      <w:r w:rsidRPr="004E3410">
        <w:rPr>
          <w:b/>
        </w:rPr>
        <w:t>883 osoby</w:t>
      </w:r>
      <w:r w:rsidRPr="004E3410">
        <w:t xml:space="preserve">, tj. o 11,1%. Badaniami testowymi dotyczącymi zainteresowań zawodowych oraz innymi testami psychologicznymi objęto </w:t>
      </w:r>
      <w:r w:rsidRPr="004E3410">
        <w:rPr>
          <w:b/>
        </w:rPr>
        <w:t>540 osób</w:t>
      </w:r>
      <w:r w:rsidRPr="004E3410">
        <w:t xml:space="preserve"> do 25 roku życia (</w:t>
      </w:r>
      <w:r w:rsidRPr="004E3410">
        <w:rPr>
          <w:b/>
        </w:rPr>
        <w:t>492</w:t>
      </w:r>
      <w:r w:rsidRPr="004E3410">
        <w:t xml:space="preserve"> w 2010 r.). Łącznie przeprowadzono na tych osobach </w:t>
      </w:r>
      <w:r w:rsidRPr="004E3410">
        <w:rPr>
          <w:b/>
        </w:rPr>
        <w:t xml:space="preserve">887 </w:t>
      </w:r>
      <w:r w:rsidRPr="004E3410">
        <w:t xml:space="preserve">badań testowych. </w:t>
      </w:r>
    </w:p>
    <w:p w:rsidR="00A826B9" w:rsidRPr="004E3410" w:rsidRDefault="00A826B9" w:rsidP="004E3410">
      <w:pPr>
        <w:pStyle w:val="Default"/>
        <w:spacing w:line="360" w:lineRule="auto"/>
        <w:jc w:val="both"/>
      </w:pPr>
    </w:p>
    <w:p w:rsidR="001D5E8F" w:rsidRPr="004E3410" w:rsidRDefault="001D5E8F" w:rsidP="004E3410">
      <w:pPr>
        <w:pStyle w:val="Default"/>
        <w:spacing w:line="360" w:lineRule="auto"/>
        <w:jc w:val="both"/>
      </w:pPr>
      <w:r w:rsidRPr="004E3410">
        <w:t xml:space="preserve">W poradnictwie grupowym realizowanym w formie zajęć grupowych, mających </w:t>
      </w:r>
      <w:r w:rsidRPr="004E3410">
        <w:br/>
        <w:t xml:space="preserve">na celu aktywizację i przygotowanie do rozwiązywania problemów zawodowych, uczestniczyło ogółem </w:t>
      </w:r>
      <w:r w:rsidRPr="004E3410">
        <w:rPr>
          <w:b/>
        </w:rPr>
        <w:t>946 osób</w:t>
      </w:r>
      <w:r w:rsidRPr="004E3410">
        <w:t xml:space="preserve"> do 25 roku życia bezrobotnych i poszukujących pracy. </w:t>
      </w:r>
    </w:p>
    <w:p w:rsidR="00A826B9" w:rsidRPr="004E3410" w:rsidRDefault="00A826B9" w:rsidP="004E3410">
      <w:pPr>
        <w:pStyle w:val="Default"/>
        <w:spacing w:line="360" w:lineRule="auto"/>
        <w:jc w:val="both"/>
      </w:pPr>
    </w:p>
    <w:p w:rsidR="001D5E8F" w:rsidRPr="004E3410" w:rsidRDefault="001D5E8F" w:rsidP="004E3410">
      <w:pPr>
        <w:pStyle w:val="Default"/>
        <w:spacing w:line="360" w:lineRule="auto"/>
        <w:jc w:val="both"/>
      </w:pPr>
      <w:r w:rsidRPr="004E3410">
        <w:t xml:space="preserve">W ramach klubów prowadzone są zajęcia aktywizujące dla bezrobotnych, służące kształtowaniu aktywnej postawy uczestników w stosunku do przemian zachodzących </w:t>
      </w:r>
      <w:r w:rsidRPr="004E3410">
        <w:br/>
        <w:t xml:space="preserve">na rynku pracy, pobudzaniu motywacji do ciągłego zdobywania wiedzy i doskonalenia zawodowego oraz nabywaniu praktycznych umiejętności w zakresie poszukiwania pracy. </w:t>
      </w:r>
    </w:p>
    <w:p w:rsidR="00A826B9" w:rsidRPr="004E3410" w:rsidRDefault="00A826B9" w:rsidP="004E3410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D5E8F" w:rsidRPr="004E3410" w:rsidRDefault="001D5E8F" w:rsidP="004E3410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E3410">
        <w:rPr>
          <w:rFonts w:ascii="Times New Roman" w:hAnsi="Times New Roman" w:cs="Times New Roman"/>
          <w:sz w:val="24"/>
          <w:szCs w:val="24"/>
        </w:rPr>
        <w:t xml:space="preserve">W 2011 roku w szkoleniach uczestniczyło ogółem </w:t>
      </w:r>
      <w:r w:rsidRPr="004E3410">
        <w:rPr>
          <w:rFonts w:ascii="Times New Roman" w:hAnsi="Times New Roman" w:cs="Times New Roman"/>
          <w:b/>
          <w:sz w:val="24"/>
          <w:szCs w:val="24"/>
        </w:rPr>
        <w:t>315 osób</w:t>
      </w:r>
      <w:r w:rsidRPr="004E3410">
        <w:rPr>
          <w:rFonts w:ascii="Times New Roman" w:hAnsi="Times New Roman" w:cs="Times New Roman"/>
          <w:sz w:val="24"/>
          <w:szCs w:val="24"/>
        </w:rPr>
        <w:t xml:space="preserve"> do 25 roku życia zarejestrowanych w urzędach pracy. Natomiast w zajęciach aktywizacyjnych udział wzięło </w:t>
      </w:r>
      <w:r w:rsidRPr="004E3410">
        <w:rPr>
          <w:rFonts w:ascii="Times New Roman" w:hAnsi="Times New Roman" w:cs="Times New Roman"/>
          <w:b/>
          <w:sz w:val="24"/>
          <w:szCs w:val="24"/>
        </w:rPr>
        <w:lastRenderedPageBreak/>
        <w:t>5.108 uczestników</w:t>
      </w:r>
      <w:r w:rsidRPr="004E3410">
        <w:rPr>
          <w:rFonts w:ascii="Times New Roman" w:hAnsi="Times New Roman" w:cs="Times New Roman"/>
          <w:sz w:val="24"/>
          <w:szCs w:val="24"/>
        </w:rPr>
        <w:t xml:space="preserve"> omawianej kategorii wiekowej, z czego </w:t>
      </w:r>
      <w:r w:rsidRPr="004E3410">
        <w:rPr>
          <w:rFonts w:ascii="Times New Roman" w:hAnsi="Times New Roman" w:cs="Times New Roman"/>
          <w:b/>
          <w:sz w:val="24"/>
          <w:szCs w:val="24"/>
        </w:rPr>
        <w:t>4.961</w:t>
      </w:r>
      <w:r w:rsidRPr="004E3410">
        <w:rPr>
          <w:rFonts w:ascii="Times New Roman" w:hAnsi="Times New Roman" w:cs="Times New Roman"/>
          <w:sz w:val="24"/>
          <w:szCs w:val="24"/>
        </w:rPr>
        <w:t xml:space="preserve"> to bezrobotni; </w:t>
      </w:r>
      <w:r w:rsidRPr="004E3410">
        <w:rPr>
          <w:rFonts w:ascii="Times New Roman" w:hAnsi="Times New Roman" w:cs="Times New Roman"/>
          <w:b/>
          <w:sz w:val="24"/>
          <w:szCs w:val="24"/>
        </w:rPr>
        <w:t>24 osoby</w:t>
      </w:r>
      <w:r w:rsidRPr="004E3410">
        <w:rPr>
          <w:rFonts w:ascii="Times New Roman" w:hAnsi="Times New Roman" w:cs="Times New Roman"/>
          <w:sz w:val="24"/>
          <w:szCs w:val="24"/>
        </w:rPr>
        <w:t xml:space="preserve"> </w:t>
      </w:r>
      <w:r w:rsidRPr="004E3410">
        <w:rPr>
          <w:rFonts w:ascii="Times New Roman" w:hAnsi="Times New Roman" w:cs="Times New Roman"/>
          <w:sz w:val="24"/>
          <w:szCs w:val="24"/>
        </w:rPr>
        <w:br/>
        <w:t xml:space="preserve">to poszukujący pracy, resztę stanowili inni – </w:t>
      </w:r>
      <w:r w:rsidR="004E3410" w:rsidRPr="004E3410">
        <w:rPr>
          <w:rFonts w:ascii="Times New Roman" w:hAnsi="Times New Roman" w:cs="Times New Roman"/>
          <w:sz w:val="24"/>
          <w:szCs w:val="24"/>
        </w:rPr>
        <w:t>123 osoby</w:t>
      </w:r>
      <w:r w:rsidR="004E3410">
        <w:rPr>
          <w:rFonts w:ascii="Times New Roman" w:hAnsi="Times New Roman" w:cs="Times New Roman"/>
          <w:sz w:val="24"/>
          <w:szCs w:val="24"/>
        </w:rPr>
        <w:t>.</w:t>
      </w:r>
      <w:r w:rsidR="004E3410" w:rsidRPr="004E3410">
        <w:rPr>
          <w:rStyle w:val="Odwoanieprzypisudolnego"/>
          <w:rFonts w:ascii="Times New Roman" w:hAnsi="Times New Roman" w:cs="Times New Roman"/>
          <w:sz w:val="24"/>
          <w:szCs w:val="24"/>
        </w:rPr>
        <w:footnoteReference w:id="2"/>
      </w:r>
    </w:p>
    <w:p w:rsidR="002704BA" w:rsidRPr="001D5E8F" w:rsidRDefault="002704BA" w:rsidP="001D5E8F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30219" w:rsidRDefault="007971B7" w:rsidP="008B4304">
      <w:pPr>
        <w:pStyle w:val="Nagwek2"/>
        <w:numPr>
          <w:ilvl w:val="0"/>
          <w:numId w:val="42"/>
        </w:numPr>
      </w:pPr>
      <w:bookmarkStart w:id="5" w:name="_Toc343241212"/>
      <w:r w:rsidRPr="0034371A">
        <w:t>Z</w:t>
      </w:r>
      <w:r w:rsidR="007533DC" w:rsidRPr="0034371A">
        <w:t xml:space="preserve">integrowanie systemu </w:t>
      </w:r>
      <w:r w:rsidRPr="0034371A">
        <w:t>poradnictwa zawodowego</w:t>
      </w:r>
      <w:bookmarkEnd w:id="5"/>
    </w:p>
    <w:p w:rsidR="00A826B9" w:rsidRDefault="00A826B9" w:rsidP="00A826B9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B2D57" w:rsidRPr="00833837" w:rsidRDefault="00F30219" w:rsidP="00A826B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61709">
        <w:rPr>
          <w:rFonts w:ascii="Times New Roman" w:hAnsi="Times New Roman" w:cs="Times New Roman"/>
          <w:sz w:val="24"/>
          <w:szCs w:val="24"/>
        </w:rPr>
        <w:t xml:space="preserve">Poradnictwo zawodowe to obecnie jedna z szybciej rozwijających się dziedzin, mająca </w:t>
      </w:r>
      <w:r w:rsidR="00F9749B">
        <w:rPr>
          <w:rFonts w:ascii="Times New Roman" w:hAnsi="Times New Roman" w:cs="Times New Roman"/>
          <w:sz w:val="24"/>
          <w:szCs w:val="24"/>
        </w:rPr>
        <w:br/>
      </w:r>
      <w:r w:rsidRPr="00561709">
        <w:rPr>
          <w:rFonts w:ascii="Times New Roman" w:hAnsi="Times New Roman" w:cs="Times New Roman"/>
          <w:sz w:val="24"/>
          <w:szCs w:val="24"/>
        </w:rPr>
        <w:t xml:space="preserve">na celu współpracę z ludźmi, udzielanie profesjonalnego wsparcia w rozwiązywaniu problemów dotyczących aktualnej lub przyszłej sytuacji zawodowej. </w:t>
      </w:r>
      <w:r w:rsidR="00EB2D57" w:rsidRPr="00561709">
        <w:rPr>
          <w:rFonts w:ascii="Times New Roman" w:hAnsi="Times New Roman" w:cs="Times New Roman"/>
          <w:sz w:val="24"/>
          <w:szCs w:val="24"/>
        </w:rPr>
        <w:t xml:space="preserve">U podstaw </w:t>
      </w:r>
      <w:r w:rsidR="002704BA">
        <w:rPr>
          <w:rFonts w:ascii="Times New Roman" w:hAnsi="Times New Roman" w:cs="Times New Roman"/>
          <w:sz w:val="24"/>
          <w:szCs w:val="24"/>
        </w:rPr>
        <w:br/>
      </w:r>
      <w:r w:rsidR="00EB2D57" w:rsidRPr="00561709">
        <w:rPr>
          <w:rFonts w:ascii="Times New Roman" w:hAnsi="Times New Roman" w:cs="Times New Roman"/>
          <w:sz w:val="24"/>
          <w:szCs w:val="24"/>
        </w:rPr>
        <w:t>tak dynamicznie rozwijającego się zapotrzebowania na usługi poradnictwa zawodowego leży przede wszystkim globalizacja rynku pracy</w:t>
      </w:r>
      <w:r w:rsidR="00383573">
        <w:rPr>
          <w:rFonts w:ascii="Times New Roman" w:hAnsi="Times New Roman" w:cs="Times New Roman"/>
          <w:sz w:val="24"/>
          <w:szCs w:val="24"/>
        </w:rPr>
        <w:t xml:space="preserve">. Ważne </w:t>
      </w:r>
      <w:r w:rsidR="00EB2D57">
        <w:rPr>
          <w:rFonts w:ascii="Times New Roman" w:hAnsi="Times New Roman" w:cs="Times New Roman"/>
          <w:sz w:val="24"/>
          <w:szCs w:val="24"/>
        </w:rPr>
        <w:t>jest</w:t>
      </w:r>
      <w:r w:rsidR="00383573">
        <w:rPr>
          <w:rFonts w:ascii="Times New Roman" w:hAnsi="Times New Roman" w:cs="Times New Roman"/>
          <w:sz w:val="24"/>
          <w:szCs w:val="24"/>
        </w:rPr>
        <w:t xml:space="preserve"> więc</w:t>
      </w:r>
      <w:r w:rsidR="00EB2D57">
        <w:rPr>
          <w:rFonts w:ascii="Times New Roman" w:hAnsi="Times New Roman" w:cs="Times New Roman"/>
          <w:sz w:val="24"/>
          <w:szCs w:val="24"/>
        </w:rPr>
        <w:t xml:space="preserve">, by działania zmierzające </w:t>
      </w:r>
      <w:r w:rsidR="002704BA">
        <w:rPr>
          <w:rFonts w:ascii="Times New Roman" w:hAnsi="Times New Roman" w:cs="Times New Roman"/>
          <w:sz w:val="24"/>
          <w:szCs w:val="24"/>
        </w:rPr>
        <w:br/>
      </w:r>
      <w:r w:rsidR="00EB2D57" w:rsidRPr="00833837">
        <w:rPr>
          <w:rFonts w:ascii="Times New Roman" w:hAnsi="Times New Roman" w:cs="Times New Roman"/>
          <w:sz w:val="24"/>
          <w:szCs w:val="24"/>
        </w:rPr>
        <w:t>do poprawy jakości i dostępności poradnictwa zawodowego</w:t>
      </w:r>
      <w:r w:rsidR="006E0484" w:rsidRPr="00833837">
        <w:rPr>
          <w:rFonts w:ascii="Times New Roman" w:hAnsi="Times New Roman" w:cs="Times New Roman"/>
          <w:sz w:val="24"/>
          <w:szCs w:val="24"/>
        </w:rPr>
        <w:t>,</w:t>
      </w:r>
      <w:r w:rsidR="00EB2D57" w:rsidRPr="00833837">
        <w:rPr>
          <w:rFonts w:ascii="Times New Roman" w:hAnsi="Times New Roman" w:cs="Times New Roman"/>
          <w:sz w:val="24"/>
          <w:szCs w:val="24"/>
        </w:rPr>
        <w:t xml:space="preserve"> były podejmowane nie tylko </w:t>
      </w:r>
      <w:r w:rsidR="002704BA" w:rsidRPr="00833837">
        <w:rPr>
          <w:rFonts w:ascii="Times New Roman" w:hAnsi="Times New Roman" w:cs="Times New Roman"/>
          <w:sz w:val="24"/>
          <w:szCs w:val="24"/>
        </w:rPr>
        <w:br/>
      </w:r>
      <w:r w:rsidR="00EB2D57" w:rsidRPr="00833837">
        <w:rPr>
          <w:rFonts w:ascii="Times New Roman" w:hAnsi="Times New Roman" w:cs="Times New Roman"/>
          <w:sz w:val="24"/>
          <w:szCs w:val="24"/>
        </w:rPr>
        <w:t xml:space="preserve">na szczeblu krajowym, ale </w:t>
      </w:r>
      <w:r w:rsidR="004B7166" w:rsidRPr="00833837">
        <w:rPr>
          <w:rFonts w:ascii="Times New Roman" w:hAnsi="Times New Roman" w:cs="Times New Roman"/>
          <w:sz w:val="24"/>
          <w:szCs w:val="24"/>
        </w:rPr>
        <w:t>przede wszystkim</w:t>
      </w:r>
      <w:r w:rsidR="00EB2D57" w:rsidRPr="00833837">
        <w:rPr>
          <w:rFonts w:ascii="Times New Roman" w:hAnsi="Times New Roman" w:cs="Times New Roman"/>
          <w:sz w:val="24"/>
          <w:szCs w:val="24"/>
        </w:rPr>
        <w:t xml:space="preserve"> regionalnym i lokalnym. </w:t>
      </w:r>
    </w:p>
    <w:p w:rsidR="00A826B9" w:rsidRDefault="00A826B9" w:rsidP="00A826B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33837" w:rsidRPr="00833837" w:rsidRDefault="00D1491C" w:rsidP="00A826B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33837">
        <w:rPr>
          <w:rFonts w:ascii="Times New Roman" w:hAnsi="Times New Roman" w:cs="Times New Roman"/>
          <w:sz w:val="24"/>
          <w:szCs w:val="24"/>
        </w:rPr>
        <w:t xml:space="preserve">W województwie lubelskim usługi doradcze świadczone są </w:t>
      </w:r>
      <w:r w:rsidR="006C36FB" w:rsidRPr="00833837">
        <w:rPr>
          <w:rFonts w:ascii="Times New Roman" w:hAnsi="Times New Roman" w:cs="Times New Roman"/>
          <w:sz w:val="24"/>
          <w:szCs w:val="24"/>
        </w:rPr>
        <w:t xml:space="preserve">między innymi </w:t>
      </w:r>
      <w:r w:rsidRPr="00833837">
        <w:rPr>
          <w:rFonts w:ascii="Times New Roman" w:hAnsi="Times New Roman" w:cs="Times New Roman"/>
          <w:sz w:val="24"/>
          <w:szCs w:val="24"/>
        </w:rPr>
        <w:t>przez:</w:t>
      </w:r>
    </w:p>
    <w:p w:rsidR="00D1491C" w:rsidRPr="00833837" w:rsidRDefault="00D1491C" w:rsidP="005831E6">
      <w:pPr>
        <w:pStyle w:val="Akapitzlist"/>
        <w:numPr>
          <w:ilvl w:val="0"/>
          <w:numId w:val="22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33837">
        <w:rPr>
          <w:rFonts w:ascii="Times New Roman" w:hAnsi="Times New Roman" w:cs="Times New Roman"/>
          <w:sz w:val="24"/>
          <w:szCs w:val="24"/>
        </w:rPr>
        <w:t>Wojewódzki Urząd Pracy w Lublinie (usługi kierowane do</w:t>
      </w:r>
      <w:r w:rsidR="00C20ADD" w:rsidRPr="00833837">
        <w:rPr>
          <w:rFonts w:ascii="Times New Roman" w:hAnsi="Times New Roman" w:cs="Times New Roman"/>
          <w:sz w:val="24"/>
          <w:szCs w:val="24"/>
        </w:rPr>
        <w:t xml:space="preserve"> osób powyżej 18 roku życia</w:t>
      </w:r>
      <w:r w:rsidRPr="00833837">
        <w:rPr>
          <w:rFonts w:ascii="Times New Roman" w:hAnsi="Times New Roman" w:cs="Times New Roman"/>
          <w:sz w:val="24"/>
          <w:szCs w:val="24"/>
        </w:rPr>
        <w:t>)</w:t>
      </w:r>
      <w:r w:rsidR="002704BA" w:rsidRPr="00833837">
        <w:rPr>
          <w:rFonts w:ascii="Times New Roman" w:hAnsi="Times New Roman" w:cs="Times New Roman"/>
          <w:sz w:val="24"/>
          <w:szCs w:val="24"/>
        </w:rPr>
        <w:t>,</w:t>
      </w:r>
    </w:p>
    <w:p w:rsidR="00C20ADD" w:rsidRPr="00833837" w:rsidRDefault="009746B9" w:rsidP="005831E6">
      <w:pPr>
        <w:pStyle w:val="Akapitzlist"/>
        <w:numPr>
          <w:ilvl w:val="0"/>
          <w:numId w:val="22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33837">
        <w:rPr>
          <w:rFonts w:ascii="Times New Roman" w:hAnsi="Times New Roman" w:cs="Times New Roman"/>
          <w:sz w:val="24"/>
          <w:szCs w:val="24"/>
        </w:rPr>
        <w:t>p</w:t>
      </w:r>
      <w:r w:rsidR="00C20ADD" w:rsidRPr="00833837">
        <w:rPr>
          <w:rFonts w:ascii="Times New Roman" w:hAnsi="Times New Roman" w:cs="Times New Roman"/>
          <w:sz w:val="24"/>
          <w:szCs w:val="24"/>
        </w:rPr>
        <w:t xml:space="preserve">owiatowe urzędy pracy (usługi kierowane do osób </w:t>
      </w:r>
      <w:r w:rsidRPr="00833837">
        <w:rPr>
          <w:rFonts w:ascii="Times New Roman" w:hAnsi="Times New Roman" w:cs="Times New Roman"/>
          <w:sz w:val="24"/>
          <w:szCs w:val="24"/>
        </w:rPr>
        <w:t>zarejestrowanym w danym urzędzie pracy, które ukończyły 18 rok życia</w:t>
      </w:r>
      <w:r w:rsidR="00C20ADD" w:rsidRPr="00833837">
        <w:rPr>
          <w:rFonts w:ascii="Times New Roman" w:hAnsi="Times New Roman" w:cs="Times New Roman"/>
          <w:sz w:val="24"/>
          <w:szCs w:val="24"/>
        </w:rPr>
        <w:t>)</w:t>
      </w:r>
      <w:r w:rsidR="006629D7" w:rsidRPr="00833837">
        <w:rPr>
          <w:rFonts w:ascii="Times New Roman" w:hAnsi="Times New Roman" w:cs="Times New Roman"/>
          <w:sz w:val="24"/>
          <w:szCs w:val="24"/>
        </w:rPr>
        <w:t>,</w:t>
      </w:r>
    </w:p>
    <w:p w:rsidR="00C20ADD" w:rsidRPr="00833837" w:rsidRDefault="009746B9" w:rsidP="005831E6">
      <w:pPr>
        <w:pStyle w:val="Akapitzlist"/>
        <w:numPr>
          <w:ilvl w:val="0"/>
          <w:numId w:val="22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33837">
        <w:rPr>
          <w:rFonts w:ascii="Times New Roman" w:hAnsi="Times New Roman" w:cs="Times New Roman"/>
          <w:sz w:val="24"/>
          <w:szCs w:val="24"/>
        </w:rPr>
        <w:t>Ochotniczy Hufiec</w:t>
      </w:r>
      <w:r w:rsidR="00C20ADD" w:rsidRPr="00833837">
        <w:rPr>
          <w:rFonts w:ascii="Times New Roman" w:hAnsi="Times New Roman" w:cs="Times New Roman"/>
          <w:sz w:val="24"/>
          <w:szCs w:val="24"/>
        </w:rPr>
        <w:t xml:space="preserve"> Pracy</w:t>
      </w:r>
      <w:r w:rsidRPr="00833837">
        <w:rPr>
          <w:rFonts w:ascii="Times New Roman" w:hAnsi="Times New Roman" w:cs="Times New Roman"/>
          <w:sz w:val="24"/>
          <w:szCs w:val="24"/>
        </w:rPr>
        <w:t xml:space="preserve"> i jednostki mu podległe (usługi kierowane do osób </w:t>
      </w:r>
      <w:r w:rsidR="006629D7" w:rsidRPr="00833837">
        <w:rPr>
          <w:rFonts w:ascii="Times New Roman" w:hAnsi="Times New Roman" w:cs="Times New Roman"/>
          <w:sz w:val="24"/>
          <w:szCs w:val="24"/>
        </w:rPr>
        <w:br/>
      </w:r>
      <w:r w:rsidRPr="00833837">
        <w:rPr>
          <w:rFonts w:ascii="Times New Roman" w:hAnsi="Times New Roman" w:cs="Times New Roman"/>
          <w:sz w:val="24"/>
          <w:szCs w:val="24"/>
        </w:rPr>
        <w:t>od 15 do 25 roku życia</w:t>
      </w:r>
      <w:r w:rsidR="00C20ADD" w:rsidRPr="00833837">
        <w:rPr>
          <w:rFonts w:ascii="Times New Roman" w:hAnsi="Times New Roman" w:cs="Times New Roman"/>
          <w:sz w:val="24"/>
          <w:szCs w:val="24"/>
        </w:rPr>
        <w:t>)</w:t>
      </w:r>
      <w:r w:rsidR="006629D7" w:rsidRPr="00833837">
        <w:rPr>
          <w:rFonts w:ascii="Times New Roman" w:hAnsi="Times New Roman" w:cs="Times New Roman"/>
          <w:sz w:val="24"/>
          <w:szCs w:val="24"/>
        </w:rPr>
        <w:t>,</w:t>
      </w:r>
    </w:p>
    <w:p w:rsidR="00C20ADD" w:rsidRPr="00833837" w:rsidRDefault="009746B9" w:rsidP="005831E6">
      <w:pPr>
        <w:pStyle w:val="Akapitzlist"/>
        <w:numPr>
          <w:ilvl w:val="0"/>
          <w:numId w:val="22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33837">
        <w:rPr>
          <w:rFonts w:ascii="Times New Roman" w:hAnsi="Times New Roman" w:cs="Times New Roman"/>
          <w:sz w:val="24"/>
          <w:szCs w:val="24"/>
        </w:rPr>
        <w:t>p</w:t>
      </w:r>
      <w:r w:rsidR="00C20ADD" w:rsidRPr="00833837">
        <w:rPr>
          <w:rFonts w:ascii="Times New Roman" w:hAnsi="Times New Roman" w:cs="Times New Roman"/>
          <w:sz w:val="24"/>
          <w:szCs w:val="24"/>
        </w:rPr>
        <w:t>lacówki edukacyjne (</w:t>
      </w:r>
      <w:r w:rsidRPr="00833837">
        <w:rPr>
          <w:rFonts w:ascii="Times New Roman" w:hAnsi="Times New Roman" w:cs="Times New Roman"/>
          <w:sz w:val="24"/>
          <w:szCs w:val="24"/>
        </w:rPr>
        <w:t>usługi kierowane do uczniów danej placówki</w:t>
      </w:r>
      <w:r w:rsidR="00C20ADD" w:rsidRPr="00833837">
        <w:rPr>
          <w:rFonts w:ascii="Times New Roman" w:hAnsi="Times New Roman" w:cs="Times New Roman"/>
          <w:sz w:val="24"/>
          <w:szCs w:val="24"/>
        </w:rPr>
        <w:t>)</w:t>
      </w:r>
      <w:r w:rsidR="006629D7" w:rsidRPr="00833837">
        <w:rPr>
          <w:rFonts w:ascii="Times New Roman" w:hAnsi="Times New Roman" w:cs="Times New Roman"/>
          <w:sz w:val="24"/>
          <w:szCs w:val="24"/>
        </w:rPr>
        <w:t>.</w:t>
      </w:r>
    </w:p>
    <w:p w:rsidR="00A826B9" w:rsidRDefault="00A826B9" w:rsidP="00A826B9">
      <w:pPr>
        <w:pStyle w:val="Tekstpodstawowy"/>
        <w:spacing w:after="0" w:line="360" w:lineRule="auto"/>
        <w:jc w:val="both"/>
        <w:rPr>
          <w:rFonts w:ascii="Times New Roman" w:eastAsiaTheme="minorHAnsi" w:hAnsi="Times New Roman"/>
          <w:sz w:val="24"/>
          <w:szCs w:val="24"/>
        </w:rPr>
      </w:pPr>
    </w:p>
    <w:p w:rsidR="006629D7" w:rsidRPr="00833837" w:rsidRDefault="00B32B69" w:rsidP="00A826B9">
      <w:pPr>
        <w:pStyle w:val="Tekstpodstawowy"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833837">
        <w:rPr>
          <w:rFonts w:ascii="Times New Roman" w:hAnsi="Times New Roman"/>
          <w:sz w:val="24"/>
          <w:szCs w:val="24"/>
        </w:rPr>
        <w:t>W roku</w:t>
      </w:r>
      <w:r w:rsidR="006629D7" w:rsidRPr="00833837">
        <w:rPr>
          <w:rFonts w:ascii="Times New Roman" w:hAnsi="Times New Roman"/>
          <w:sz w:val="24"/>
          <w:szCs w:val="24"/>
        </w:rPr>
        <w:t xml:space="preserve"> </w:t>
      </w:r>
      <w:r w:rsidRPr="00833837">
        <w:rPr>
          <w:rFonts w:ascii="Times New Roman" w:hAnsi="Times New Roman"/>
          <w:sz w:val="24"/>
          <w:szCs w:val="24"/>
        </w:rPr>
        <w:t>1974</w:t>
      </w:r>
      <w:r w:rsidR="008E2A8B" w:rsidRPr="00833837">
        <w:rPr>
          <w:rStyle w:val="Odwoanieprzypisudolnego"/>
          <w:rFonts w:ascii="Times New Roman" w:hAnsi="Times New Roman"/>
          <w:sz w:val="24"/>
          <w:szCs w:val="24"/>
        </w:rPr>
        <w:footnoteReference w:id="3"/>
      </w:r>
      <w:r w:rsidRPr="00833837">
        <w:rPr>
          <w:rFonts w:ascii="Times New Roman" w:hAnsi="Times New Roman"/>
          <w:sz w:val="24"/>
          <w:szCs w:val="24"/>
        </w:rPr>
        <w:t xml:space="preserve"> poradnictwo zawodowe przypisano dwóm resortom</w:t>
      </w:r>
      <w:r w:rsidR="006629D7" w:rsidRPr="00833837">
        <w:rPr>
          <w:rFonts w:ascii="Times New Roman" w:hAnsi="Times New Roman"/>
          <w:sz w:val="24"/>
          <w:szCs w:val="24"/>
        </w:rPr>
        <w:t>:</w:t>
      </w:r>
    </w:p>
    <w:p w:rsidR="006629D7" w:rsidRPr="00833837" w:rsidRDefault="006629D7" w:rsidP="006629D7">
      <w:pPr>
        <w:pStyle w:val="Tekstpodstawowy"/>
        <w:numPr>
          <w:ilvl w:val="0"/>
          <w:numId w:val="30"/>
        </w:num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833837">
        <w:rPr>
          <w:rFonts w:ascii="Times New Roman" w:hAnsi="Times New Roman"/>
          <w:sz w:val="24"/>
          <w:szCs w:val="24"/>
        </w:rPr>
        <w:t>resortowi e</w:t>
      </w:r>
      <w:r w:rsidR="00B32B69" w:rsidRPr="00833837">
        <w:rPr>
          <w:rFonts w:ascii="Times New Roman" w:hAnsi="Times New Roman"/>
          <w:sz w:val="24"/>
          <w:szCs w:val="24"/>
        </w:rPr>
        <w:t xml:space="preserve">dukacji </w:t>
      </w:r>
      <w:r w:rsidRPr="00833837">
        <w:rPr>
          <w:rFonts w:ascii="Times New Roman" w:hAnsi="Times New Roman"/>
          <w:sz w:val="24"/>
          <w:szCs w:val="24"/>
        </w:rPr>
        <w:t>n</w:t>
      </w:r>
      <w:r w:rsidR="00B32B69" w:rsidRPr="00833837">
        <w:rPr>
          <w:rFonts w:ascii="Times New Roman" w:hAnsi="Times New Roman"/>
          <w:sz w:val="24"/>
          <w:szCs w:val="24"/>
        </w:rPr>
        <w:t>arodowej</w:t>
      </w:r>
      <w:r w:rsidRPr="00833837">
        <w:rPr>
          <w:rFonts w:ascii="Times New Roman" w:hAnsi="Times New Roman"/>
          <w:sz w:val="24"/>
          <w:szCs w:val="24"/>
        </w:rPr>
        <w:t xml:space="preserve">, </w:t>
      </w:r>
      <w:r w:rsidR="00B32B69" w:rsidRPr="00833837">
        <w:rPr>
          <w:rFonts w:ascii="Times New Roman" w:hAnsi="Times New Roman"/>
          <w:sz w:val="24"/>
          <w:szCs w:val="24"/>
        </w:rPr>
        <w:t>zajmując</w:t>
      </w:r>
      <w:r w:rsidR="00833837" w:rsidRPr="00833837">
        <w:rPr>
          <w:rFonts w:ascii="Times New Roman" w:hAnsi="Times New Roman"/>
          <w:sz w:val="24"/>
          <w:szCs w:val="24"/>
        </w:rPr>
        <w:t xml:space="preserve">ej </w:t>
      </w:r>
      <w:r w:rsidR="00B32B69" w:rsidRPr="00833837">
        <w:rPr>
          <w:rFonts w:ascii="Times New Roman" w:hAnsi="Times New Roman"/>
          <w:sz w:val="24"/>
          <w:szCs w:val="24"/>
        </w:rPr>
        <w:t>się poradnictwem dla młodzieży</w:t>
      </w:r>
      <w:r w:rsidR="00833837" w:rsidRPr="00833837">
        <w:rPr>
          <w:rFonts w:ascii="Times New Roman" w:hAnsi="Times New Roman"/>
          <w:sz w:val="24"/>
          <w:szCs w:val="24"/>
        </w:rPr>
        <w:t>,</w:t>
      </w:r>
      <w:r w:rsidR="00B32B69" w:rsidRPr="00833837">
        <w:rPr>
          <w:rFonts w:ascii="Times New Roman" w:hAnsi="Times New Roman"/>
          <w:sz w:val="24"/>
          <w:szCs w:val="24"/>
        </w:rPr>
        <w:t xml:space="preserve"> </w:t>
      </w:r>
    </w:p>
    <w:p w:rsidR="006629D7" w:rsidRPr="00833837" w:rsidRDefault="006629D7" w:rsidP="006629D7">
      <w:pPr>
        <w:pStyle w:val="Tekstpodstawowy"/>
        <w:numPr>
          <w:ilvl w:val="0"/>
          <w:numId w:val="30"/>
        </w:num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833837">
        <w:rPr>
          <w:rFonts w:ascii="Times New Roman" w:hAnsi="Times New Roman"/>
          <w:sz w:val="24"/>
          <w:szCs w:val="24"/>
        </w:rPr>
        <w:t>resortowi p</w:t>
      </w:r>
      <w:r w:rsidR="00B32B69" w:rsidRPr="00833837">
        <w:rPr>
          <w:rFonts w:ascii="Times New Roman" w:hAnsi="Times New Roman"/>
          <w:sz w:val="24"/>
          <w:szCs w:val="24"/>
        </w:rPr>
        <w:t xml:space="preserve">racy i </w:t>
      </w:r>
      <w:r w:rsidRPr="00833837">
        <w:rPr>
          <w:rFonts w:ascii="Times New Roman" w:hAnsi="Times New Roman"/>
          <w:sz w:val="24"/>
          <w:szCs w:val="24"/>
        </w:rPr>
        <w:t>p</w:t>
      </w:r>
      <w:r w:rsidR="00B32B69" w:rsidRPr="00833837">
        <w:rPr>
          <w:rFonts w:ascii="Times New Roman" w:hAnsi="Times New Roman"/>
          <w:sz w:val="24"/>
          <w:szCs w:val="24"/>
        </w:rPr>
        <w:t xml:space="preserve">olityki </w:t>
      </w:r>
      <w:r w:rsidRPr="00833837">
        <w:rPr>
          <w:rFonts w:ascii="Times New Roman" w:hAnsi="Times New Roman"/>
          <w:sz w:val="24"/>
          <w:szCs w:val="24"/>
        </w:rPr>
        <w:t>s</w:t>
      </w:r>
      <w:r w:rsidR="00B32B69" w:rsidRPr="00833837">
        <w:rPr>
          <w:rFonts w:ascii="Times New Roman" w:hAnsi="Times New Roman"/>
          <w:sz w:val="24"/>
          <w:szCs w:val="24"/>
        </w:rPr>
        <w:t>ocjalnej</w:t>
      </w:r>
      <w:r w:rsidR="00833837" w:rsidRPr="00833837">
        <w:rPr>
          <w:rFonts w:ascii="Times New Roman" w:hAnsi="Times New Roman"/>
          <w:sz w:val="24"/>
          <w:szCs w:val="24"/>
        </w:rPr>
        <w:t xml:space="preserve">, zajmującym się </w:t>
      </w:r>
      <w:r w:rsidR="00B32B69" w:rsidRPr="00833837">
        <w:rPr>
          <w:rFonts w:ascii="Times New Roman" w:hAnsi="Times New Roman"/>
          <w:sz w:val="24"/>
          <w:szCs w:val="24"/>
        </w:rPr>
        <w:t xml:space="preserve">poradnictwem zawodowym </w:t>
      </w:r>
      <w:r w:rsidR="00833837" w:rsidRPr="00833837">
        <w:rPr>
          <w:rFonts w:ascii="Times New Roman" w:hAnsi="Times New Roman"/>
          <w:sz w:val="24"/>
          <w:szCs w:val="24"/>
        </w:rPr>
        <w:br/>
      </w:r>
      <w:r w:rsidR="00B32B69" w:rsidRPr="00833837">
        <w:rPr>
          <w:rFonts w:ascii="Times New Roman" w:hAnsi="Times New Roman"/>
          <w:sz w:val="24"/>
          <w:szCs w:val="24"/>
        </w:rPr>
        <w:t>dla dorosłych</w:t>
      </w:r>
      <w:r w:rsidR="004B7166" w:rsidRPr="00833837">
        <w:rPr>
          <w:rFonts w:ascii="Times New Roman" w:hAnsi="Times New Roman"/>
          <w:sz w:val="24"/>
          <w:szCs w:val="24"/>
        </w:rPr>
        <w:t>.</w:t>
      </w:r>
      <w:r w:rsidR="00B32B69" w:rsidRPr="00833837">
        <w:rPr>
          <w:rFonts w:ascii="Times New Roman" w:hAnsi="Times New Roman"/>
          <w:sz w:val="24"/>
          <w:szCs w:val="24"/>
        </w:rPr>
        <w:t xml:space="preserve"> </w:t>
      </w:r>
    </w:p>
    <w:p w:rsidR="00B32B69" w:rsidRPr="00833837" w:rsidRDefault="004B7166" w:rsidP="006629D7">
      <w:pPr>
        <w:pStyle w:val="Tekstpodstawowy"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833837">
        <w:rPr>
          <w:rFonts w:ascii="Times New Roman" w:hAnsi="Times New Roman"/>
          <w:sz w:val="24"/>
          <w:szCs w:val="24"/>
        </w:rPr>
        <w:t>P</w:t>
      </w:r>
      <w:r w:rsidR="00B32B69" w:rsidRPr="00833837">
        <w:rPr>
          <w:rFonts w:ascii="Times New Roman" w:hAnsi="Times New Roman"/>
          <w:sz w:val="24"/>
          <w:szCs w:val="24"/>
        </w:rPr>
        <w:t xml:space="preserve">odział ten utrzymuje się do dnia dzisiejszego. </w:t>
      </w:r>
      <w:r w:rsidR="00A00E90" w:rsidRPr="00833837">
        <w:rPr>
          <w:rFonts w:ascii="Times New Roman" w:hAnsi="Times New Roman"/>
          <w:sz w:val="24"/>
          <w:szCs w:val="24"/>
        </w:rPr>
        <w:t>Zasadniczymi trudnościami</w:t>
      </w:r>
      <w:r w:rsidR="003E2B3A" w:rsidRPr="00833837">
        <w:rPr>
          <w:rFonts w:ascii="Times New Roman" w:hAnsi="Times New Roman"/>
          <w:sz w:val="24"/>
          <w:szCs w:val="24"/>
        </w:rPr>
        <w:t xml:space="preserve">, </w:t>
      </w:r>
      <w:r w:rsidR="00A00E90" w:rsidRPr="00833837">
        <w:rPr>
          <w:rFonts w:ascii="Times New Roman" w:hAnsi="Times New Roman"/>
          <w:sz w:val="24"/>
          <w:szCs w:val="24"/>
        </w:rPr>
        <w:t>z</w:t>
      </w:r>
      <w:r w:rsidR="003E2B3A" w:rsidRPr="00833837">
        <w:rPr>
          <w:rFonts w:ascii="Times New Roman" w:hAnsi="Times New Roman"/>
          <w:sz w:val="24"/>
          <w:szCs w:val="24"/>
        </w:rPr>
        <w:t xml:space="preserve"> który</w:t>
      </w:r>
      <w:r w:rsidR="00A00E90" w:rsidRPr="00833837">
        <w:rPr>
          <w:rFonts w:ascii="Times New Roman" w:hAnsi="Times New Roman"/>
          <w:sz w:val="24"/>
          <w:szCs w:val="24"/>
        </w:rPr>
        <w:t>mi</w:t>
      </w:r>
      <w:r w:rsidR="003E2B3A" w:rsidRPr="00833837">
        <w:rPr>
          <w:rFonts w:ascii="Times New Roman" w:hAnsi="Times New Roman"/>
          <w:sz w:val="24"/>
          <w:szCs w:val="24"/>
        </w:rPr>
        <w:t xml:space="preserve"> </w:t>
      </w:r>
      <w:r w:rsidR="00B32B69" w:rsidRPr="00833837">
        <w:rPr>
          <w:rFonts w:ascii="Times New Roman" w:hAnsi="Times New Roman"/>
          <w:sz w:val="24"/>
          <w:szCs w:val="24"/>
        </w:rPr>
        <w:t xml:space="preserve">obecnie </w:t>
      </w:r>
      <w:r w:rsidR="00A00E90" w:rsidRPr="00833837">
        <w:rPr>
          <w:rFonts w:ascii="Times New Roman" w:hAnsi="Times New Roman"/>
          <w:sz w:val="24"/>
          <w:szCs w:val="24"/>
        </w:rPr>
        <w:t>s</w:t>
      </w:r>
      <w:r w:rsidR="003E2B3A" w:rsidRPr="00833837">
        <w:rPr>
          <w:rFonts w:ascii="Times New Roman" w:hAnsi="Times New Roman"/>
          <w:sz w:val="24"/>
          <w:szCs w:val="24"/>
        </w:rPr>
        <w:t>potykają</w:t>
      </w:r>
      <w:r w:rsidR="00A00E90" w:rsidRPr="00833837">
        <w:rPr>
          <w:rFonts w:ascii="Times New Roman" w:hAnsi="Times New Roman"/>
          <w:sz w:val="24"/>
          <w:szCs w:val="24"/>
        </w:rPr>
        <w:t xml:space="preserve"> się</w:t>
      </w:r>
      <w:r w:rsidR="003E2B3A" w:rsidRPr="00833837">
        <w:rPr>
          <w:rFonts w:ascii="Times New Roman" w:hAnsi="Times New Roman"/>
          <w:sz w:val="24"/>
          <w:szCs w:val="24"/>
        </w:rPr>
        <w:t xml:space="preserve"> podmioty świadczące usługi poradnictwa oraz odbiorcy tej formy wsparcia</w:t>
      </w:r>
      <w:r w:rsidRPr="00833837">
        <w:rPr>
          <w:rFonts w:ascii="Times New Roman" w:hAnsi="Times New Roman"/>
          <w:sz w:val="24"/>
          <w:szCs w:val="24"/>
        </w:rPr>
        <w:t>,</w:t>
      </w:r>
      <w:r w:rsidR="003E2B3A" w:rsidRPr="00833837">
        <w:rPr>
          <w:rFonts w:ascii="Times New Roman" w:hAnsi="Times New Roman"/>
          <w:sz w:val="24"/>
          <w:szCs w:val="24"/>
        </w:rPr>
        <w:t xml:space="preserve"> </w:t>
      </w:r>
      <w:r w:rsidR="00833837" w:rsidRPr="00833837">
        <w:rPr>
          <w:rFonts w:ascii="Times New Roman" w:hAnsi="Times New Roman"/>
          <w:sz w:val="24"/>
          <w:szCs w:val="24"/>
        </w:rPr>
        <w:br/>
      </w:r>
      <w:r w:rsidR="003E2B3A" w:rsidRPr="00833837">
        <w:rPr>
          <w:rFonts w:ascii="Times New Roman" w:hAnsi="Times New Roman"/>
          <w:sz w:val="24"/>
          <w:szCs w:val="24"/>
        </w:rPr>
        <w:lastRenderedPageBreak/>
        <w:t>jest</w:t>
      </w:r>
      <w:r w:rsidR="00B32B69" w:rsidRPr="00833837">
        <w:rPr>
          <w:rFonts w:ascii="Times New Roman" w:hAnsi="Times New Roman"/>
          <w:sz w:val="24"/>
          <w:szCs w:val="24"/>
        </w:rPr>
        <w:t xml:space="preserve"> </w:t>
      </w:r>
      <w:r w:rsidR="003E2B3A" w:rsidRPr="00833837">
        <w:rPr>
          <w:rFonts w:ascii="Times New Roman" w:hAnsi="Times New Roman"/>
          <w:sz w:val="24"/>
          <w:szCs w:val="24"/>
        </w:rPr>
        <w:t xml:space="preserve">brak odpowiedniej koordynacji i </w:t>
      </w:r>
      <w:r w:rsidR="00E72ABE" w:rsidRPr="00833837">
        <w:rPr>
          <w:rFonts w:ascii="Times New Roman" w:hAnsi="Times New Roman"/>
          <w:sz w:val="24"/>
          <w:szCs w:val="24"/>
        </w:rPr>
        <w:t>zintegrowania systemu doradztwa</w:t>
      </w:r>
      <w:r w:rsidR="003E2B3A" w:rsidRPr="00833837">
        <w:rPr>
          <w:rFonts w:ascii="Times New Roman" w:hAnsi="Times New Roman"/>
          <w:sz w:val="24"/>
          <w:szCs w:val="24"/>
        </w:rPr>
        <w:t xml:space="preserve">. </w:t>
      </w:r>
      <w:r w:rsidR="00B32B69" w:rsidRPr="00833837">
        <w:rPr>
          <w:rFonts w:ascii="Times New Roman" w:hAnsi="Times New Roman"/>
          <w:sz w:val="24"/>
          <w:szCs w:val="24"/>
        </w:rPr>
        <w:t xml:space="preserve">W efekcie pogłębiają się różnice między poradnictwem zawodowym w sferze edukacji, dostępnością usług, metodami pracy doradców zawodowych i wyposażeniem ich warsztatu pracy, </w:t>
      </w:r>
      <w:r w:rsidR="004D5FC4">
        <w:rPr>
          <w:rFonts w:ascii="Times New Roman" w:hAnsi="Times New Roman"/>
          <w:sz w:val="24"/>
          <w:szCs w:val="24"/>
        </w:rPr>
        <w:br/>
      </w:r>
      <w:r w:rsidR="00B32B69" w:rsidRPr="00833837">
        <w:rPr>
          <w:rFonts w:ascii="Times New Roman" w:hAnsi="Times New Roman"/>
          <w:sz w:val="24"/>
          <w:szCs w:val="24"/>
        </w:rPr>
        <w:t>a poradnictwem w resorcie pracy.</w:t>
      </w:r>
      <w:r w:rsidR="00E72ABE" w:rsidRPr="00833837">
        <w:rPr>
          <w:rFonts w:ascii="Times New Roman" w:hAnsi="Times New Roman"/>
          <w:sz w:val="24"/>
          <w:szCs w:val="24"/>
        </w:rPr>
        <w:t xml:space="preserve"> </w:t>
      </w:r>
    </w:p>
    <w:p w:rsidR="00F9749B" w:rsidRDefault="00F9749B" w:rsidP="00A826B9">
      <w:pPr>
        <w:pStyle w:val="Tekstpodstawowy"/>
        <w:spacing w:after="0" w:line="360" w:lineRule="auto"/>
        <w:jc w:val="both"/>
        <w:rPr>
          <w:rFonts w:ascii="Times New Roman" w:eastAsiaTheme="minorHAnsi" w:hAnsi="Times New Roman"/>
          <w:sz w:val="24"/>
          <w:szCs w:val="24"/>
        </w:rPr>
      </w:pPr>
    </w:p>
    <w:p w:rsidR="00027169" w:rsidRPr="00833837" w:rsidRDefault="00027169" w:rsidP="00A826B9">
      <w:pPr>
        <w:pStyle w:val="Tekstpodstawowy"/>
        <w:spacing w:after="0" w:line="360" w:lineRule="auto"/>
        <w:jc w:val="both"/>
        <w:rPr>
          <w:rFonts w:ascii="Times New Roman" w:eastAsiaTheme="minorHAnsi" w:hAnsi="Times New Roman"/>
          <w:sz w:val="24"/>
          <w:szCs w:val="24"/>
        </w:rPr>
      </w:pPr>
      <w:r w:rsidRPr="00833837">
        <w:rPr>
          <w:rFonts w:ascii="Times New Roman" w:eastAsiaTheme="minorHAnsi" w:hAnsi="Times New Roman"/>
          <w:sz w:val="24"/>
          <w:szCs w:val="24"/>
        </w:rPr>
        <w:t>Niestety, mimo upływu lat i rosnącej stopy bezrobocia, w Polsce brak jest niezbędnych prawnych regulacji określających zadania resortów i instytucji działających na rzecz całego systemu poradnictwa oraz zasad współpracy między nimi. Rozwój zawodowy jednostki należy postrzegać jako całość, dlatego niezbędn</w:t>
      </w:r>
      <w:r w:rsidR="00833837">
        <w:rPr>
          <w:rFonts w:ascii="Times New Roman" w:eastAsiaTheme="minorHAnsi" w:hAnsi="Times New Roman"/>
          <w:sz w:val="24"/>
          <w:szCs w:val="24"/>
        </w:rPr>
        <w:t>e</w:t>
      </w:r>
      <w:r w:rsidRPr="00833837">
        <w:rPr>
          <w:rFonts w:ascii="Times New Roman" w:eastAsiaTheme="minorHAnsi" w:hAnsi="Times New Roman"/>
          <w:sz w:val="24"/>
          <w:szCs w:val="24"/>
        </w:rPr>
        <w:t xml:space="preserve"> jest</w:t>
      </w:r>
      <w:r w:rsidR="004B7166" w:rsidRPr="00833837">
        <w:rPr>
          <w:rFonts w:ascii="Times New Roman" w:eastAsiaTheme="minorHAnsi" w:hAnsi="Times New Roman"/>
          <w:sz w:val="24"/>
          <w:szCs w:val="24"/>
        </w:rPr>
        <w:t xml:space="preserve">, szczególnie na </w:t>
      </w:r>
      <w:r w:rsidR="00833837">
        <w:rPr>
          <w:rFonts w:ascii="Times New Roman" w:eastAsiaTheme="minorHAnsi" w:hAnsi="Times New Roman"/>
          <w:sz w:val="24"/>
          <w:szCs w:val="24"/>
        </w:rPr>
        <w:t xml:space="preserve">poziomie </w:t>
      </w:r>
      <w:r w:rsidR="004B7166" w:rsidRPr="00833837">
        <w:rPr>
          <w:rFonts w:ascii="Times New Roman" w:eastAsiaTheme="minorHAnsi" w:hAnsi="Times New Roman"/>
          <w:sz w:val="24"/>
          <w:szCs w:val="24"/>
        </w:rPr>
        <w:t>lokalnym</w:t>
      </w:r>
      <w:r w:rsidR="00F9749B">
        <w:rPr>
          <w:rFonts w:ascii="Times New Roman" w:eastAsiaTheme="minorHAnsi" w:hAnsi="Times New Roman"/>
          <w:sz w:val="24"/>
          <w:szCs w:val="24"/>
        </w:rPr>
        <w:br/>
      </w:r>
      <w:r w:rsidR="004B7166" w:rsidRPr="00833837">
        <w:rPr>
          <w:rFonts w:ascii="Times New Roman" w:eastAsiaTheme="minorHAnsi" w:hAnsi="Times New Roman"/>
          <w:sz w:val="24"/>
          <w:szCs w:val="24"/>
        </w:rPr>
        <w:t>i regionalnym,</w:t>
      </w:r>
      <w:r w:rsidRPr="00833837">
        <w:rPr>
          <w:rFonts w:ascii="Times New Roman" w:eastAsiaTheme="minorHAnsi" w:hAnsi="Times New Roman"/>
          <w:sz w:val="24"/>
          <w:szCs w:val="24"/>
        </w:rPr>
        <w:t xml:space="preserve"> współdziałanie</w:t>
      </w:r>
      <w:r w:rsidR="004B7166" w:rsidRPr="00833837">
        <w:rPr>
          <w:rFonts w:ascii="Times New Roman" w:eastAsiaTheme="minorHAnsi" w:hAnsi="Times New Roman"/>
          <w:sz w:val="24"/>
          <w:szCs w:val="24"/>
        </w:rPr>
        <w:t xml:space="preserve"> tych instytucji</w:t>
      </w:r>
      <w:r w:rsidRPr="00833837">
        <w:rPr>
          <w:rFonts w:ascii="Times New Roman" w:eastAsiaTheme="minorHAnsi" w:hAnsi="Times New Roman"/>
          <w:sz w:val="24"/>
          <w:szCs w:val="24"/>
        </w:rPr>
        <w:t xml:space="preserve">, dzielenie się </w:t>
      </w:r>
      <w:r w:rsidR="004B7166" w:rsidRPr="00833837">
        <w:rPr>
          <w:rFonts w:ascii="Times New Roman" w:eastAsiaTheme="minorHAnsi" w:hAnsi="Times New Roman"/>
          <w:sz w:val="24"/>
          <w:szCs w:val="24"/>
        </w:rPr>
        <w:t xml:space="preserve">dostępną dla nich </w:t>
      </w:r>
      <w:r w:rsidRPr="00833837">
        <w:rPr>
          <w:rFonts w:ascii="Times New Roman" w:eastAsiaTheme="minorHAnsi" w:hAnsi="Times New Roman"/>
          <w:sz w:val="24"/>
          <w:szCs w:val="24"/>
        </w:rPr>
        <w:t xml:space="preserve">wiedzą, informacjami i materiałami. </w:t>
      </w:r>
      <w:r w:rsidR="008628BF" w:rsidRPr="00833837">
        <w:rPr>
          <w:rFonts w:ascii="Times New Roman" w:eastAsiaTheme="minorHAnsi" w:hAnsi="Times New Roman"/>
          <w:sz w:val="24"/>
          <w:szCs w:val="24"/>
        </w:rPr>
        <w:t>Pożądane jest również wspólne korzystanie z rozwiązań praktycznych, zwłaszcza tych zastosowanych</w:t>
      </w:r>
      <w:r w:rsidRPr="00833837">
        <w:rPr>
          <w:rFonts w:ascii="Times New Roman" w:eastAsiaTheme="minorHAnsi" w:hAnsi="Times New Roman"/>
          <w:sz w:val="24"/>
          <w:szCs w:val="24"/>
        </w:rPr>
        <w:t xml:space="preserve"> w krajach Unii Europejskiej mających duże doświadczenie w tej dziedzinie. </w:t>
      </w:r>
    </w:p>
    <w:p w:rsidR="00A826B9" w:rsidRDefault="00A826B9" w:rsidP="00EB452A">
      <w:pPr>
        <w:pStyle w:val="Akapitzlist"/>
        <w:spacing w:after="0" w:line="36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B452A" w:rsidRDefault="003E2B3A" w:rsidP="00EB452A">
      <w:pPr>
        <w:pStyle w:val="Akapitzlist"/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833837">
        <w:rPr>
          <w:rFonts w:ascii="Times New Roman" w:hAnsi="Times New Roman" w:cs="Times New Roman"/>
          <w:b/>
          <w:sz w:val="24"/>
          <w:szCs w:val="24"/>
        </w:rPr>
        <w:t>Tym samym,</w:t>
      </w:r>
      <w:r w:rsidR="007971B7" w:rsidRPr="00833837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833837">
        <w:rPr>
          <w:rFonts w:ascii="Times New Roman" w:hAnsi="Times New Roman" w:cs="Times New Roman"/>
          <w:b/>
          <w:sz w:val="24"/>
          <w:szCs w:val="24"/>
        </w:rPr>
        <w:t>zasadnym jest poszukiwanie</w:t>
      </w:r>
      <w:r w:rsidR="007971B7" w:rsidRPr="00833837">
        <w:rPr>
          <w:rFonts w:ascii="Times New Roman" w:hAnsi="Times New Roman" w:cs="Times New Roman"/>
          <w:b/>
          <w:sz w:val="24"/>
          <w:szCs w:val="24"/>
        </w:rPr>
        <w:t xml:space="preserve"> sposobów zapewnienia efektywnej współpracy i koordynacji pomiędzy podmiotami świadczącymi usługi poradnictwa zawodowego na </w:t>
      </w:r>
      <w:r w:rsidR="00A11C6A" w:rsidRPr="00833837">
        <w:rPr>
          <w:rFonts w:ascii="Times New Roman" w:hAnsi="Times New Roman" w:cs="Times New Roman"/>
          <w:b/>
          <w:sz w:val="24"/>
          <w:szCs w:val="24"/>
        </w:rPr>
        <w:t>różnych i tych samych poziomach</w:t>
      </w:r>
      <w:r w:rsidR="007971B7" w:rsidRPr="00833837">
        <w:rPr>
          <w:rFonts w:ascii="Times New Roman" w:hAnsi="Times New Roman" w:cs="Times New Roman"/>
          <w:b/>
          <w:sz w:val="24"/>
          <w:szCs w:val="24"/>
        </w:rPr>
        <w:t>, po to, by rozszerzyć dost</w:t>
      </w:r>
      <w:r w:rsidR="00027169" w:rsidRPr="00833837">
        <w:rPr>
          <w:rFonts w:ascii="Times New Roman" w:hAnsi="Times New Roman" w:cs="Times New Roman"/>
          <w:b/>
          <w:sz w:val="24"/>
          <w:szCs w:val="24"/>
        </w:rPr>
        <w:t>ęp oraz zapewnić jednostce komplementarne wsparcie.</w:t>
      </w:r>
      <w:r w:rsidR="00EB452A" w:rsidRPr="00833837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A11C6A" w:rsidRPr="00833837">
        <w:rPr>
          <w:rFonts w:ascii="Times New Roman" w:hAnsi="Times New Roman" w:cs="Times New Roman"/>
          <w:b/>
          <w:sz w:val="24"/>
          <w:szCs w:val="24"/>
        </w:rPr>
        <w:t>Jedną z korzystniejszych form organizacji sieci poradnictwa zawodowego jest partnerstwo lokalne.</w:t>
      </w:r>
      <w:r w:rsidR="00A11C6A" w:rsidRPr="00833837">
        <w:rPr>
          <w:rFonts w:ascii="Times New Roman" w:hAnsi="Times New Roman" w:cs="Times New Roman"/>
          <w:sz w:val="24"/>
          <w:szCs w:val="24"/>
        </w:rPr>
        <w:t xml:space="preserve"> Stanowi ono źródło </w:t>
      </w:r>
      <w:r w:rsidR="00A11C6A" w:rsidRPr="00561709">
        <w:rPr>
          <w:rFonts w:ascii="Times New Roman" w:hAnsi="Times New Roman" w:cs="Times New Roman"/>
          <w:sz w:val="24"/>
          <w:szCs w:val="24"/>
        </w:rPr>
        <w:t>wsparcia merytorycznego, platformę wymiany doświadczeń oraz kuźnię wspólnych przedsięwzięć</w:t>
      </w:r>
      <w:r w:rsidR="00EB4B8F" w:rsidRPr="00561709">
        <w:rPr>
          <w:rFonts w:ascii="Times New Roman" w:hAnsi="Times New Roman" w:cs="Times New Roman"/>
          <w:sz w:val="24"/>
          <w:szCs w:val="24"/>
        </w:rPr>
        <w:t>.</w:t>
      </w:r>
      <w:r w:rsidR="00A11C6A" w:rsidRPr="00561709">
        <w:rPr>
          <w:rFonts w:ascii="Times New Roman" w:hAnsi="Times New Roman" w:cs="Times New Roman"/>
          <w:sz w:val="24"/>
          <w:szCs w:val="24"/>
        </w:rPr>
        <w:t xml:space="preserve"> Dzielenie się doświad</w:t>
      </w:r>
      <w:r w:rsidR="00EB452A">
        <w:rPr>
          <w:rFonts w:ascii="Times New Roman" w:hAnsi="Times New Roman" w:cs="Times New Roman"/>
          <w:sz w:val="24"/>
          <w:szCs w:val="24"/>
        </w:rPr>
        <w:t>czeniami generuje nowe pomysły i ułatwia poszukiwanie nowatorskich rozwiązań</w:t>
      </w:r>
      <w:r w:rsidR="00A11C6A" w:rsidRPr="00561709">
        <w:rPr>
          <w:rFonts w:ascii="Times New Roman" w:hAnsi="Times New Roman" w:cs="Times New Roman"/>
          <w:sz w:val="24"/>
          <w:szCs w:val="24"/>
        </w:rPr>
        <w:t xml:space="preserve">. Efektywnie działające partnerstwo wywiera istotny wpływ na lokalne środowisko. </w:t>
      </w:r>
    </w:p>
    <w:p w:rsidR="00A826B9" w:rsidRDefault="00A826B9" w:rsidP="00833837">
      <w:pPr>
        <w:pStyle w:val="Akapitzlist"/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6C0109" w:rsidRDefault="00A11C6A" w:rsidP="00833837">
      <w:pPr>
        <w:pStyle w:val="Akapitzlist"/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561709">
        <w:rPr>
          <w:rFonts w:ascii="Times New Roman" w:hAnsi="Times New Roman" w:cs="Times New Roman"/>
          <w:sz w:val="24"/>
          <w:szCs w:val="24"/>
        </w:rPr>
        <w:t>Zawiązanie partnerstwa na rzecz zbudowania lokalnej sieci poradnictwa zawodowego sprz</w:t>
      </w:r>
      <w:r w:rsidR="00EB452A">
        <w:rPr>
          <w:rFonts w:ascii="Times New Roman" w:hAnsi="Times New Roman" w:cs="Times New Roman"/>
          <w:sz w:val="24"/>
          <w:szCs w:val="24"/>
        </w:rPr>
        <w:t>yja</w:t>
      </w:r>
      <w:r w:rsidRPr="00561709">
        <w:rPr>
          <w:rFonts w:ascii="Times New Roman" w:hAnsi="Times New Roman" w:cs="Times New Roman"/>
          <w:sz w:val="24"/>
          <w:szCs w:val="24"/>
        </w:rPr>
        <w:t xml:space="preserve"> nawiązaniu trwałej współpracy pomiędzy instytucjami zajmującymi </w:t>
      </w:r>
      <w:r w:rsidR="00283A1E">
        <w:rPr>
          <w:rFonts w:ascii="Times New Roman" w:hAnsi="Times New Roman" w:cs="Times New Roman"/>
          <w:sz w:val="24"/>
          <w:szCs w:val="24"/>
        </w:rPr>
        <w:t>się tą problematyką</w:t>
      </w:r>
      <w:r w:rsidRPr="00561709">
        <w:rPr>
          <w:rFonts w:ascii="Times New Roman" w:hAnsi="Times New Roman" w:cs="Times New Roman"/>
          <w:sz w:val="24"/>
          <w:szCs w:val="24"/>
        </w:rPr>
        <w:t xml:space="preserve"> – instytucjami reprezentującymi różne środowiska. </w:t>
      </w:r>
      <w:r w:rsidR="006C0109" w:rsidRPr="00561709">
        <w:rPr>
          <w:rFonts w:ascii="Times New Roman" w:hAnsi="Times New Roman" w:cs="Times New Roman"/>
          <w:sz w:val="24"/>
          <w:szCs w:val="24"/>
        </w:rPr>
        <w:t xml:space="preserve">Wreszcie, partnerstwo lokalne może szybciej reagować na zmiany na lokalnym rynku pracy, co przekłada się na możliwość elastycznego kształtowania systemu, aktualnych potrzeb i standardów w zakresie poradnictwa.  </w:t>
      </w:r>
    </w:p>
    <w:p w:rsidR="00833837" w:rsidRDefault="00833837" w:rsidP="00833837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543E6" w:rsidRDefault="003543E6" w:rsidP="00833837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41F83" w:rsidRDefault="00541F83" w:rsidP="00833837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971B7" w:rsidRDefault="00B415C9" w:rsidP="00833837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33837">
        <w:rPr>
          <w:rFonts w:ascii="Times New Roman" w:hAnsi="Times New Roman" w:cs="Times New Roman"/>
          <w:b/>
          <w:sz w:val="24"/>
          <w:szCs w:val="24"/>
        </w:rPr>
        <w:lastRenderedPageBreak/>
        <w:t>Rekome</w:t>
      </w:r>
      <w:r w:rsidR="00F52C96" w:rsidRPr="00833837">
        <w:rPr>
          <w:rFonts w:ascii="Times New Roman" w:hAnsi="Times New Roman" w:cs="Times New Roman"/>
          <w:b/>
          <w:sz w:val="24"/>
          <w:szCs w:val="24"/>
        </w:rPr>
        <w:t>n</w:t>
      </w:r>
      <w:r w:rsidRPr="00833837">
        <w:rPr>
          <w:rFonts w:ascii="Times New Roman" w:hAnsi="Times New Roman" w:cs="Times New Roman"/>
          <w:b/>
          <w:sz w:val="24"/>
          <w:szCs w:val="24"/>
        </w:rPr>
        <w:t>dacje:</w:t>
      </w:r>
    </w:p>
    <w:p w:rsidR="00833837" w:rsidRPr="00833837" w:rsidRDefault="00833837" w:rsidP="00833837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52C96" w:rsidRPr="00561709" w:rsidRDefault="00833837" w:rsidP="00833837">
      <w:pPr>
        <w:pStyle w:val="Akapitzlist"/>
        <w:numPr>
          <w:ilvl w:val="0"/>
          <w:numId w:val="31"/>
        </w:numPr>
        <w:spacing w:line="36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</w:t>
      </w:r>
      <w:r w:rsidR="007A15EC" w:rsidRPr="00741E1C">
        <w:rPr>
          <w:rFonts w:ascii="Times New Roman" w:hAnsi="Times New Roman" w:cs="Times New Roman"/>
          <w:sz w:val="24"/>
          <w:szCs w:val="24"/>
        </w:rPr>
        <w:t xml:space="preserve">worzenie partnerstw i </w:t>
      </w:r>
      <w:r w:rsidR="00F52C96" w:rsidRPr="00741E1C">
        <w:rPr>
          <w:rFonts w:ascii="Times New Roman" w:hAnsi="Times New Roman" w:cs="Times New Roman"/>
          <w:sz w:val="24"/>
          <w:szCs w:val="24"/>
        </w:rPr>
        <w:t>wzmacnianie</w:t>
      </w:r>
      <w:r w:rsidR="007A15EC" w:rsidRPr="00741E1C">
        <w:rPr>
          <w:rFonts w:ascii="Times New Roman" w:hAnsi="Times New Roman" w:cs="Times New Roman"/>
          <w:sz w:val="24"/>
          <w:szCs w:val="24"/>
        </w:rPr>
        <w:t xml:space="preserve"> ich</w:t>
      </w:r>
      <w:r w:rsidR="00F52C96" w:rsidRPr="00741E1C">
        <w:rPr>
          <w:rFonts w:ascii="Times New Roman" w:hAnsi="Times New Roman" w:cs="Times New Roman"/>
          <w:sz w:val="24"/>
          <w:szCs w:val="24"/>
        </w:rPr>
        <w:t xml:space="preserve"> roli w kształtowaniu i rozwijaniu narzędzi </w:t>
      </w:r>
      <w:r w:rsidR="007A15EC" w:rsidRPr="00741E1C">
        <w:rPr>
          <w:rFonts w:ascii="Times New Roman" w:hAnsi="Times New Roman" w:cs="Times New Roman"/>
          <w:sz w:val="24"/>
          <w:szCs w:val="24"/>
        </w:rPr>
        <w:t>usług poradnictwa zawodowego</w:t>
      </w:r>
      <w:r w:rsidR="007A15EC">
        <w:rPr>
          <w:rFonts w:ascii="Times New Roman" w:hAnsi="Times New Roman" w:cs="Times New Roman"/>
          <w:i/>
          <w:sz w:val="24"/>
          <w:szCs w:val="24"/>
        </w:rPr>
        <w:t xml:space="preserve"> – </w:t>
      </w:r>
      <w:r>
        <w:rPr>
          <w:rFonts w:ascii="Times New Roman" w:hAnsi="Times New Roman" w:cs="Times New Roman"/>
          <w:i/>
          <w:sz w:val="24"/>
          <w:szCs w:val="24"/>
        </w:rPr>
        <w:t>w</w:t>
      </w:r>
      <w:r w:rsidR="007A15EC">
        <w:rPr>
          <w:rFonts w:ascii="Times New Roman" w:hAnsi="Times New Roman" w:cs="Times New Roman"/>
          <w:i/>
          <w:sz w:val="24"/>
          <w:szCs w:val="24"/>
        </w:rPr>
        <w:t xml:space="preserve">ojewódzki </w:t>
      </w:r>
      <w:r>
        <w:rPr>
          <w:rFonts w:ascii="Times New Roman" w:hAnsi="Times New Roman" w:cs="Times New Roman"/>
          <w:i/>
          <w:sz w:val="24"/>
          <w:szCs w:val="24"/>
        </w:rPr>
        <w:t>u</w:t>
      </w:r>
      <w:r w:rsidR="007A15EC">
        <w:rPr>
          <w:rFonts w:ascii="Times New Roman" w:hAnsi="Times New Roman" w:cs="Times New Roman"/>
          <w:i/>
          <w:sz w:val="24"/>
          <w:szCs w:val="24"/>
        </w:rPr>
        <w:t xml:space="preserve">rząd </w:t>
      </w:r>
      <w:r>
        <w:rPr>
          <w:rFonts w:ascii="Times New Roman" w:hAnsi="Times New Roman" w:cs="Times New Roman"/>
          <w:i/>
          <w:sz w:val="24"/>
          <w:szCs w:val="24"/>
        </w:rPr>
        <w:t>p</w:t>
      </w:r>
      <w:r w:rsidR="007A15EC">
        <w:rPr>
          <w:rFonts w:ascii="Times New Roman" w:hAnsi="Times New Roman" w:cs="Times New Roman"/>
          <w:i/>
          <w:sz w:val="24"/>
          <w:szCs w:val="24"/>
        </w:rPr>
        <w:t>racy</w:t>
      </w:r>
      <w:r w:rsidR="00741E1C">
        <w:rPr>
          <w:rFonts w:ascii="Times New Roman" w:hAnsi="Times New Roman" w:cs="Times New Roman"/>
          <w:i/>
          <w:sz w:val="24"/>
          <w:szCs w:val="24"/>
        </w:rPr>
        <w:t xml:space="preserve">, </w:t>
      </w:r>
      <w:r w:rsidR="00A60883">
        <w:rPr>
          <w:rFonts w:ascii="Times New Roman" w:hAnsi="Times New Roman" w:cs="Times New Roman"/>
          <w:i/>
          <w:sz w:val="24"/>
          <w:szCs w:val="24"/>
        </w:rPr>
        <w:t>o</w:t>
      </w:r>
      <w:r>
        <w:rPr>
          <w:rFonts w:ascii="Times New Roman" w:hAnsi="Times New Roman" w:cs="Times New Roman"/>
          <w:i/>
          <w:sz w:val="24"/>
          <w:szCs w:val="24"/>
        </w:rPr>
        <w:t xml:space="preserve">chotnicze </w:t>
      </w:r>
      <w:r w:rsidR="00A60883">
        <w:rPr>
          <w:rFonts w:ascii="Times New Roman" w:hAnsi="Times New Roman" w:cs="Times New Roman"/>
          <w:i/>
          <w:sz w:val="24"/>
          <w:szCs w:val="24"/>
        </w:rPr>
        <w:t>h</w:t>
      </w:r>
      <w:r>
        <w:rPr>
          <w:rFonts w:ascii="Times New Roman" w:hAnsi="Times New Roman" w:cs="Times New Roman"/>
          <w:i/>
          <w:sz w:val="24"/>
          <w:szCs w:val="24"/>
        </w:rPr>
        <w:t xml:space="preserve">ufce </w:t>
      </w:r>
      <w:r w:rsidR="00A60883">
        <w:rPr>
          <w:rFonts w:ascii="Times New Roman" w:hAnsi="Times New Roman" w:cs="Times New Roman"/>
          <w:i/>
          <w:sz w:val="24"/>
          <w:szCs w:val="24"/>
        </w:rPr>
        <w:t>p</w:t>
      </w:r>
      <w:r>
        <w:rPr>
          <w:rFonts w:ascii="Times New Roman" w:hAnsi="Times New Roman" w:cs="Times New Roman"/>
          <w:i/>
          <w:sz w:val="24"/>
          <w:szCs w:val="24"/>
        </w:rPr>
        <w:t xml:space="preserve">racy, </w:t>
      </w:r>
      <w:r w:rsidR="002851C6">
        <w:rPr>
          <w:rFonts w:ascii="Times New Roman" w:hAnsi="Times New Roman" w:cs="Times New Roman"/>
          <w:i/>
          <w:sz w:val="24"/>
          <w:szCs w:val="24"/>
        </w:rPr>
        <w:t xml:space="preserve">organy prowadzące </w:t>
      </w:r>
      <w:r w:rsidR="00E31481">
        <w:rPr>
          <w:rFonts w:ascii="Times New Roman" w:hAnsi="Times New Roman" w:cs="Times New Roman"/>
          <w:i/>
          <w:sz w:val="24"/>
          <w:szCs w:val="24"/>
        </w:rPr>
        <w:t>szkoły</w:t>
      </w:r>
      <w:r w:rsidR="002851C6">
        <w:rPr>
          <w:rFonts w:ascii="Times New Roman" w:hAnsi="Times New Roman" w:cs="Times New Roman"/>
          <w:i/>
          <w:sz w:val="24"/>
          <w:szCs w:val="24"/>
        </w:rPr>
        <w:t xml:space="preserve">, </w:t>
      </w:r>
      <w:r w:rsidR="00741E1C">
        <w:rPr>
          <w:rFonts w:ascii="Times New Roman" w:hAnsi="Times New Roman" w:cs="Times New Roman"/>
          <w:i/>
          <w:sz w:val="24"/>
          <w:szCs w:val="24"/>
        </w:rPr>
        <w:t>starostwa powiatowe i jednostki im podległe</w:t>
      </w:r>
      <w:r w:rsidR="00B07990">
        <w:rPr>
          <w:rFonts w:ascii="Times New Roman" w:hAnsi="Times New Roman" w:cs="Times New Roman"/>
          <w:i/>
          <w:sz w:val="24"/>
          <w:szCs w:val="24"/>
        </w:rPr>
        <w:t>,</w:t>
      </w:r>
      <w:r w:rsidR="00541F83">
        <w:rPr>
          <w:rFonts w:ascii="Times New Roman" w:hAnsi="Times New Roman" w:cs="Times New Roman"/>
          <w:i/>
          <w:sz w:val="24"/>
          <w:szCs w:val="24"/>
        </w:rPr>
        <w:t xml:space="preserve"> organizacje pozarządowe,</w:t>
      </w:r>
    </w:p>
    <w:p w:rsidR="00741E1C" w:rsidRDefault="00833837" w:rsidP="00833837">
      <w:pPr>
        <w:pStyle w:val="Akapitzlist"/>
        <w:numPr>
          <w:ilvl w:val="0"/>
          <w:numId w:val="31"/>
        </w:numPr>
        <w:spacing w:line="36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W</w:t>
      </w:r>
      <w:r w:rsidR="00F52C96" w:rsidRPr="00741E1C">
        <w:rPr>
          <w:rFonts w:ascii="Times New Roman" w:hAnsi="Times New Roman" w:cs="Times New Roman"/>
          <w:sz w:val="24"/>
          <w:szCs w:val="24"/>
        </w:rPr>
        <w:t xml:space="preserve">ypracowanie wspólnych standardów </w:t>
      </w:r>
      <w:r w:rsidR="00741E1C" w:rsidRPr="00741E1C">
        <w:rPr>
          <w:rFonts w:ascii="Times New Roman" w:hAnsi="Times New Roman" w:cs="Times New Roman"/>
          <w:sz w:val="24"/>
          <w:szCs w:val="24"/>
        </w:rPr>
        <w:t>współpracy między poszczególnymi instytucjami</w:t>
      </w:r>
      <w:r w:rsidR="00741E1C" w:rsidRPr="00741E1C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741E1C">
        <w:rPr>
          <w:rFonts w:ascii="Times New Roman" w:hAnsi="Times New Roman" w:cs="Times New Roman"/>
          <w:i/>
          <w:sz w:val="24"/>
          <w:szCs w:val="24"/>
        </w:rPr>
        <w:t xml:space="preserve">– </w:t>
      </w:r>
      <w:r>
        <w:rPr>
          <w:rFonts w:ascii="Times New Roman" w:hAnsi="Times New Roman" w:cs="Times New Roman"/>
          <w:i/>
          <w:sz w:val="24"/>
          <w:szCs w:val="24"/>
        </w:rPr>
        <w:t xml:space="preserve">wojewódzki urząd pracy, </w:t>
      </w:r>
      <w:r w:rsidR="00A60883">
        <w:rPr>
          <w:rFonts w:ascii="Times New Roman" w:hAnsi="Times New Roman" w:cs="Times New Roman"/>
          <w:i/>
          <w:sz w:val="24"/>
          <w:szCs w:val="24"/>
        </w:rPr>
        <w:t>ochotnicze hufce pracy</w:t>
      </w:r>
      <w:r>
        <w:rPr>
          <w:rFonts w:ascii="Times New Roman" w:hAnsi="Times New Roman" w:cs="Times New Roman"/>
          <w:i/>
          <w:sz w:val="24"/>
          <w:szCs w:val="24"/>
        </w:rPr>
        <w:t xml:space="preserve">, </w:t>
      </w:r>
      <w:r w:rsidR="002851C6">
        <w:rPr>
          <w:rFonts w:ascii="Times New Roman" w:hAnsi="Times New Roman" w:cs="Times New Roman"/>
          <w:i/>
          <w:sz w:val="24"/>
          <w:szCs w:val="24"/>
        </w:rPr>
        <w:t xml:space="preserve">organy prowadzące </w:t>
      </w:r>
      <w:r w:rsidR="00E31481">
        <w:rPr>
          <w:rFonts w:ascii="Times New Roman" w:hAnsi="Times New Roman" w:cs="Times New Roman"/>
          <w:i/>
          <w:sz w:val="24"/>
          <w:szCs w:val="24"/>
        </w:rPr>
        <w:t>szkoły</w:t>
      </w:r>
      <w:r w:rsidR="002851C6">
        <w:rPr>
          <w:rFonts w:ascii="Times New Roman" w:hAnsi="Times New Roman" w:cs="Times New Roman"/>
          <w:i/>
          <w:sz w:val="24"/>
          <w:szCs w:val="24"/>
        </w:rPr>
        <w:t xml:space="preserve">, </w:t>
      </w:r>
      <w:r w:rsidR="00741E1C">
        <w:rPr>
          <w:rFonts w:ascii="Times New Roman" w:hAnsi="Times New Roman" w:cs="Times New Roman"/>
          <w:i/>
          <w:sz w:val="24"/>
          <w:szCs w:val="24"/>
        </w:rPr>
        <w:t>starostwa powiatowe i jednostki im podległe</w:t>
      </w:r>
      <w:r w:rsidR="00B07990">
        <w:rPr>
          <w:rFonts w:ascii="Times New Roman" w:hAnsi="Times New Roman" w:cs="Times New Roman"/>
          <w:i/>
          <w:sz w:val="24"/>
          <w:szCs w:val="24"/>
        </w:rPr>
        <w:t>,</w:t>
      </w:r>
    </w:p>
    <w:p w:rsidR="005F7A33" w:rsidRPr="002851C6" w:rsidRDefault="00833837" w:rsidP="002851C6">
      <w:pPr>
        <w:pStyle w:val="Akapitzlist"/>
        <w:numPr>
          <w:ilvl w:val="0"/>
          <w:numId w:val="31"/>
        </w:numPr>
        <w:spacing w:line="36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</w:t>
      </w:r>
      <w:r w:rsidR="002315B2">
        <w:rPr>
          <w:rFonts w:ascii="Times New Roman" w:hAnsi="Times New Roman" w:cs="Times New Roman"/>
          <w:sz w:val="24"/>
          <w:szCs w:val="24"/>
        </w:rPr>
        <w:t xml:space="preserve">rowadzenie badań, </w:t>
      </w:r>
      <w:r w:rsidR="005F7A33">
        <w:rPr>
          <w:rFonts w:ascii="Times New Roman" w:hAnsi="Times New Roman" w:cs="Times New Roman"/>
          <w:sz w:val="24"/>
          <w:szCs w:val="24"/>
        </w:rPr>
        <w:t xml:space="preserve">promowanie i rozpowszechnianie </w:t>
      </w:r>
      <w:r w:rsidR="002315B2">
        <w:rPr>
          <w:rFonts w:ascii="Times New Roman" w:hAnsi="Times New Roman" w:cs="Times New Roman"/>
          <w:sz w:val="24"/>
          <w:szCs w:val="24"/>
        </w:rPr>
        <w:t>ich wyników</w:t>
      </w:r>
      <w:r w:rsidR="005F7A33">
        <w:rPr>
          <w:rFonts w:ascii="Times New Roman" w:hAnsi="Times New Roman" w:cs="Times New Roman"/>
          <w:sz w:val="24"/>
          <w:szCs w:val="24"/>
        </w:rPr>
        <w:t xml:space="preserve"> i dobrych praktyk z zakresu poradnictwa zawodowego </w:t>
      </w:r>
      <w:r w:rsidR="005F7A33">
        <w:rPr>
          <w:rFonts w:ascii="Times New Roman" w:hAnsi="Times New Roman" w:cs="Times New Roman"/>
          <w:i/>
          <w:sz w:val="24"/>
          <w:szCs w:val="24"/>
        </w:rPr>
        <w:t xml:space="preserve">– </w:t>
      </w:r>
      <w:r w:rsidR="00580938">
        <w:rPr>
          <w:rFonts w:ascii="Times New Roman" w:hAnsi="Times New Roman" w:cs="Times New Roman"/>
          <w:i/>
          <w:sz w:val="24"/>
          <w:szCs w:val="24"/>
        </w:rPr>
        <w:t xml:space="preserve">wojewódzki urząd pracy, </w:t>
      </w:r>
      <w:r w:rsidR="00A60883">
        <w:rPr>
          <w:rFonts w:ascii="Times New Roman" w:hAnsi="Times New Roman" w:cs="Times New Roman"/>
          <w:i/>
          <w:sz w:val="24"/>
          <w:szCs w:val="24"/>
        </w:rPr>
        <w:t>ochotnicze hufce pracy</w:t>
      </w:r>
      <w:r w:rsidR="00580938">
        <w:rPr>
          <w:rFonts w:ascii="Times New Roman" w:hAnsi="Times New Roman" w:cs="Times New Roman"/>
          <w:i/>
          <w:sz w:val="24"/>
          <w:szCs w:val="24"/>
        </w:rPr>
        <w:t xml:space="preserve">, </w:t>
      </w:r>
      <w:r w:rsidR="002851C6">
        <w:rPr>
          <w:rFonts w:ascii="Times New Roman" w:hAnsi="Times New Roman" w:cs="Times New Roman"/>
          <w:i/>
          <w:sz w:val="24"/>
          <w:szCs w:val="24"/>
        </w:rPr>
        <w:t xml:space="preserve">organy prowadzące </w:t>
      </w:r>
      <w:r w:rsidR="00E31481">
        <w:rPr>
          <w:rFonts w:ascii="Times New Roman" w:hAnsi="Times New Roman" w:cs="Times New Roman"/>
          <w:i/>
          <w:sz w:val="24"/>
          <w:szCs w:val="24"/>
        </w:rPr>
        <w:t>szkoły</w:t>
      </w:r>
      <w:r w:rsidR="002851C6">
        <w:rPr>
          <w:rFonts w:ascii="Times New Roman" w:hAnsi="Times New Roman" w:cs="Times New Roman"/>
          <w:i/>
          <w:sz w:val="24"/>
          <w:szCs w:val="24"/>
        </w:rPr>
        <w:t xml:space="preserve">, </w:t>
      </w:r>
      <w:r w:rsidR="005F7A33">
        <w:rPr>
          <w:rFonts w:ascii="Times New Roman" w:hAnsi="Times New Roman" w:cs="Times New Roman"/>
          <w:i/>
          <w:sz w:val="24"/>
          <w:szCs w:val="24"/>
        </w:rPr>
        <w:t xml:space="preserve">starostwa powiatowe i jednostki im podległe, </w:t>
      </w:r>
      <w:r w:rsidR="00B24853">
        <w:rPr>
          <w:rFonts w:ascii="Times New Roman" w:hAnsi="Times New Roman" w:cs="Times New Roman"/>
          <w:i/>
          <w:sz w:val="24"/>
          <w:szCs w:val="24"/>
        </w:rPr>
        <w:t xml:space="preserve">instytucje wdrażające </w:t>
      </w:r>
      <w:r w:rsidR="00EF724E">
        <w:rPr>
          <w:rFonts w:ascii="Times New Roman" w:hAnsi="Times New Roman" w:cs="Times New Roman"/>
          <w:i/>
          <w:sz w:val="24"/>
          <w:szCs w:val="24"/>
        </w:rPr>
        <w:t xml:space="preserve">Program Operacyjny Kapitał </w:t>
      </w:r>
      <w:r w:rsidR="00EF724E" w:rsidRPr="00EF724E">
        <w:rPr>
          <w:rFonts w:ascii="Times New Roman" w:hAnsi="Times New Roman" w:cs="Times New Roman"/>
          <w:i/>
          <w:sz w:val="24"/>
          <w:szCs w:val="24"/>
        </w:rPr>
        <w:t>Ludzki</w:t>
      </w:r>
      <w:r w:rsidR="00EF724E" w:rsidRPr="00EF724E">
        <w:rPr>
          <w:rFonts w:ascii="Times New Roman" w:hAnsi="Times New Roman" w:cs="Times New Roman"/>
        </w:rPr>
        <w:t xml:space="preserve"> </w:t>
      </w:r>
      <w:r w:rsidR="00EF724E" w:rsidRPr="00EF724E">
        <w:rPr>
          <w:rStyle w:val="st"/>
          <w:rFonts w:ascii="Times New Roman" w:hAnsi="Times New Roman" w:cs="Times New Roman"/>
          <w:i/>
        </w:rPr>
        <w:t>(</w:t>
      </w:r>
      <w:r w:rsidR="00EF724E" w:rsidRPr="00EF724E">
        <w:rPr>
          <w:rStyle w:val="st"/>
          <w:rFonts w:ascii="Times New Roman" w:hAnsi="Times New Roman" w:cs="Times New Roman"/>
          <w:i/>
          <w:sz w:val="24"/>
          <w:szCs w:val="24"/>
        </w:rPr>
        <w:t>PO KL)</w:t>
      </w:r>
      <w:r w:rsidR="00580938" w:rsidRPr="00EF724E">
        <w:rPr>
          <w:rFonts w:ascii="Times New Roman" w:hAnsi="Times New Roman" w:cs="Times New Roman"/>
          <w:i/>
          <w:sz w:val="24"/>
          <w:szCs w:val="24"/>
        </w:rPr>
        <w:t>,</w:t>
      </w:r>
      <w:r w:rsidR="005F7A33" w:rsidRPr="002851C6">
        <w:rPr>
          <w:rFonts w:ascii="Times New Roman" w:hAnsi="Times New Roman" w:cs="Times New Roman"/>
          <w:i/>
          <w:sz w:val="24"/>
          <w:szCs w:val="24"/>
        </w:rPr>
        <w:t xml:space="preserve"> </w:t>
      </w:r>
    </w:p>
    <w:p w:rsidR="00F9773D" w:rsidRDefault="002851C6" w:rsidP="00541F83">
      <w:pPr>
        <w:pStyle w:val="Akapitzlist"/>
        <w:numPr>
          <w:ilvl w:val="0"/>
          <w:numId w:val="31"/>
        </w:numPr>
        <w:spacing w:line="36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2851C6">
        <w:rPr>
          <w:rFonts w:ascii="Times New Roman" w:hAnsi="Times New Roman" w:cs="Times New Roman"/>
          <w:sz w:val="24"/>
          <w:szCs w:val="24"/>
        </w:rPr>
        <w:t>Zacieśnienie współpracy pomiędzy poradniami zawodowymi a szkołami</w:t>
      </w:r>
      <w:r>
        <w:rPr>
          <w:rFonts w:ascii="Times New Roman" w:hAnsi="Times New Roman" w:cs="Times New Roman"/>
          <w:i/>
          <w:sz w:val="24"/>
          <w:szCs w:val="24"/>
        </w:rPr>
        <w:t xml:space="preserve"> - organy prowadzące </w:t>
      </w:r>
      <w:r w:rsidR="00E31481">
        <w:rPr>
          <w:rFonts w:ascii="Times New Roman" w:hAnsi="Times New Roman" w:cs="Times New Roman"/>
          <w:i/>
          <w:sz w:val="24"/>
          <w:szCs w:val="24"/>
        </w:rPr>
        <w:t>szkoły</w:t>
      </w:r>
      <w:r>
        <w:rPr>
          <w:rFonts w:ascii="Times New Roman" w:hAnsi="Times New Roman" w:cs="Times New Roman"/>
          <w:i/>
          <w:sz w:val="24"/>
          <w:szCs w:val="24"/>
        </w:rPr>
        <w:t>, starostwa powiatowe i jednostki im podległe</w:t>
      </w:r>
      <w:r w:rsidR="00580938">
        <w:rPr>
          <w:rFonts w:ascii="Times New Roman" w:hAnsi="Times New Roman" w:cs="Times New Roman"/>
          <w:i/>
          <w:sz w:val="24"/>
          <w:szCs w:val="24"/>
        </w:rPr>
        <w:t>.</w:t>
      </w:r>
    </w:p>
    <w:p w:rsidR="00541F83" w:rsidRPr="00541F83" w:rsidRDefault="00541F83" w:rsidP="00541F83">
      <w:pPr>
        <w:pStyle w:val="Akapitzlist"/>
        <w:spacing w:line="360" w:lineRule="auto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7971B7" w:rsidRPr="00F9773D" w:rsidRDefault="007971B7" w:rsidP="00F9773D">
      <w:pPr>
        <w:pStyle w:val="Nagwek2"/>
        <w:numPr>
          <w:ilvl w:val="0"/>
          <w:numId w:val="42"/>
        </w:numPr>
      </w:pPr>
      <w:bookmarkStart w:id="6" w:name="_Toc343241213"/>
      <w:r w:rsidRPr="00F9773D">
        <w:t>Promocja znaczenia poradnictwa zawodowego</w:t>
      </w:r>
      <w:bookmarkEnd w:id="6"/>
    </w:p>
    <w:p w:rsidR="0001325A" w:rsidRDefault="0001325A" w:rsidP="0001325A">
      <w:pPr>
        <w:pStyle w:val="Tekstpodstawowy"/>
        <w:spacing w:after="0" w:line="360" w:lineRule="auto"/>
        <w:jc w:val="both"/>
        <w:rPr>
          <w:rFonts w:ascii="Times New Roman" w:eastAsiaTheme="minorHAnsi" w:hAnsi="Times New Roman"/>
          <w:sz w:val="24"/>
          <w:szCs w:val="24"/>
        </w:rPr>
      </w:pPr>
    </w:p>
    <w:p w:rsidR="00435060" w:rsidRDefault="002A2232" w:rsidP="00541F83">
      <w:pPr>
        <w:pStyle w:val="Tekstpodstawowy"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2A2232">
        <w:rPr>
          <w:rFonts w:ascii="Times New Roman" w:hAnsi="Times New Roman"/>
          <w:sz w:val="24"/>
          <w:szCs w:val="24"/>
        </w:rPr>
        <w:t xml:space="preserve">Decyzja </w:t>
      </w:r>
      <w:r w:rsidR="00F217E8">
        <w:rPr>
          <w:rFonts w:ascii="Times New Roman" w:hAnsi="Times New Roman"/>
          <w:sz w:val="24"/>
          <w:szCs w:val="24"/>
        </w:rPr>
        <w:t>o wyborze</w:t>
      </w:r>
      <w:r w:rsidRPr="002A2232">
        <w:rPr>
          <w:rFonts w:ascii="Times New Roman" w:hAnsi="Times New Roman"/>
          <w:sz w:val="24"/>
          <w:szCs w:val="24"/>
        </w:rPr>
        <w:t xml:space="preserve"> zawodu jest jedną z ważniejszych w życiu c</w:t>
      </w:r>
      <w:r w:rsidR="00435060">
        <w:rPr>
          <w:rFonts w:ascii="Times New Roman" w:hAnsi="Times New Roman"/>
          <w:sz w:val="24"/>
          <w:szCs w:val="24"/>
        </w:rPr>
        <w:t>złowieka,</w:t>
      </w:r>
      <w:r w:rsidR="00A60883">
        <w:rPr>
          <w:rFonts w:ascii="Times New Roman" w:hAnsi="Times New Roman"/>
          <w:sz w:val="24"/>
          <w:szCs w:val="24"/>
        </w:rPr>
        <w:br/>
      </w:r>
      <w:r w:rsidR="00435060"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z w:val="24"/>
          <w:szCs w:val="24"/>
        </w:rPr>
        <w:t xml:space="preserve">latego </w:t>
      </w:r>
      <w:r w:rsidRPr="002A2232">
        <w:rPr>
          <w:rFonts w:ascii="Times New Roman" w:hAnsi="Times New Roman"/>
          <w:sz w:val="24"/>
          <w:szCs w:val="24"/>
        </w:rPr>
        <w:t>musi być przemyślana, uwzględniać uzdolnienia i predyspozycje osoby</w:t>
      </w:r>
      <w:r w:rsidR="00435060">
        <w:rPr>
          <w:rFonts w:ascii="Times New Roman" w:hAnsi="Times New Roman"/>
          <w:sz w:val="24"/>
          <w:szCs w:val="24"/>
        </w:rPr>
        <w:t xml:space="preserve">, która wkracza na rynek pracy, ponadto jest czynnikiem, który umożliwi osiągnięcie samorealizacji </w:t>
      </w:r>
      <w:r w:rsidR="00435060">
        <w:rPr>
          <w:rFonts w:ascii="Times New Roman" w:hAnsi="Times New Roman"/>
          <w:sz w:val="24"/>
          <w:szCs w:val="24"/>
        </w:rPr>
        <w:br/>
        <w:t>i satysfakcji z wykonywanej pracy.</w:t>
      </w:r>
    </w:p>
    <w:p w:rsidR="007971B7" w:rsidRPr="00A82237" w:rsidRDefault="00F9749B" w:rsidP="00541F83">
      <w:pPr>
        <w:pStyle w:val="Tekstpodstawowy"/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br/>
      </w:r>
      <w:r w:rsidR="002A2232" w:rsidRPr="0034371A">
        <w:rPr>
          <w:rFonts w:ascii="Times New Roman" w:hAnsi="Times New Roman"/>
          <w:b/>
          <w:sz w:val="24"/>
          <w:szCs w:val="24"/>
        </w:rPr>
        <w:t xml:space="preserve">Dopiero wtedy osoba będzie mogła osiągać satysfakcję z wykonywanej pracy </w:t>
      </w:r>
      <w:r w:rsidR="00A60883">
        <w:rPr>
          <w:rFonts w:ascii="Times New Roman" w:hAnsi="Times New Roman"/>
          <w:b/>
          <w:sz w:val="24"/>
          <w:szCs w:val="24"/>
        </w:rPr>
        <w:br/>
      </w:r>
      <w:r w:rsidR="002A2232" w:rsidRPr="0034371A">
        <w:rPr>
          <w:rFonts w:ascii="Times New Roman" w:hAnsi="Times New Roman"/>
          <w:b/>
          <w:sz w:val="24"/>
          <w:szCs w:val="24"/>
        </w:rPr>
        <w:t>oraz samorealizować się</w:t>
      </w:r>
      <w:r w:rsidR="002A2232" w:rsidRPr="002A2232">
        <w:rPr>
          <w:rFonts w:ascii="Times New Roman" w:hAnsi="Times New Roman"/>
          <w:sz w:val="24"/>
          <w:szCs w:val="24"/>
        </w:rPr>
        <w:t>.</w:t>
      </w:r>
      <w:r w:rsidR="009F563B">
        <w:rPr>
          <w:rFonts w:ascii="Times New Roman" w:hAnsi="Times New Roman"/>
          <w:sz w:val="24"/>
          <w:szCs w:val="24"/>
        </w:rPr>
        <w:t xml:space="preserve"> Na współczesnym, wciąż zmieniającym się rynku pracy nie ma miejsca na przypadkowe, nieprzemyślane wybory ścieżki zawodowej</w:t>
      </w:r>
      <w:r w:rsidR="00DF67E7">
        <w:rPr>
          <w:rFonts w:ascii="Times New Roman" w:hAnsi="Times New Roman"/>
          <w:sz w:val="24"/>
          <w:szCs w:val="24"/>
        </w:rPr>
        <w:t xml:space="preserve">, stąd coraz większe </w:t>
      </w:r>
      <w:r w:rsidR="009F563B">
        <w:rPr>
          <w:rFonts w:ascii="Times New Roman" w:hAnsi="Times New Roman"/>
          <w:sz w:val="24"/>
          <w:szCs w:val="24"/>
        </w:rPr>
        <w:t xml:space="preserve">znaczenie </w:t>
      </w:r>
      <w:r w:rsidR="00DF67E7">
        <w:rPr>
          <w:rFonts w:ascii="Times New Roman" w:hAnsi="Times New Roman"/>
          <w:sz w:val="24"/>
          <w:szCs w:val="24"/>
        </w:rPr>
        <w:t>profesjonalnego doradztwa zawodowego</w:t>
      </w:r>
      <w:r w:rsidR="009F563B">
        <w:rPr>
          <w:rFonts w:ascii="Times New Roman" w:hAnsi="Times New Roman"/>
          <w:sz w:val="24"/>
          <w:szCs w:val="24"/>
        </w:rPr>
        <w:t>.</w:t>
      </w:r>
      <w:r w:rsidR="002A2232" w:rsidRPr="005D3B46">
        <w:rPr>
          <w:rFonts w:ascii="Times New Roman" w:eastAsiaTheme="minorHAnsi" w:hAnsi="Times New Roman"/>
          <w:sz w:val="24"/>
          <w:szCs w:val="24"/>
        </w:rPr>
        <w:t xml:space="preserve"> </w:t>
      </w:r>
      <w:r w:rsidR="007971B7" w:rsidRPr="00A82237">
        <w:rPr>
          <w:rFonts w:ascii="Times New Roman" w:hAnsi="Times New Roman"/>
          <w:b/>
          <w:sz w:val="24"/>
          <w:szCs w:val="24"/>
        </w:rPr>
        <w:t>To rosnące zapotrzebowanie na usługi doradcze w</w:t>
      </w:r>
      <w:r w:rsidR="00A82237" w:rsidRPr="00A82237">
        <w:rPr>
          <w:rFonts w:ascii="Times New Roman" w:hAnsi="Times New Roman"/>
          <w:b/>
          <w:sz w:val="24"/>
          <w:szCs w:val="24"/>
        </w:rPr>
        <w:t xml:space="preserve"> zakresie informacji zawodowej i </w:t>
      </w:r>
      <w:r w:rsidR="007971B7" w:rsidRPr="00A82237">
        <w:rPr>
          <w:rFonts w:ascii="Times New Roman" w:hAnsi="Times New Roman"/>
          <w:b/>
          <w:sz w:val="24"/>
          <w:szCs w:val="24"/>
        </w:rPr>
        <w:t>planowania kariery zawodowej</w:t>
      </w:r>
      <w:r w:rsidR="00A82237" w:rsidRPr="00A82237">
        <w:rPr>
          <w:rFonts w:ascii="Times New Roman" w:hAnsi="Times New Roman"/>
          <w:b/>
          <w:sz w:val="24"/>
          <w:szCs w:val="24"/>
        </w:rPr>
        <w:t>,</w:t>
      </w:r>
      <w:r w:rsidR="007971B7" w:rsidRPr="00A82237">
        <w:rPr>
          <w:rFonts w:ascii="Times New Roman" w:hAnsi="Times New Roman"/>
          <w:b/>
          <w:sz w:val="24"/>
          <w:szCs w:val="24"/>
        </w:rPr>
        <w:t xml:space="preserve"> spowodowało konieczność nadania priorytetowego znaczenia poradnictwu zawodowemu</w:t>
      </w:r>
      <w:r w:rsidR="00A82237" w:rsidRPr="00A82237">
        <w:rPr>
          <w:rFonts w:ascii="Times New Roman" w:hAnsi="Times New Roman"/>
          <w:b/>
          <w:sz w:val="24"/>
          <w:szCs w:val="24"/>
        </w:rPr>
        <w:t>,</w:t>
      </w:r>
      <w:r w:rsidR="007971B7" w:rsidRPr="00A82237">
        <w:rPr>
          <w:rFonts w:ascii="Times New Roman" w:hAnsi="Times New Roman"/>
          <w:b/>
          <w:sz w:val="24"/>
          <w:szCs w:val="24"/>
        </w:rPr>
        <w:t xml:space="preserve"> </w:t>
      </w:r>
      <w:r w:rsidR="00A82237">
        <w:rPr>
          <w:rFonts w:ascii="Times New Roman" w:hAnsi="Times New Roman"/>
          <w:b/>
          <w:sz w:val="24"/>
          <w:szCs w:val="24"/>
        </w:rPr>
        <w:t>nie tylko wśród osób młodych objętych doradztwem ale także ich otoczenia (np.: rodziców, opiekunów, nauczycieli, wychowawców)</w:t>
      </w:r>
      <w:r w:rsidR="00A82237" w:rsidRPr="0034371A">
        <w:rPr>
          <w:rFonts w:ascii="Times New Roman" w:hAnsi="Times New Roman"/>
          <w:sz w:val="24"/>
          <w:szCs w:val="24"/>
        </w:rPr>
        <w:t>.</w:t>
      </w:r>
      <w:r w:rsidR="00A82237">
        <w:rPr>
          <w:rFonts w:ascii="Times New Roman" w:hAnsi="Times New Roman"/>
          <w:b/>
          <w:sz w:val="24"/>
          <w:szCs w:val="24"/>
        </w:rPr>
        <w:t xml:space="preserve"> </w:t>
      </w:r>
    </w:p>
    <w:p w:rsidR="00541F83" w:rsidRDefault="00541F83" w:rsidP="00541F83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6131A" w:rsidRDefault="00885644" w:rsidP="00541F83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61709">
        <w:rPr>
          <w:rFonts w:ascii="Times New Roman" w:hAnsi="Times New Roman" w:cs="Times New Roman"/>
          <w:sz w:val="24"/>
          <w:szCs w:val="24"/>
        </w:rPr>
        <w:lastRenderedPageBreak/>
        <w:t>Informacja o roli i znaczeniu poradnictwa zawodowego w procesie rozwoju kariery zawodowej nie jest wystarczająco rozpowszechniona</w:t>
      </w:r>
      <w:r w:rsidR="007E4672">
        <w:rPr>
          <w:rFonts w:ascii="Times New Roman" w:hAnsi="Times New Roman" w:cs="Times New Roman"/>
          <w:sz w:val="24"/>
          <w:szCs w:val="24"/>
        </w:rPr>
        <w:t>, przez co wybory kierunków kształcenia osób młodych, są często przypadkowe</w:t>
      </w:r>
      <w:r w:rsidRPr="00561709">
        <w:rPr>
          <w:rFonts w:ascii="Times New Roman" w:hAnsi="Times New Roman" w:cs="Times New Roman"/>
          <w:sz w:val="24"/>
          <w:szCs w:val="24"/>
        </w:rPr>
        <w:t xml:space="preserve">. </w:t>
      </w:r>
      <w:r w:rsidR="00280CD4">
        <w:rPr>
          <w:rFonts w:ascii="Times New Roman" w:hAnsi="Times New Roman" w:cs="Times New Roman"/>
          <w:sz w:val="24"/>
          <w:szCs w:val="24"/>
        </w:rPr>
        <w:t>Dowodem na poparcie tej tezy są wyniki badań prowadzonych przez Wojewódzki Urząd Pracy w Lublinie</w:t>
      </w:r>
      <w:r w:rsidR="007E4672">
        <w:rPr>
          <w:rStyle w:val="Odwoanieprzypisudolnego"/>
          <w:rFonts w:ascii="Times New Roman" w:hAnsi="Times New Roman" w:cs="Times New Roman"/>
          <w:sz w:val="24"/>
          <w:szCs w:val="24"/>
        </w:rPr>
        <w:footnoteReference w:id="4"/>
      </w:r>
      <w:r w:rsidR="00280CD4">
        <w:rPr>
          <w:rFonts w:ascii="Times New Roman" w:hAnsi="Times New Roman" w:cs="Times New Roman"/>
          <w:sz w:val="24"/>
          <w:szCs w:val="24"/>
        </w:rPr>
        <w:t xml:space="preserve">, z których wynika, </w:t>
      </w:r>
      <w:r w:rsidR="007E4672" w:rsidRPr="007E4672">
        <w:rPr>
          <w:rFonts w:ascii="Times New Roman" w:hAnsi="Times New Roman" w:cs="Times New Roman"/>
          <w:sz w:val="24"/>
          <w:szCs w:val="24"/>
        </w:rPr>
        <w:t>że przy wyborze typu szkoły ponadgimnazjalnej zaledwie 4% uczniów kierowało się poradami doradców zawodowych</w:t>
      </w:r>
      <w:r w:rsidR="00280CD4" w:rsidRPr="007E4672">
        <w:rPr>
          <w:rFonts w:ascii="Times New Roman" w:hAnsi="Times New Roman" w:cs="Times New Roman"/>
          <w:sz w:val="24"/>
          <w:szCs w:val="24"/>
        </w:rPr>
        <w:t xml:space="preserve">. </w:t>
      </w:r>
      <w:r w:rsidR="00F6131A">
        <w:rPr>
          <w:rFonts w:ascii="Times New Roman" w:hAnsi="Times New Roman" w:cs="Times New Roman"/>
          <w:sz w:val="24"/>
          <w:szCs w:val="24"/>
        </w:rPr>
        <w:t xml:space="preserve">Taki stan rzeczy spowodowany jest z jednej strony słabą dostępnością do usług doradczych, ale również małą wiedzą uczniów o tym, gdzie mogliby szukać profesjonalnej pomocy. </w:t>
      </w:r>
      <w:r w:rsidR="00B47CDF">
        <w:rPr>
          <w:rFonts w:ascii="Times New Roman" w:hAnsi="Times New Roman" w:cs="Times New Roman"/>
          <w:sz w:val="24"/>
          <w:szCs w:val="24"/>
        </w:rPr>
        <w:t>Warto tu również zaznaczyć, że a</w:t>
      </w:r>
      <w:r w:rsidR="00B47CDF" w:rsidRPr="00B47CDF">
        <w:rPr>
          <w:rFonts w:ascii="Times New Roman" w:hAnsi="Times New Roman" w:cs="Times New Roman"/>
          <w:sz w:val="24"/>
          <w:szCs w:val="24"/>
        </w:rPr>
        <w:t>ż 22% wszystkich badanych uczniów i studentów nie potrafi wskazać żadnego konkretnego powodu wyboru swojej szkoły</w:t>
      </w:r>
      <w:r w:rsidR="002949E0">
        <w:rPr>
          <w:rFonts w:ascii="Times New Roman" w:hAnsi="Times New Roman" w:cs="Times New Roman"/>
          <w:sz w:val="24"/>
          <w:szCs w:val="24"/>
        </w:rPr>
        <w:t xml:space="preserve"> a</w:t>
      </w:r>
      <w:r w:rsidR="00B47CDF">
        <w:rPr>
          <w:rFonts w:ascii="Times New Roman" w:hAnsi="Times New Roman" w:cs="Times New Roman"/>
          <w:sz w:val="24"/>
          <w:szCs w:val="24"/>
        </w:rPr>
        <w:t xml:space="preserve"> </w:t>
      </w:r>
      <w:r w:rsidR="00B47CDF" w:rsidRPr="00B47CDF">
        <w:rPr>
          <w:rFonts w:ascii="Times New Roman" w:hAnsi="Times New Roman" w:cs="Times New Roman"/>
          <w:sz w:val="24"/>
          <w:szCs w:val="24"/>
        </w:rPr>
        <w:t>17% ucznió</w:t>
      </w:r>
      <w:r w:rsidR="00B47CDF">
        <w:rPr>
          <w:rFonts w:ascii="Times New Roman" w:hAnsi="Times New Roman" w:cs="Times New Roman"/>
          <w:sz w:val="24"/>
          <w:szCs w:val="24"/>
        </w:rPr>
        <w:t>w</w:t>
      </w:r>
      <w:r w:rsidR="0056269C">
        <w:rPr>
          <w:rFonts w:ascii="Times New Roman" w:hAnsi="Times New Roman" w:cs="Times New Roman"/>
          <w:sz w:val="24"/>
          <w:szCs w:val="24"/>
        </w:rPr>
        <w:t xml:space="preserve"> podaje, że jednym z</w:t>
      </w:r>
      <w:r w:rsidR="00B47CDF" w:rsidRPr="00B47CDF">
        <w:rPr>
          <w:rFonts w:ascii="Times New Roman" w:hAnsi="Times New Roman" w:cs="Times New Roman"/>
          <w:sz w:val="24"/>
          <w:szCs w:val="24"/>
        </w:rPr>
        <w:t xml:space="preserve"> głównych kryteriów wyboru szkoły/uczelni wyższej </w:t>
      </w:r>
      <w:r w:rsidR="0034371A">
        <w:rPr>
          <w:rFonts w:ascii="Times New Roman" w:hAnsi="Times New Roman" w:cs="Times New Roman"/>
          <w:sz w:val="24"/>
          <w:szCs w:val="24"/>
        </w:rPr>
        <w:br/>
      </w:r>
      <w:r w:rsidR="00B47CDF" w:rsidRPr="00B47CDF">
        <w:rPr>
          <w:rFonts w:ascii="Times New Roman" w:hAnsi="Times New Roman" w:cs="Times New Roman"/>
          <w:sz w:val="24"/>
          <w:szCs w:val="24"/>
        </w:rPr>
        <w:t xml:space="preserve">byli znajomi do niej uczęszczający. </w:t>
      </w:r>
    </w:p>
    <w:p w:rsidR="00541F83" w:rsidRDefault="00541F83" w:rsidP="005831E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949E0" w:rsidRPr="00561709" w:rsidRDefault="0056269C" w:rsidP="005831E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Badania pokazują, że na wybór ścieżki edukacyjnej młodzieży, w dużej mierze wpływa otoczenie</w:t>
      </w:r>
      <w:r w:rsidRPr="0056269C">
        <w:rPr>
          <w:rFonts w:ascii="Times New Roman" w:hAnsi="Times New Roman"/>
          <w:b/>
          <w:sz w:val="24"/>
          <w:szCs w:val="24"/>
        </w:rPr>
        <w:t xml:space="preserve"> </w:t>
      </w:r>
      <w:r w:rsidRPr="0056269C">
        <w:rPr>
          <w:rFonts w:ascii="Times New Roman" w:hAnsi="Times New Roman" w:cs="Times New Roman"/>
          <w:sz w:val="24"/>
          <w:szCs w:val="24"/>
        </w:rPr>
        <w:t>np.</w:t>
      </w:r>
      <w:r w:rsidR="002949E0">
        <w:rPr>
          <w:rFonts w:ascii="Times New Roman" w:hAnsi="Times New Roman" w:cs="Times New Roman"/>
          <w:sz w:val="24"/>
          <w:szCs w:val="24"/>
        </w:rPr>
        <w:t>: rodzice, opiekunowie, nauczyciele, wychowawcy</w:t>
      </w:r>
      <w:r>
        <w:rPr>
          <w:rFonts w:ascii="Times New Roman" w:hAnsi="Times New Roman" w:cs="Times New Roman"/>
          <w:sz w:val="24"/>
          <w:szCs w:val="24"/>
        </w:rPr>
        <w:t xml:space="preserve">. W związku z powyższym zasadne jest włączenie do „procesu doradztwa” nie tylko samych osób młodych, ale również  grup osób, które uczestniczą w procesie wychowania młodzieży, a nie zawsze, z powodu braku informacji i przygotowania, potrafią odpowiednio ukierunkować </w:t>
      </w:r>
      <w:r w:rsidR="002949E0">
        <w:rPr>
          <w:rFonts w:ascii="Times New Roman" w:hAnsi="Times New Roman" w:cs="Times New Roman"/>
          <w:sz w:val="24"/>
          <w:szCs w:val="24"/>
        </w:rPr>
        <w:t xml:space="preserve">młodego człowieka stojącego przed wyborem drogi zawodowej. </w:t>
      </w:r>
    </w:p>
    <w:p w:rsidR="0001325A" w:rsidRDefault="0001325A" w:rsidP="00A60883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A60883" w:rsidRDefault="00F52C96" w:rsidP="00A60883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4371A">
        <w:rPr>
          <w:rFonts w:ascii="Times New Roman" w:hAnsi="Times New Roman" w:cs="Times New Roman"/>
          <w:b/>
          <w:sz w:val="24"/>
          <w:szCs w:val="24"/>
        </w:rPr>
        <w:t>Rekomendacje:</w:t>
      </w:r>
    </w:p>
    <w:p w:rsidR="00541F83" w:rsidRPr="0034371A" w:rsidRDefault="00541F83" w:rsidP="00A60883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52C96" w:rsidRPr="00561709" w:rsidRDefault="00541F83" w:rsidP="00A60883">
      <w:pPr>
        <w:pStyle w:val="Akapitzlist"/>
        <w:numPr>
          <w:ilvl w:val="0"/>
          <w:numId w:val="7"/>
        </w:numPr>
        <w:spacing w:after="0" w:line="36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</w:t>
      </w:r>
      <w:r w:rsidR="00F52C96" w:rsidRPr="000D3B24">
        <w:rPr>
          <w:rFonts w:ascii="Times New Roman" w:hAnsi="Times New Roman" w:cs="Times New Roman"/>
          <w:sz w:val="24"/>
          <w:szCs w:val="24"/>
        </w:rPr>
        <w:t xml:space="preserve">kcje promocyjne w </w:t>
      </w:r>
      <w:r w:rsidR="000D3B24" w:rsidRPr="000D3B24">
        <w:rPr>
          <w:rFonts w:ascii="Times New Roman" w:hAnsi="Times New Roman" w:cs="Times New Roman"/>
          <w:sz w:val="24"/>
          <w:szCs w:val="24"/>
        </w:rPr>
        <w:t>szkołach, instytucjach kształcenia i rozwoju zawodowego</w:t>
      </w:r>
      <w:r w:rsidR="00885644" w:rsidRPr="00561709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0D3B24">
        <w:rPr>
          <w:rFonts w:ascii="Times New Roman" w:hAnsi="Times New Roman" w:cs="Times New Roman"/>
          <w:i/>
          <w:sz w:val="24"/>
          <w:szCs w:val="24"/>
        </w:rPr>
        <w:br/>
      </w:r>
      <w:r w:rsidR="00A60883">
        <w:rPr>
          <w:rFonts w:ascii="Times New Roman" w:hAnsi="Times New Roman" w:cs="Times New Roman"/>
          <w:i/>
          <w:sz w:val="24"/>
          <w:szCs w:val="24"/>
        </w:rPr>
        <w:t>– w</w:t>
      </w:r>
      <w:r w:rsidR="000D3B24">
        <w:rPr>
          <w:rFonts w:ascii="Times New Roman" w:hAnsi="Times New Roman" w:cs="Times New Roman"/>
          <w:i/>
          <w:sz w:val="24"/>
          <w:szCs w:val="24"/>
        </w:rPr>
        <w:t xml:space="preserve">ojewódzki </w:t>
      </w:r>
      <w:r w:rsidR="00A60883">
        <w:rPr>
          <w:rFonts w:ascii="Times New Roman" w:hAnsi="Times New Roman" w:cs="Times New Roman"/>
          <w:i/>
          <w:sz w:val="24"/>
          <w:szCs w:val="24"/>
        </w:rPr>
        <w:t>u</w:t>
      </w:r>
      <w:r w:rsidR="000D3B24">
        <w:rPr>
          <w:rFonts w:ascii="Times New Roman" w:hAnsi="Times New Roman" w:cs="Times New Roman"/>
          <w:i/>
          <w:sz w:val="24"/>
          <w:szCs w:val="24"/>
        </w:rPr>
        <w:t xml:space="preserve">rząd </w:t>
      </w:r>
      <w:r w:rsidR="00A60883">
        <w:rPr>
          <w:rFonts w:ascii="Times New Roman" w:hAnsi="Times New Roman" w:cs="Times New Roman"/>
          <w:i/>
          <w:sz w:val="24"/>
          <w:szCs w:val="24"/>
        </w:rPr>
        <w:t>p</w:t>
      </w:r>
      <w:r w:rsidR="000D3B24">
        <w:rPr>
          <w:rFonts w:ascii="Times New Roman" w:hAnsi="Times New Roman" w:cs="Times New Roman"/>
          <w:i/>
          <w:sz w:val="24"/>
          <w:szCs w:val="24"/>
        </w:rPr>
        <w:t>racy, powiatowe urzędy pracy</w:t>
      </w:r>
      <w:r w:rsidR="00F52C96" w:rsidRPr="00561709">
        <w:rPr>
          <w:rFonts w:ascii="Times New Roman" w:hAnsi="Times New Roman" w:cs="Times New Roman"/>
          <w:i/>
          <w:sz w:val="24"/>
          <w:szCs w:val="24"/>
        </w:rPr>
        <w:t xml:space="preserve">, </w:t>
      </w:r>
      <w:r w:rsidR="00A60883">
        <w:rPr>
          <w:rFonts w:ascii="Times New Roman" w:hAnsi="Times New Roman" w:cs="Times New Roman"/>
          <w:i/>
          <w:sz w:val="24"/>
          <w:szCs w:val="24"/>
        </w:rPr>
        <w:t>ochotnicze hufce pracy</w:t>
      </w:r>
      <w:r w:rsidR="000D3B24">
        <w:rPr>
          <w:rFonts w:ascii="Times New Roman" w:hAnsi="Times New Roman" w:cs="Times New Roman"/>
          <w:i/>
          <w:sz w:val="24"/>
          <w:szCs w:val="24"/>
        </w:rPr>
        <w:t>,</w:t>
      </w:r>
      <w:r w:rsidR="00A60883">
        <w:rPr>
          <w:rFonts w:ascii="Times New Roman" w:hAnsi="Times New Roman" w:cs="Times New Roman"/>
          <w:i/>
          <w:sz w:val="24"/>
          <w:szCs w:val="24"/>
        </w:rPr>
        <w:br/>
      </w:r>
      <w:r w:rsidR="00A60883" w:rsidRPr="00A60883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A60883">
        <w:rPr>
          <w:rFonts w:ascii="Times New Roman" w:hAnsi="Times New Roman" w:cs="Times New Roman"/>
          <w:i/>
          <w:sz w:val="24"/>
          <w:szCs w:val="24"/>
        </w:rPr>
        <w:t>szkoły, począwszy od gimnazjum,</w:t>
      </w:r>
    </w:p>
    <w:p w:rsidR="007971B7" w:rsidRPr="000D3B24" w:rsidRDefault="00541F83" w:rsidP="00A60883">
      <w:pPr>
        <w:pStyle w:val="Akapitzlist"/>
        <w:numPr>
          <w:ilvl w:val="0"/>
          <w:numId w:val="7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</w:t>
      </w:r>
      <w:r w:rsidR="00CD6191" w:rsidRPr="000D3B24">
        <w:rPr>
          <w:rFonts w:ascii="Times New Roman" w:hAnsi="Times New Roman" w:cs="Times New Roman"/>
          <w:sz w:val="24"/>
          <w:szCs w:val="24"/>
        </w:rPr>
        <w:t>bjęcie usługami doradczo-informacyjnymi</w:t>
      </w:r>
      <w:r w:rsidR="00F52C96" w:rsidRPr="000D3B24">
        <w:rPr>
          <w:rFonts w:ascii="Times New Roman" w:hAnsi="Times New Roman" w:cs="Times New Roman"/>
          <w:sz w:val="24"/>
          <w:szCs w:val="24"/>
        </w:rPr>
        <w:t xml:space="preserve"> rodziców, opiekunów</w:t>
      </w:r>
      <w:r w:rsidR="000D3B24">
        <w:rPr>
          <w:rFonts w:ascii="Times New Roman" w:hAnsi="Times New Roman" w:cs="Times New Roman"/>
          <w:sz w:val="24"/>
          <w:szCs w:val="24"/>
        </w:rPr>
        <w:t xml:space="preserve"> </w:t>
      </w:r>
      <w:r w:rsidR="00A60883">
        <w:rPr>
          <w:rFonts w:ascii="Times New Roman" w:hAnsi="Times New Roman" w:cs="Times New Roman"/>
          <w:sz w:val="24"/>
          <w:szCs w:val="24"/>
        </w:rPr>
        <w:t xml:space="preserve"> </w:t>
      </w:r>
      <w:r w:rsidR="00A60883">
        <w:rPr>
          <w:rFonts w:ascii="Times New Roman" w:hAnsi="Times New Roman" w:cs="Times New Roman"/>
          <w:i/>
          <w:sz w:val="24"/>
          <w:szCs w:val="24"/>
        </w:rPr>
        <w:t>– wojewódzki urząd pracy, powiatowe urzędy pracy</w:t>
      </w:r>
      <w:r w:rsidR="00A60883" w:rsidRPr="00561709">
        <w:rPr>
          <w:rFonts w:ascii="Times New Roman" w:hAnsi="Times New Roman" w:cs="Times New Roman"/>
          <w:i/>
          <w:sz w:val="24"/>
          <w:szCs w:val="24"/>
        </w:rPr>
        <w:t xml:space="preserve">, </w:t>
      </w:r>
      <w:r w:rsidR="00A60883">
        <w:rPr>
          <w:rFonts w:ascii="Times New Roman" w:hAnsi="Times New Roman" w:cs="Times New Roman"/>
          <w:i/>
          <w:sz w:val="24"/>
          <w:szCs w:val="24"/>
        </w:rPr>
        <w:t>ochotnicze hufce pracy,</w:t>
      </w:r>
    </w:p>
    <w:p w:rsidR="00EA5EC2" w:rsidRPr="00561709" w:rsidRDefault="00541F83" w:rsidP="00A60883">
      <w:pPr>
        <w:pStyle w:val="Akapitzlist"/>
        <w:numPr>
          <w:ilvl w:val="0"/>
          <w:numId w:val="7"/>
        </w:numPr>
        <w:spacing w:after="0" w:line="36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</w:t>
      </w:r>
      <w:r w:rsidR="00EA5EC2" w:rsidRPr="0007568C">
        <w:rPr>
          <w:rFonts w:ascii="Times New Roman" w:hAnsi="Times New Roman" w:cs="Times New Roman"/>
          <w:sz w:val="24"/>
          <w:szCs w:val="24"/>
        </w:rPr>
        <w:t xml:space="preserve">rganizacja warsztatów i spotkań dla osób zarządzających instytucjami kształcenia </w:t>
      </w:r>
      <w:r w:rsidR="00831D0D" w:rsidRPr="0007568C">
        <w:rPr>
          <w:rFonts w:ascii="Times New Roman" w:hAnsi="Times New Roman" w:cs="Times New Roman"/>
          <w:sz w:val="24"/>
          <w:szCs w:val="24"/>
        </w:rPr>
        <w:br/>
      </w:r>
      <w:r w:rsidR="00EA5EC2" w:rsidRPr="0007568C">
        <w:rPr>
          <w:rFonts w:ascii="Times New Roman" w:hAnsi="Times New Roman" w:cs="Times New Roman"/>
          <w:sz w:val="24"/>
          <w:szCs w:val="24"/>
        </w:rPr>
        <w:t>i rozwoju  zawodowego</w:t>
      </w:r>
      <w:r w:rsidR="00304532">
        <w:rPr>
          <w:rFonts w:ascii="Times New Roman" w:hAnsi="Times New Roman" w:cs="Times New Roman"/>
          <w:sz w:val="24"/>
          <w:szCs w:val="24"/>
        </w:rPr>
        <w:t xml:space="preserve"> oraz dla nauczycieli</w:t>
      </w:r>
      <w:r w:rsidR="0007568C" w:rsidRPr="0007568C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A60883">
        <w:rPr>
          <w:rFonts w:ascii="Times New Roman" w:hAnsi="Times New Roman" w:cs="Times New Roman"/>
          <w:i/>
          <w:sz w:val="24"/>
          <w:szCs w:val="24"/>
        </w:rPr>
        <w:t>– w</w:t>
      </w:r>
      <w:r w:rsidR="0007568C">
        <w:rPr>
          <w:rFonts w:ascii="Times New Roman" w:hAnsi="Times New Roman" w:cs="Times New Roman"/>
          <w:i/>
          <w:sz w:val="24"/>
          <w:szCs w:val="24"/>
        </w:rPr>
        <w:t xml:space="preserve">ojewódzki </w:t>
      </w:r>
      <w:r w:rsidR="00A60883">
        <w:rPr>
          <w:rFonts w:ascii="Times New Roman" w:hAnsi="Times New Roman" w:cs="Times New Roman"/>
          <w:i/>
          <w:sz w:val="24"/>
          <w:szCs w:val="24"/>
        </w:rPr>
        <w:t>u</w:t>
      </w:r>
      <w:r w:rsidR="0007568C">
        <w:rPr>
          <w:rFonts w:ascii="Times New Roman" w:hAnsi="Times New Roman" w:cs="Times New Roman"/>
          <w:i/>
          <w:sz w:val="24"/>
          <w:szCs w:val="24"/>
        </w:rPr>
        <w:t xml:space="preserve">rząd </w:t>
      </w:r>
      <w:r w:rsidR="00A60883">
        <w:rPr>
          <w:rFonts w:ascii="Times New Roman" w:hAnsi="Times New Roman" w:cs="Times New Roman"/>
          <w:i/>
          <w:sz w:val="24"/>
          <w:szCs w:val="24"/>
        </w:rPr>
        <w:t>p</w:t>
      </w:r>
      <w:r w:rsidR="0007568C">
        <w:rPr>
          <w:rFonts w:ascii="Times New Roman" w:hAnsi="Times New Roman" w:cs="Times New Roman"/>
          <w:i/>
          <w:sz w:val="24"/>
          <w:szCs w:val="24"/>
        </w:rPr>
        <w:t>racy,</w:t>
      </w:r>
      <w:r w:rsidR="00B45491" w:rsidRPr="00B45491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B45491">
        <w:rPr>
          <w:rFonts w:ascii="Times New Roman" w:hAnsi="Times New Roman" w:cs="Times New Roman"/>
          <w:i/>
          <w:sz w:val="24"/>
          <w:szCs w:val="24"/>
        </w:rPr>
        <w:t>organy prowadzące s</w:t>
      </w:r>
      <w:r w:rsidR="00E31481">
        <w:rPr>
          <w:rFonts w:ascii="Times New Roman" w:hAnsi="Times New Roman" w:cs="Times New Roman"/>
          <w:i/>
          <w:sz w:val="24"/>
          <w:szCs w:val="24"/>
        </w:rPr>
        <w:t>zkoły</w:t>
      </w:r>
      <w:r w:rsidR="00B45491">
        <w:rPr>
          <w:rFonts w:ascii="Times New Roman" w:hAnsi="Times New Roman" w:cs="Times New Roman"/>
          <w:i/>
          <w:sz w:val="24"/>
          <w:szCs w:val="24"/>
        </w:rPr>
        <w:t>, starostwa powiatowe i jednostki im podległe</w:t>
      </w:r>
      <w:r w:rsidR="0007568C">
        <w:rPr>
          <w:rFonts w:ascii="Times New Roman" w:hAnsi="Times New Roman" w:cs="Times New Roman"/>
          <w:i/>
          <w:sz w:val="24"/>
          <w:szCs w:val="24"/>
        </w:rPr>
        <w:t>,</w:t>
      </w:r>
    </w:p>
    <w:p w:rsidR="00387199" w:rsidRPr="00DB0A2B" w:rsidRDefault="00541F83" w:rsidP="00005C6E">
      <w:pPr>
        <w:pStyle w:val="Akapitzlist"/>
        <w:numPr>
          <w:ilvl w:val="0"/>
          <w:numId w:val="7"/>
        </w:numPr>
        <w:spacing w:after="0" w:line="36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W</w:t>
      </w:r>
      <w:r w:rsidR="00EA5EC2" w:rsidRPr="0007568C">
        <w:rPr>
          <w:rFonts w:ascii="Times New Roman" w:hAnsi="Times New Roman" w:cs="Times New Roman"/>
          <w:sz w:val="24"/>
          <w:szCs w:val="24"/>
        </w:rPr>
        <w:t xml:space="preserve">ykorzystanie </w:t>
      </w:r>
      <w:proofErr w:type="spellStart"/>
      <w:r w:rsidR="00EA5EC2" w:rsidRPr="0007568C">
        <w:rPr>
          <w:rFonts w:ascii="Times New Roman" w:hAnsi="Times New Roman" w:cs="Times New Roman"/>
          <w:sz w:val="24"/>
          <w:szCs w:val="24"/>
        </w:rPr>
        <w:t>social</w:t>
      </w:r>
      <w:proofErr w:type="spellEnd"/>
      <w:r w:rsidR="00EA5EC2" w:rsidRPr="0007568C">
        <w:rPr>
          <w:rFonts w:ascii="Times New Roman" w:hAnsi="Times New Roman" w:cs="Times New Roman"/>
          <w:sz w:val="24"/>
          <w:szCs w:val="24"/>
        </w:rPr>
        <w:t xml:space="preserve"> mediów do promocji idei poradnictwa zawodowego wśród dzieci i młodzieży </w:t>
      </w:r>
      <w:r w:rsidR="00A60883">
        <w:rPr>
          <w:rFonts w:ascii="Times New Roman" w:hAnsi="Times New Roman" w:cs="Times New Roman"/>
          <w:i/>
          <w:sz w:val="24"/>
          <w:szCs w:val="24"/>
        </w:rPr>
        <w:t xml:space="preserve">– </w:t>
      </w:r>
      <w:r w:rsidR="0007568C">
        <w:rPr>
          <w:rFonts w:ascii="Times New Roman" w:hAnsi="Times New Roman" w:cs="Times New Roman"/>
          <w:i/>
          <w:sz w:val="24"/>
          <w:szCs w:val="24"/>
        </w:rPr>
        <w:t xml:space="preserve">szkoły, </w:t>
      </w:r>
      <w:r w:rsidR="00A60883">
        <w:rPr>
          <w:rFonts w:ascii="Times New Roman" w:hAnsi="Times New Roman" w:cs="Times New Roman"/>
          <w:i/>
          <w:sz w:val="24"/>
          <w:szCs w:val="24"/>
        </w:rPr>
        <w:t>wojewódzki urząd pracy, powiatowe urzędy pracy</w:t>
      </w:r>
      <w:r w:rsidR="00A60883" w:rsidRPr="00561709">
        <w:rPr>
          <w:rFonts w:ascii="Times New Roman" w:hAnsi="Times New Roman" w:cs="Times New Roman"/>
          <w:i/>
          <w:sz w:val="24"/>
          <w:szCs w:val="24"/>
        </w:rPr>
        <w:t xml:space="preserve">, </w:t>
      </w:r>
      <w:r>
        <w:rPr>
          <w:rFonts w:ascii="Times New Roman" w:hAnsi="Times New Roman" w:cs="Times New Roman"/>
          <w:i/>
          <w:sz w:val="24"/>
          <w:szCs w:val="24"/>
        </w:rPr>
        <w:t>ochotnicze hufce pracy.</w:t>
      </w:r>
      <w:r w:rsidR="00387199" w:rsidRPr="00DB0A2B">
        <w:rPr>
          <w:rFonts w:ascii="Times New Roman" w:hAnsi="Times New Roman" w:cs="Times New Roman"/>
          <w:i/>
          <w:sz w:val="24"/>
          <w:szCs w:val="24"/>
        </w:rPr>
        <w:br w:type="page"/>
      </w:r>
    </w:p>
    <w:tbl>
      <w:tblPr>
        <w:tblpPr w:leftFromText="141" w:rightFromText="141" w:vertAnchor="text" w:horzAnchor="margin" w:tblpX="70" w:tblpY="106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92D050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142"/>
      </w:tblGrid>
      <w:tr w:rsidR="00331D78" w:rsidTr="00170DA4">
        <w:trPr>
          <w:trHeight w:val="1745"/>
        </w:trPr>
        <w:tc>
          <w:tcPr>
            <w:tcW w:w="9142" w:type="dxa"/>
            <w:shd w:val="clear" w:color="auto" w:fill="92D050"/>
          </w:tcPr>
          <w:p w:rsidR="00331D78" w:rsidRDefault="00331D78" w:rsidP="0042744D">
            <w:pPr>
              <w:spacing w:after="0" w:line="36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331D78" w:rsidRDefault="00331D78" w:rsidP="0001325A">
            <w:pPr>
              <w:pStyle w:val="Nagwek1"/>
              <w:spacing w:before="0" w:line="360" w:lineRule="auto"/>
              <w:rPr>
                <w:color w:val="auto"/>
              </w:rPr>
            </w:pPr>
            <w:bookmarkStart w:id="7" w:name="_Toc343241214"/>
            <w:r w:rsidRPr="0001325A">
              <w:rPr>
                <w:color w:val="auto"/>
              </w:rPr>
              <w:t>II</w:t>
            </w:r>
            <w:r w:rsidR="001D3291" w:rsidRPr="0001325A">
              <w:rPr>
                <w:color w:val="auto"/>
              </w:rPr>
              <w:t xml:space="preserve"> OBSZAR</w:t>
            </w:r>
            <w:bookmarkEnd w:id="7"/>
            <w:r w:rsidRPr="0001325A">
              <w:rPr>
                <w:color w:val="auto"/>
              </w:rPr>
              <w:t xml:space="preserve">  </w:t>
            </w:r>
          </w:p>
          <w:p w:rsidR="0022536D" w:rsidRPr="0022536D" w:rsidRDefault="0022536D" w:rsidP="0022536D"/>
          <w:p w:rsidR="00331D78" w:rsidRDefault="00331D78" w:rsidP="0001325A">
            <w:pPr>
              <w:pStyle w:val="Nagwek1"/>
              <w:spacing w:before="0" w:line="360" w:lineRule="auto"/>
            </w:pPr>
            <w:bookmarkStart w:id="8" w:name="_Toc343241215"/>
            <w:r w:rsidRPr="0001325A">
              <w:rPr>
                <w:color w:val="auto"/>
              </w:rPr>
              <w:t>ROZWIJANIE POSTAW PRZEDSIĘBIORCZYCH U MŁODZIEŻY</w:t>
            </w:r>
            <w:bookmarkEnd w:id="8"/>
          </w:p>
        </w:tc>
      </w:tr>
    </w:tbl>
    <w:p w:rsidR="00B85454" w:rsidRDefault="00B85454" w:rsidP="0042744D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42744D" w:rsidRDefault="0042744D" w:rsidP="0042744D">
      <w:pPr>
        <w:spacing w:line="360" w:lineRule="auto"/>
        <w:ind w:firstLine="709"/>
        <w:jc w:val="both"/>
      </w:pPr>
    </w:p>
    <w:p w:rsidR="0042744D" w:rsidRPr="00D31D02" w:rsidRDefault="0042744D" w:rsidP="00681303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1D02">
        <w:rPr>
          <w:rFonts w:ascii="Times New Roman" w:hAnsi="Times New Roman" w:cs="Times New Roman"/>
          <w:sz w:val="24"/>
          <w:szCs w:val="24"/>
        </w:rPr>
        <w:t xml:space="preserve">W 2011 roku </w:t>
      </w:r>
      <w:r w:rsidRPr="00D31D02">
        <w:rPr>
          <w:rFonts w:ascii="Times New Roman" w:hAnsi="Times New Roman" w:cs="Times New Roman"/>
          <w:b/>
          <w:sz w:val="24"/>
          <w:szCs w:val="24"/>
        </w:rPr>
        <w:t>280 osób</w:t>
      </w:r>
      <w:r w:rsidRPr="00D31D02">
        <w:rPr>
          <w:rFonts w:ascii="Times New Roman" w:hAnsi="Times New Roman" w:cs="Times New Roman"/>
          <w:sz w:val="24"/>
          <w:szCs w:val="24"/>
        </w:rPr>
        <w:t xml:space="preserve"> do 25 roku życia rozpoczęło </w:t>
      </w:r>
      <w:r w:rsidRPr="00D31D02">
        <w:rPr>
          <w:rFonts w:ascii="Times New Roman" w:hAnsi="Times New Roman" w:cs="Times New Roman"/>
          <w:b/>
          <w:sz w:val="24"/>
          <w:szCs w:val="24"/>
        </w:rPr>
        <w:t>działalność gospodarczą</w:t>
      </w:r>
      <w:r w:rsidRPr="00D31D02">
        <w:rPr>
          <w:rFonts w:ascii="Times New Roman" w:hAnsi="Times New Roman" w:cs="Times New Roman"/>
          <w:sz w:val="24"/>
          <w:szCs w:val="24"/>
        </w:rPr>
        <w:t xml:space="preserve"> </w:t>
      </w:r>
      <w:r w:rsidRPr="00D31D02">
        <w:rPr>
          <w:rFonts w:ascii="Times New Roman" w:hAnsi="Times New Roman" w:cs="Times New Roman"/>
          <w:sz w:val="24"/>
          <w:szCs w:val="24"/>
        </w:rPr>
        <w:br/>
        <w:t>(</w:t>
      </w:r>
      <w:r w:rsidRPr="00D31D02">
        <w:rPr>
          <w:rFonts w:ascii="Times New Roman" w:hAnsi="Times New Roman" w:cs="Times New Roman"/>
          <w:b/>
          <w:sz w:val="24"/>
          <w:szCs w:val="24"/>
        </w:rPr>
        <w:t>1.007</w:t>
      </w:r>
      <w:r w:rsidRPr="00D31D02">
        <w:rPr>
          <w:rFonts w:ascii="Times New Roman" w:hAnsi="Times New Roman" w:cs="Times New Roman"/>
          <w:sz w:val="24"/>
          <w:szCs w:val="24"/>
        </w:rPr>
        <w:t xml:space="preserve"> w ciągu 2010 roku), w tym </w:t>
      </w:r>
      <w:r w:rsidRPr="00D31D02">
        <w:rPr>
          <w:rFonts w:ascii="Times New Roman" w:hAnsi="Times New Roman" w:cs="Times New Roman"/>
          <w:b/>
          <w:sz w:val="24"/>
          <w:szCs w:val="24"/>
        </w:rPr>
        <w:t>83 kobiety</w:t>
      </w:r>
      <w:r w:rsidRPr="00D31D02">
        <w:rPr>
          <w:rFonts w:ascii="Times New Roman" w:hAnsi="Times New Roman" w:cs="Times New Roman"/>
          <w:sz w:val="24"/>
          <w:szCs w:val="24"/>
        </w:rPr>
        <w:t xml:space="preserve"> (</w:t>
      </w:r>
      <w:r w:rsidRPr="00D31D02">
        <w:rPr>
          <w:rFonts w:ascii="Times New Roman" w:hAnsi="Times New Roman" w:cs="Times New Roman"/>
          <w:b/>
          <w:sz w:val="24"/>
          <w:szCs w:val="24"/>
        </w:rPr>
        <w:t>308</w:t>
      </w:r>
      <w:r w:rsidRPr="00D31D02">
        <w:rPr>
          <w:rFonts w:ascii="Times New Roman" w:hAnsi="Times New Roman" w:cs="Times New Roman"/>
          <w:sz w:val="24"/>
          <w:szCs w:val="24"/>
        </w:rPr>
        <w:t xml:space="preserve"> w 2010 roku). Młodzi bezrobotni, którzy postanowili w 2011 roku, dzięki wsparciu z urzędów pracy, rozkręcić własną firmę stanowili </w:t>
      </w:r>
      <w:r w:rsidRPr="00D31D02">
        <w:rPr>
          <w:rFonts w:ascii="Times New Roman" w:hAnsi="Times New Roman" w:cs="Times New Roman"/>
          <w:b/>
          <w:sz w:val="24"/>
          <w:szCs w:val="24"/>
        </w:rPr>
        <w:t>20,5%</w:t>
      </w:r>
      <w:r w:rsidRPr="00D31D02">
        <w:rPr>
          <w:rFonts w:ascii="Times New Roman" w:hAnsi="Times New Roman" w:cs="Times New Roman"/>
          <w:sz w:val="24"/>
          <w:szCs w:val="24"/>
        </w:rPr>
        <w:t xml:space="preserve"> wszystkich rozpoczynających pracę na własny rachunek. Najwięcej w 2011 roku rozpoczęć działalności przez osoby do 25 roku życia odnotowano w powiatach: łukowskim (</w:t>
      </w:r>
      <w:r w:rsidRPr="00D31D02">
        <w:rPr>
          <w:rFonts w:ascii="Times New Roman" w:hAnsi="Times New Roman" w:cs="Times New Roman"/>
          <w:b/>
          <w:sz w:val="24"/>
          <w:szCs w:val="24"/>
        </w:rPr>
        <w:t>39 osób</w:t>
      </w:r>
      <w:r w:rsidRPr="00D31D02">
        <w:rPr>
          <w:rFonts w:ascii="Times New Roman" w:hAnsi="Times New Roman" w:cs="Times New Roman"/>
          <w:sz w:val="24"/>
          <w:szCs w:val="24"/>
        </w:rPr>
        <w:t>), radzyńskim (</w:t>
      </w:r>
      <w:r w:rsidRPr="00D31D02">
        <w:rPr>
          <w:rFonts w:ascii="Times New Roman" w:hAnsi="Times New Roman" w:cs="Times New Roman"/>
          <w:b/>
          <w:sz w:val="24"/>
          <w:szCs w:val="24"/>
        </w:rPr>
        <w:t>36 osób</w:t>
      </w:r>
      <w:r w:rsidRPr="00D31D02">
        <w:rPr>
          <w:rFonts w:ascii="Times New Roman" w:hAnsi="Times New Roman" w:cs="Times New Roman"/>
          <w:sz w:val="24"/>
          <w:szCs w:val="24"/>
        </w:rPr>
        <w:t>) oraz zamojskim – ziemskim (</w:t>
      </w:r>
      <w:r w:rsidRPr="00D31D02">
        <w:rPr>
          <w:rFonts w:ascii="Times New Roman" w:hAnsi="Times New Roman" w:cs="Times New Roman"/>
          <w:b/>
          <w:sz w:val="24"/>
          <w:szCs w:val="24"/>
        </w:rPr>
        <w:t>21 osób</w:t>
      </w:r>
      <w:r w:rsidRPr="00D31D02">
        <w:rPr>
          <w:rFonts w:ascii="Times New Roman" w:hAnsi="Times New Roman" w:cs="Times New Roman"/>
          <w:sz w:val="24"/>
          <w:szCs w:val="24"/>
        </w:rPr>
        <w:t>). Najmniej natomiast w powiatach: hrubieszowskim (</w:t>
      </w:r>
      <w:r w:rsidRPr="00D31D02">
        <w:rPr>
          <w:rFonts w:ascii="Times New Roman" w:hAnsi="Times New Roman" w:cs="Times New Roman"/>
          <w:b/>
          <w:sz w:val="24"/>
          <w:szCs w:val="24"/>
        </w:rPr>
        <w:t>2 osoby</w:t>
      </w:r>
      <w:r w:rsidRPr="00D31D02">
        <w:rPr>
          <w:rFonts w:ascii="Times New Roman" w:hAnsi="Times New Roman" w:cs="Times New Roman"/>
          <w:sz w:val="24"/>
          <w:szCs w:val="24"/>
        </w:rPr>
        <w:t>) oraz kraśnickim i parczewskim</w:t>
      </w:r>
      <w:r w:rsidRPr="004E3410">
        <w:rPr>
          <w:rFonts w:ascii="Times New Roman" w:hAnsi="Times New Roman" w:cs="Times New Roman"/>
          <w:sz w:val="24"/>
          <w:szCs w:val="24"/>
        </w:rPr>
        <w:t xml:space="preserve"> </w:t>
      </w:r>
      <w:r w:rsidR="004E3410" w:rsidRPr="004E3410">
        <w:rPr>
          <w:rFonts w:ascii="Times New Roman" w:hAnsi="Times New Roman" w:cs="Times New Roman"/>
          <w:sz w:val="24"/>
          <w:szCs w:val="24"/>
        </w:rPr>
        <w:t>(</w:t>
      </w:r>
      <w:r w:rsidR="004E3410" w:rsidRPr="004E3410">
        <w:rPr>
          <w:rFonts w:ascii="Times New Roman" w:hAnsi="Times New Roman" w:cs="Times New Roman"/>
          <w:b/>
          <w:sz w:val="24"/>
          <w:szCs w:val="24"/>
        </w:rPr>
        <w:t>po 4 osoby</w:t>
      </w:r>
      <w:r w:rsidR="004E3410" w:rsidRPr="004E3410">
        <w:rPr>
          <w:rFonts w:ascii="Times New Roman" w:hAnsi="Times New Roman" w:cs="Times New Roman"/>
          <w:sz w:val="24"/>
          <w:szCs w:val="24"/>
        </w:rPr>
        <w:t>).</w:t>
      </w:r>
      <w:r w:rsidR="004E3410" w:rsidRPr="004E3410">
        <w:rPr>
          <w:rStyle w:val="Odwoanieprzypisudolnego"/>
          <w:rFonts w:ascii="Times New Roman" w:hAnsi="Times New Roman" w:cs="Times New Roman"/>
          <w:sz w:val="24"/>
          <w:szCs w:val="24"/>
        </w:rPr>
        <w:footnoteReference w:id="5"/>
      </w:r>
    </w:p>
    <w:p w:rsidR="0042744D" w:rsidRPr="00D31D02" w:rsidRDefault="0042744D" w:rsidP="00D31D02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533DC" w:rsidRPr="00D31D02" w:rsidRDefault="007533DC" w:rsidP="00D31D02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971B7" w:rsidRPr="00681303" w:rsidRDefault="007971B7" w:rsidP="00681303">
      <w:pPr>
        <w:pStyle w:val="Nagwek2"/>
        <w:numPr>
          <w:ilvl w:val="1"/>
          <w:numId w:val="31"/>
        </w:numPr>
        <w:ind w:left="709"/>
      </w:pPr>
      <w:bookmarkStart w:id="9" w:name="_Toc343241216"/>
      <w:r w:rsidRPr="00681303">
        <w:t>Kształcenie w kierunku przedsiębiorczości</w:t>
      </w:r>
      <w:bookmarkEnd w:id="9"/>
      <w:r w:rsidRPr="00681303">
        <w:tab/>
      </w:r>
      <w:r w:rsidRPr="00681303">
        <w:tab/>
      </w:r>
    </w:p>
    <w:p w:rsidR="007533DC" w:rsidRPr="00561709" w:rsidRDefault="007533DC" w:rsidP="0042744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B7E62" w:rsidRPr="00561709" w:rsidRDefault="00CB7E62" w:rsidP="00681303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61709">
        <w:rPr>
          <w:rFonts w:ascii="Times New Roman" w:hAnsi="Times New Roman" w:cs="Times New Roman"/>
          <w:sz w:val="24"/>
          <w:szCs w:val="24"/>
        </w:rPr>
        <w:t>Kreowanie postaw przedsiębiorczych jest ważnym zagadnieniem poruszanym przez instytucje polskie i europejskie. Przedsiębiorczość t</w:t>
      </w:r>
      <w:r w:rsidR="00A00E90">
        <w:rPr>
          <w:rFonts w:ascii="Times New Roman" w:hAnsi="Times New Roman" w:cs="Times New Roman"/>
          <w:sz w:val="24"/>
          <w:szCs w:val="24"/>
        </w:rPr>
        <w:t>raktowana jest</w:t>
      </w:r>
      <w:r w:rsidRPr="00561709">
        <w:rPr>
          <w:rFonts w:ascii="Times New Roman" w:hAnsi="Times New Roman" w:cs="Times New Roman"/>
          <w:sz w:val="24"/>
          <w:szCs w:val="24"/>
        </w:rPr>
        <w:t xml:space="preserve"> przez Komisję Europejską, Parlament Europejski i Radę Edukacji Unii Europejskiej</w:t>
      </w:r>
      <w:r w:rsidR="00A00E90" w:rsidRPr="00A00E90">
        <w:rPr>
          <w:rFonts w:ascii="Times New Roman" w:hAnsi="Times New Roman" w:cs="Times New Roman"/>
          <w:sz w:val="24"/>
          <w:szCs w:val="24"/>
        </w:rPr>
        <w:t xml:space="preserve"> </w:t>
      </w:r>
      <w:r w:rsidR="00A00E90" w:rsidRPr="00561709">
        <w:rPr>
          <w:rFonts w:ascii="Times New Roman" w:hAnsi="Times New Roman" w:cs="Times New Roman"/>
          <w:sz w:val="24"/>
          <w:szCs w:val="24"/>
        </w:rPr>
        <w:t xml:space="preserve">jako </w:t>
      </w:r>
      <w:r w:rsidR="008932D9" w:rsidRPr="00561709">
        <w:rPr>
          <w:rFonts w:ascii="Times New Roman" w:hAnsi="Times New Roman" w:cs="Times New Roman"/>
          <w:sz w:val="24"/>
          <w:szCs w:val="24"/>
        </w:rPr>
        <w:t xml:space="preserve">kompetencja </w:t>
      </w:r>
      <w:r w:rsidR="00A00E90" w:rsidRPr="00561709">
        <w:rPr>
          <w:rFonts w:ascii="Times New Roman" w:hAnsi="Times New Roman" w:cs="Times New Roman"/>
          <w:sz w:val="24"/>
          <w:szCs w:val="24"/>
        </w:rPr>
        <w:t>kluczowa</w:t>
      </w:r>
      <w:r w:rsidRPr="00561709">
        <w:rPr>
          <w:rFonts w:ascii="Times New Roman" w:hAnsi="Times New Roman" w:cs="Times New Roman"/>
          <w:sz w:val="24"/>
          <w:szCs w:val="24"/>
        </w:rPr>
        <w:t xml:space="preserve">. </w:t>
      </w:r>
      <w:r w:rsidR="00F9749B">
        <w:rPr>
          <w:rFonts w:ascii="Times New Roman" w:hAnsi="Times New Roman" w:cs="Times New Roman"/>
          <w:sz w:val="24"/>
          <w:szCs w:val="24"/>
        </w:rPr>
        <w:br/>
      </w:r>
      <w:r w:rsidRPr="00561709">
        <w:rPr>
          <w:rFonts w:ascii="Times New Roman" w:hAnsi="Times New Roman" w:cs="Times New Roman"/>
          <w:sz w:val="24"/>
          <w:szCs w:val="24"/>
        </w:rPr>
        <w:t xml:space="preserve">Znajduje to odzwierciedlenie w dokumentach wydanych przez te organy. </w:t>
      </w:r>
    </w:p>
    <w:p w:rsidR="005B2058" w:rsidRDefault="005B2058" w:rsidP="005B205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971B7" w:rsidRDefault="007971B7" w:rsidP="005B205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61709">
        <w:rPr>
          <w:rFonts w:ascii="Times New Roman" w:hAnsi="Times New Roman" w:cs="Times New Roman"/>
          <w:sz w:val="24"/>
          <w:szCs w:val="24"/>
        </w:rPr>
        <w:t>Jedn</w:t>
      </w:r>
      <w:r w:rsidR="00435060">
        <w:rPr>
          <w:rFonts w:ascii="Times New Roman" w:hAnsi="Times New Roman" w:cs="Times New Roman"/>
          <w:sz w:val="24"/>
          <w:szCs w:val="24"/>
        </w:rPr>
        <w:t>ym</w:t>
      </w:r>
      <w:r w:rsidRPr="00561709">
        <w:rPr>
          <w:rFonts w:ascii="Times New Roman" w:hAnsi="Times New Roman" w:cs="Times New Roman"/>
          <w:sz w:val="24"/>
          <w:szCs w:val="24"/>
        </w:rPr>
        <w:t xml:space="preserve"> z </w:t>
      </w:r>
      <w:r w:rsidR="00E40212" w:rsidRPr="00561709">
        <w:rPr>
          <w:rFonts w:ascii="Times New Roman" w:hAnsi="Times New Roman" w:cs="Times New Roman"/>
          <w:sz w:val="24"/>
          <w:szCs w:val="24"/>
        </w:rPr>
        <w:t>kluczowych</w:t>
      </w:r>
      <w:r w:rsidRPr="00561709">
        <w:rPr>
          <w:rFonts w:ascii="Times New Roman" w:hAnsi="Times New Roman" w:cs="Times New Roman"/>
          <w:sz w:val="24"/>
          <w:szCs w:val="24"/>
        </w:rPr>
        <w:t xml:space="preserve"> </w:t>
      </w:r>
      <w:r w:rsidR="00435060">
        <w:rPr>
          <w:rFonts w:ascii="Times New Roman" w:hAnsi="Times New Roman" w:cs="Times New Roman"/>
          <w:sz w:val="24"/>
          <w:szCs w:val="24"/>
        </w:rPr>
        <w:t>zagadnień</w:t>
      </w:r>
      <w:r w:rsidRPr="00561709">
        <w:rPr>
          <w:rFonts w:ascii="Times New Roman" w:hAnsi="Times New Roman" w:cs="Times New Roman"/>
          <w:sz w:val="24"/>
          <w:szCs w:val="24"/>
        </w:rPr>
        <w:t>, na których należy się skupić</w:t>
      </w:r>
      <w:r w:rsidR="00471BF3" w:rsidRPr="00561709">
        <w:rPr>
          <w:rFonts w:ascii="Times New Roman" w:hAnsi="Times New Roman" w:cs="Times New Roman"/>
          <w:sz w:val="24"/>
          <w:szCs w:val="24"/>
        </w:rPr>
        <w:t xml:space="preserve"> w procesie edukacji przedsiębiorczości</w:t>
      </w:r>
      <w:r w:rsidRPr="00561709">
        <w:rPr>
          <w:rFonts w:ascii="Times New Roman" w:hAnsi="Times New Roman" w:cs="Times New Roman"/>
          <w:sz w:val="24"/>
          <w:szCs w:val="24"/>
        </w:rPr>
        <w:t>, jest przygotowanie uczących się do wejścia w świat pracy. Dotychczas uważano, że jest to miejsce mało dostępne dla wspólnoty uczących się i nauczających. Pomiędzy szkołą a światem przedsiębiorstw nie widziano punktów zbieżnych.</w:t>
      </w:r>
      <w:r w:rsidR="00D31D02">
        <w:rPr>
          <w:rFonts w:ascii="Times New Roman" w:hAnsi="Times New Roman" w:cs="Times New Roman"/>
          <w:sz w:val="24"/>
          <w:szCs w:val="24"/>
        </w:rPr>
        <w:br/>
      </w:r>
      <w:r w:rsidRPr="00561709">
        <w:rPr>
          <w:rFonts w:ascii="Times New Roman" w:hAnsi="Times New Roman" w:cs="Times New Roman"/>
          <w:sz w:val="24"/>
          <w:szCs w:val="24"/>
        </w:rPr>
        <w:t xml:space="preserve">Obecnie jednak dostrzega się, że edukacja przedsiębiorcza jest procesem, w którym uczący nabywają wiedzę, umiejętności i postawy, którą stosują w każdym aspekcie swojego życia. </w:t>
      </w:r>
      <w:r w:rsidR="00D31D02">
        <w:rPr>
          <w:rFonts w:ascii="Times New Roman" w:hAnsi="Times New Roman" w:cs="Times New Roman"/>
          <w:sz w:val="24"/>
          <w:szCs w:val="24"/>
        </w:rPr>
        <w:br/>
      </w:r>
      <w:r w:rsidRPr="00561709">
        <w:rPr>
          <w:rFonts w:ascii="Times New Roman" w:hAnsi="Times New Roman" w:cs="Times New Roman"/>
          <w:sz w:val="24"/>
          <w:szCs w:val="24"/>
        </w:rPr>
        <w:t xml:space="preserve">W tym sensie przedsiębiorczość odnosi się do indywidualnej zdolności przekształcania </w:t>
      </w:r>
      <w:r w:rsidRPr="00561709">
        <w:rPr>
          <w:rFonts w:ascii="Times New Roman" w:hAnsi="Times New Roman" w:cs="Times New Roman"/>
          <w:sz w:val="24"/>
          <w:szCs w:val="24"/>
        </w:rPr>
        <w:lastRenderedPageBreak/>
        <w:t xml:space="preserve">pomysłów w działanie. Wymagane wiedza, umiejętności i postawy są wyrażane w pracy zespołowej, przejmowaniu inicjatywy i braniu odpowiedzialności za działania, w niezależnym myśleniu, elastyczności, współpracy, komunikacji, tolerancji dla błędów. Warto także zaznaczyć, że edukacja przedsiębiorcza jest także, w szerokiej perspektywie, kompetencją rozwijaną przez całe życie. Kończąc szkołę „przedsiębiorczy” uczniowie będą dalej mogli rozwijać swoje kompetencje nie tylko w założonym przez siebie przedsiębiorstwie. </w:t>
      </w:r>
      <w:r w:rsidR="00D31D02">
        <w:rPr>
          <w:rFonts w:ascii="Times New Roman" w:hAnsi="Times New Roman" w:cs="Times New Roman"/>
          <w:sz w:val="24"/>
          <w:szCs w:val="24"/>
        </w:rPr>
        <w:br/>
      </w:r>
      <w:r w:rsidRPr="00561709">
        <w:rPr>
          <w:rFonts w:ascii="Times New Roman" w:hAnsi="Times New Roman" w:cs="Times New Roman"/>
          <w:sz w:val="24"/>
          <w:szCs w:val="24"/>
        </w:rPr>
        <w:t xml:space="preserve">Należy bowiem pamiętać, że kompetencje w zakresie przedsiębiorczości powinny i mogą być stosowane </w:t>
      </w:r>
      <w:r w:rsidR="00E40212" w:rsidRPr="00561709">
        <w:rPr>
          <w:rFonts w:ascii="Times New Roman" w:hAnsi="Times New Roman" w:cs="Times New Roman"/>
          <w:sz w:val="24"/>
          <w:szCs w:val="24"/>
        </w:rPr>
        <w:t xml:space="preserve">w każdym miejscu zatrudnienia również w </w:t>
      </w:r>
      <w:r w:rsidRPr="00561709">
        <w:rPr>
          <w:rFonts w:ascii="Times New Roman" w:hAnsi="Times New Roman" w:cs="Times New Roman"/>
          <w:sz w:val="24"/>
          <w:szCs w:val="24"/>
        </w:rPr>
        <w:t>wolontariacie i we wszystkich obszarach życia.</w:t>
      </w:r>
    </w:p>
    <w:p w:rsidR="00D31D02" w:rsidRPr="00561709" w:rsidRDefault="00D31D02" w:rsidP="0042744D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7971B7" w:rsidRDefault="00A00E90" w:rsidP="0042744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Oczywistym jest fakt, że</w:t>
      </w:r>
      <w:r w:rsidR="007971B7" w:rsidRPr="00561709">
        <w:rPr>
          <w:rFonts w:ascii="Times New Roman" w:hAnsi="Times New Roman" w:cs="Times New Roman"/>
          <w:sz w:val="24"/>
          <w:szCs w:val="24"/>
        </w:rPr>
        <w:t xml:space="preserve"> nauczyciele odgrywają kluczową rolę w edukacji przedsiębiorczej. </w:t>
      </w:r>
      <w:r w:rsidR="00831D0D">
        <w:rPr>
          <w:rFonts w:ascii="Times New Roman" w:hAnsi="Times New Roman" w:cs="Times New Roman"/>
          <w:sz w:val="24"/>
          <w:szCs w:val="24"/>
        </w:rPr>
        <w:br/>
      </w:r>
      <w:r w:rsidR="007971B7" w:rsidRPr="00561709">
        <w:rPr>
          <w:rFonts w:ascii="Times New Roman" w:hAnsi="Times New Roman" w:cs="Times New Roman"/>
          <w:sz w:val="24"/>
          <w:szCs w:val="24"/>
        </w:rPr>
        <w:t xml:space="preserve">Ich szkolenie jest zatem bardzo istotne. Edukacja przedsiębiorcza oznacza wprowadzenie zmian w </w:t>
      </w:r>
      <w:r w:rsidR="00D31D02">
        <w:rPr>
          <w:rFonts w:ascii="Times New Roman" w:hAnsi="Times New Roman" w:cs="Times New Roman"/>
          <w:sz w:val="24"/>
          <w:szCs w:val="24"/>
        </w:rPr>
        <w:t>sposobie prowadzenia zajęć</w:t>
      </w:r>
      <w:r w:rsidR="007971B7" w:rsidRPr="00561709">
        <w:rPr>
          <w:rFonts w:ascii="Times New Roman" w:hAnsi="Times New Roman" w:cs="Times New Roman"/>
          <w:sz w:val="24"/>
          <w:szCs w:val="24"/>
        </w:rPr>
        <w:t xml:space="preserve">, poprzez przesunięcie komunikowanej wiedzy </w:t>
      </w:r>
      <w:r w:rsidR="00D31D02">
        <w:rPr>
          <w:rFonts w:ascii="Times New Roman" w:hAnsi="Times New Roman" w:cs="Times New Roman"/>
          <w:sz w:val="24"/>
          <w:szCs w:val="24"/>
        </w:rPr>
        <w:br/>
      </w:r>
      <w:r w:rsidR="007971B7" w:rsidRPr="00561709">
        <w:rPr>
          <w:rFonts w:ascii="Times New Roman" w:hAnsi="Times New Roman" w:cs="Times New Roman"/>
          <w:sz w:val="24"/>
          <w:szCs w:val="24"/>
        </w:rPr>
        <w:t xml:space="preserve">do aktywnych metod uczenia się. Dla wielu przedsiębiorczość oznacza to, co dzieje </w:t>
      </w:r>
      <w:r w:rsidR="00EF4B94">
        <w:rPr>
          <w:rFonts w:ascii="Times New Roman" w:hAnsi="Times New Roman" w:cs="Times New Roman"/>
          <w:sz w:val="24"/>
          <w:szCs w:val="24"/>
        </w:rPr>
        <w:br/>
      </w:r>
      <w:r w:rsidR="007971B7" w:rsidRPr="00561709">
        <w:rPr>
          <w:rFonts w:ascii="Times New Roman" w:hAnsi="Times New Roman" w:cs="Times New Roman"/>
          <w:sz w:val="24"/>
          <w:szCs w:val="24"/>
        </w:rPr>
        <w:t xml:space="preserve">się w biznesie, a edukacja przedsiębiorcza jest ponadprogramową. Sukces edukacji </w:t>
      </w:r>
      <w:r w:rsidR="00D31D02">
        <w:rPr>
          <w:rFonts w:ascii="Times New Roman" w:hAnsi="Times New Roman" w:cs="Times New Roman"/>
          <w:sz w:val="24"/>
          <w:szCs w:val="24"/>
        </w:rPr>
        <w:t xml:space="preserve">w tym przedmiocie </w:t>
      </w:r>
      <w:r w:rsidR="007971B7" w:rsidRPr="00561709">
        <w:rPr>
          <w:rFonts w:ascii="Times New Roman" w:hAnsi="Times New Roman" w:cs="Times New Roman"/>
          <w:sz w:val="24"/>
          <w:szCs w:val="24"/>
        </w:rPr>
        <w:t xml:space="preserve">zależy od nauczycieli i metod nauczania stosowanych </w:t>
      </w:r>
      <w:r w:rsidR="00B24853">
        <w:rPr>
          <w:rFonts w:ascii="Times New Roman" w:hAnsi="Times New Roman" w:cs="Times New Roman"/>
          <w:sz w:val="24"/>
          <w:szCs w:val="24"/>
        </w:rPr>
        <w:t>podczas zajęć</w:t>
      </w:r>
      <w:r w:rsidR="00B24853" w:rsidRPr="00561709">
        <w:rPr>
          <w:rFonts w:ascii="Times New Roman" w:hAnsi="Times New Roman" w:cs="Times New Roman"/>
          <w:sz w:val="24"/>
          <w:szCs w:val="24"/>
        </w:rPr>
        <w:t xml:space="preserve">. </w:t>
      </w:r>
      <w:r w:rsidR="00EF4B94">
        <w:rPr>
          <w:rFonts w:ascii="Times New Roman" w:hAnsi="Times New Roman" w:cs="Times New Roman"/>
          <w:sz w:val="24"/>
          <w:szCs w:val="24"/>
        </w:rPr>
        <w:br/>
        <w:t>Grono pedagogiczne</w:t>
      </w:r>
      <w:r w:rsidR="007971B7" w:rsidRPr="00561709">
        <w:rPr>
          <w:rFonts w:ascii="Times New Roman" w:hAnsi="Times New Roman" w:cs="Times New Roman"/>
          <w:sz w:val="24"/>
          <w:szCs w:val="24"/>
        </w:rPr>
        <w:t xml:space="preserve"> powinn</w:t>
      </w:r>
      <w:r w:rsidR="00EF4B94">
        <w:rPr>
          <w:rFonts w:ascii="Times New Roman" w:hAnsi="Times New Roman" w:cs="Times New Roman"/>
          <w:sz w:val="24"/>
          <w:szCs w:val="24"/>
        </w:rPr>
        <w:t>o</w:t>
      </w:r>
      <w:r w:rsidR="007971B7" w:rsidRPr="00561709">
        <w:rPr>
          <w:rFonts w:ascii="Times New Roman" w:hAnsi="Times New Roman" w:cs="Times New Roman"/>
          <w:sz w:val="24"/>
          <w:szCs w:val="24"/>
        </w:rPr>
        <w:t xml:space="preserve"> być </w:t>
      </w:r>
      <w:r w:rsidR="00EF4B94" w:rsidRPr="00561709">
        <w:rPr>
          <w:rFonts w:ascii="Times New Roman" w:hAnsi="Times New Roman" w:cs="Times New Roman"/>
          <w:sz w:val="24"/>
          <w:szCs w:val="24"/>
        </w:rPr>
        <w:t>wyposażon</w:t>
      </w:r>
      <w:r w:rsidR="00EF4B94">
        <w:rPr>
          <w:rFonts w:ascii="Times New Roman" w:hAnsi="Times New Roman" w:cs="Times New Roman"/>
          <w:sz w:val="24"/>
          <w:szCs w:val="24"/>
        </w:rPr>
        <w:t>e</w:t>
      </w:r>
      <w:r w:rsidR="007971B7" w:rsidRPr="00561709">
        <w:rPr>
          <w:rFonts w:ascii="Times New Roman" w:hAnsi="Times New Roman" w:cs="Times New Roman"/>
          <w:sz w:val="24"/>
          <w:szCs w:val="24"/>
        </w:rPr>
        <w:t xml:space="preserve"> w specjalne umiejętności i wiedzę, </w:t>
      </w:r>
      <w:r w:rsidR="00EF4B94">
        <w:rPr>
          <w:rFonts w:ascii="Times New Roman" w:hAnsi="Times New Roman" w:cs="Times New Roman"/>
          <w:sz w:val="24"/>
          <w:szCs w:val="24"/>
        </w:rPr>
        <w:br/>
      </w:r>
      <w:r w:rsidR="007971B7" w:rsidRPr="00561709">
        <w:rPr>
          <w:rFonts w:ascii="Times New Roman" w:hAnsi="Times New Roman" w:cs="Times New Roman"/>
          <w:sz w:val="24"/>
          <w:szCs w:val="24"/>
        </w:rPr>
        <w:t xml:space="preserve">które pozwolą im na wdrożenie pedagogiki przedsiębiorczości. Tradycyjne metody mają niewielki wpływ na rozwój umiejętności i postaw przedsiębiorczych. Doskonale natomiast sprawdzają się aktywne metody pracy, w których nauczyciele stają się </w:t>
      </w:r>
      <w:proofErr w:type="spellStart"/>
      <w:r w:rsidR="007971B7" w:rsidRPr="00561709">
        <w:rPr>
          <w:rFonts w:ascii="Times New Roman" w:hAnsi="Times New Roman" w:cs="Times New Roman"/>
          <w:sz w:val="24"/>
          <w:szCs w:val="24"/>
        </w:rPr>
        <w:t>coachami</w:t>
      </w:r>
      <w:proofErr w:type="spellEnd"/>
      <w:r w:rsidR="007971B7" w:rsidRPr="00561709">
        <w:rPr>
          <w:rFonts w:ascii="Times New Roman" w:hAnsi="Times New Roman" w:cs="Times New Roman"/>
          <w:sz w:val="24"/>
          <w:szCs w:val="24"/>
        </w:rPr>
        <w:t xml:space="preserve"> jedynie pomagającymi uczniom. Zachęcają ich, by szukali nowych rozwiązań i eksperymentowali.</w:t>
      </w:r>
    </w:p>
    <w:p w:rsidR="005B2058" w:rsidRDefault="005B2058" w:rsidP="005B205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971B7" w:rsidRPr="00561709" w:rsidRDefault="007971B7" w:rsidP="005B205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61709">
        <w:rPr>
          <w:rFonts w:ascii="Times New Roman" w:hAnsi="Times New Roman" w:cs="Times New Roman"/>
          <w:sz w:val="24"/>
          <w:szCs w:val="24"/>
        </w:rPr>
        <w:t>Dostępność edukacji przedsiębiorczej zależy od entuzjazmu indywidualnych nauczycieli,</w:t>
      </w:r>
      <w:r w:rsidR="005B2058">
        <w:rPr>
          <w:rFonts w:ascii="Times New Roman" w:hAnsi="Times New Roman" w:cs="Times New Roman"/>
          <w:sz w:val="24"/>
          <w:szCs w:val="24"/>
        </w:rPr>
        <w:br/>
      </w:r>
      <w:r w:rsidRPr="00561709">
        <w:rPr>
          <w:rFonts w:ascii="Times New Roman" w:hAnsi="Times New Roman" w:cs="Times New Roman"/>
          <w:sz w:val="24"/>
          <w:szCs w:val="24"/>
        </w:rPr>
        <w:t xml:space="preserve">ale także od stworzenia sieci wpierających ich rozwój. Potrzebne jest budowanie sieci współpracy między nauczycielami, budowanie kontaktów we wspólnocie lokalnej, organizowanie wydarzeń informacyjnych, dzielenie się dobrymi praktykami, włączenie biznesmenów w proces uczenia się. Bez względu na to, jak dobre studia lub szkolenie doskonalące nauczyciele otrzymają, bez wsparcia szkoły nie będą w stanie realizować nowych praktyk w nauczaniu. </w:t>
      </w:r>
      <w:r w:rsidRPr="00EF4B94">
        <w:rPr>
          <w:rFonts w:ascii="Times New Roman" w:hAnsi="Times New Roman" w:cs="Times New Roman"/>
          <w:b/>
          <w:sz w:val="24"/>
          <w:szCs w:val="24"/>
        </w:rPr>
        <w:t>Szkoła i jej ot</w:t>
      </w:r>
      <w:r w:rsidR="005578F2" w:rsidRPr="00EF4B94">
        <w:rPr>
          <w:rFonts w:ascii="Times New Roman" w:hAnsi="Times New Roman" w:cs="Times New Roman"/>
          <w:b/>
          <w:sz w:val="24"/>
          <w:szCs w:val="24"/>
        </w:rPr>
        <w:t>oczenie ma kluczową rolę do odeg</w:t>
      </w:r>
      <w:r w:rsidRPr="00EF4B94">
        <w:rPr>
          <w:rFonts w:ascii="Times New Roman" w:hAnsi="Times New Roman" w:cs="Times New Roman"/>
          <w:b/>
          <w:sz w:val="24"/>
          <w:szCs w:val="24"/>
        </w:rPr>
        <w:t xml:space="preserve">rania. </w:t>
      </w:r>
      <w:r w:rsidR="00EF4B94" w:rsidRPr="00EF4B94">
        <w:rPr>
          <w:rFonts w:ascii="Times New Roman" w:hAnsi="Times New Roman" w:cs="Times New Roman"/>
          <w:b/>
          <w:sz w:val="24"/>
          <w:szCs w:val="24"/>
        </w:rPr>
        <w:br/>
      </w:r>
      <w:r w:rsidRPr="00EF4B94">
        <w:rPr>
          <w:rFonts w:ascii="Times New Roman" w:hAnsi="Times New Roman" w:cs="Times New Roman"/>
          <w:b/>
          <w:sz w:val="24"/>
          <w:szCs w:val="24"/>
        </w:rPr>
        <w:t xml:space="preserve">Zachęca, do otwarcia na lokalną wspólnotę, społeczność i przedsiębiorstwa. Szkoły mogą zapewnić włączenie edukacji przedsiębiorczej w program, zintegrowanie </w:t>
      </w:r>
      <w:r w:rsidR="00DB0A2B">
        <w:rPr>
          <w:rFonts w:ascii="Times New Roman" w:hAnsi="Times New Roman" w:cs="Times New Roman"/>
          <w:b/>
          <w:sz w:val="24"/>
          <w:szCs w:val="24"/>
        </w:rPr>
        <w:br/>
      </w:r>
      <w:r w:rsidRPr="00EF4B94">
        <w:rPr>
          <w:rFonts w:ascii="Times New Roman" w:hAnsi="Times New Roman" w:cs="Times New Roman"/>
          <w:b/>
          <w:sz w:val="24"/>
          <w:szCs w:val="24"/>
        </w:rPr>
        <w:t>jej z programem, mogą wspierać nauczanie i uczenie przedsiębiorczości.</w:t>
      </w:r>
    </w:p>
    <w:p w:rsidR="00EF4B94" w:rsidRDefault="00EF4B94" w:rsidP="00EF4B94">
      <w:pPr>
        <w:spacing w:after="0" w:line="360" w:lineRule="auto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2D36BC" w:rsidRDefault="002D36BC" w:rsidP="00EF4B94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F4B94">
        <w:rPr>
          <w:rFonts w:ascii="Times New Roman" w:hAnsi="Times New Roman" w:cs="Times New Roman"/>
          <w:b/>
          <w:sz w:val="24"/>
          <w:szCs w:val="24"/>
        </w:rPr>
        <w:lastRenderedPageBreak/>
        <w:t>Rekomendacje:</w:t>
      </w:r>
    </w:p>
    <w:p w:rsidR="00EF4B94" w:rsidRPr="00EF4B94" w:rsidRDefault="00EF4B94" w:rsidP="00EF4B94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932D9" w:rsidRPr="008932D9" w:rsidRDefault="008932D9" w:rsidP="00EF4B94">
      <w:pPr>
        <w:pStyle w:val="Akapitzlist"/>
        <w:numPr>
          <w:ilvl w:val="0"/>
          <w:numId w:val="32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932D9">
        <w:rPr>
          <w:rFonts w:ascii="Times New Roman" w:hAnsi="Times New Roman" w:cs="Times New Roman"/>
          <w:sz w:val="24"/>
          <w:szCs w:val="24"/>
        </w:rPr>
        <w:t xml:space="preserve">Podnoszenie jakości kształcenia w kierunku przedsiębiorczości poprzez doszkalanie nauczycieli uczących przedmiotu </w:t>
      </w:r>
      <w:r>
        <w:rPr>
          <w:rFonts w:ascii="Times New Roman" w:hAnsi="Times New Roman" w:cs="Times New Roman"/>
          <w:sz w:val="24"/>
          <w:szCs w:val="24"/>
        </w:rPr>
        <w:t>–</w:t>
      </w:r>
      <w:r w:rsidRPr="008932D9">
        <w:rPr>
          <w:rFonts w:ascii="Times New Roman" w:hAnsi="Times New Roman" w:cs="Times New Roman"/>
          <w:sz w:val="24"/>
          <w:szCs w:val="24"/>
        </w:rPr>
        <w:t xml:space="preserve"> </w:t>
      </w:r>
      <w:r w:rsidR="00B24232">
        <w:rPr>
          <w:rFonts w:ascii="Times New Roman" w:hAnsi="Times New Roman" w:cs="Times New Roman"/>
          <w:i/>
          <w:sz w:val="24"/>
          <w:szCs w:val="24"/>
        </w:rPr>
        <w:t xml:space="preserve">organy prowadzące szkoły, </w:t>
      </w:r>
      <w:r w:rsidRPr="008932D9">
        <w:rPr>
          <w:rFonts w:ascii="Times New Roman" w:hAnsi="Times New Roman" w:cs="Times New Roman"/>
          <w:i/>
          <w:sz w:val="24"/>
          <w:szCs w:val="24"/>
        </w:rPr>
        <w:t xml:space="preserve">starostwa powiatowe, </w:t>
      </w:r>
      <w:r w:rsidR="00DB0A2B">
        <w:rPr>
          <w:rFonts w:ascii="Times New Roman" w:hAnsi="Times New Roman" w:cs="Times New Roman"/>
          <w:i/>
          <w:sz w:val="24"/>
          <w:szCs w:val="24"/>
        </w:rPr>
        <w:t>samorząd województwa, organizacje pozarządowe,</w:t>
      </w:r>
    </w:p>
    <w:p w:rsidR="008932D9" w:rsidRPr="008932D9" w:rsidRDefault="008932D9" w:rsidP="00EF4B94">
      <w:pPr>
        <w:pStyle w:val="Akapitzlist"/>
        <w:numPr>
          <w:ilvl w:val="0"/>
          <w:numId w:val="32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Zwiększenie nadzoru nad kompetencjami nauczycieli prowadzących zajęcia </w:t>
      </w:r>
      <w:r w:rsidR="00D53EB8">
        <w:rPr>
          <w:rFonts w:ascii="Times New Roman" w:hAnsi="Times New Roman" w:cs="Times New Roman"/>
          <w:sz w:val="24"/>
          <w:szCs w:val="24"/>
        </w:rPr>
        <w:br/>
      </w:r>
      <w:r>
        <w:rPr>
          <w:rFonts w:ascii="Times New Roman" w:hAnsi="Times New Roman" w:cs="Times New Roman"/>
          <w:sz w:val="24"/>
          <w:szCs w:val="24"/>
        </w:rPr>
        <w:t xml:space="preserve">z przedmiotu przedsiębiorczości – </w:t>
      </w:r>
      <w:r w:rsidR="00155049">
        <w:rPr>
          <w:rFonts w:ascii="Times New Roman" w:hAnsi="Times New Roman" w:cs="Times New Roman"/>
          <w:i/>
          <w:sz w:val="24"/>
          <w:szCs w:val="24"/>
        </w:rPr>
        <w:t>k</w:t>
      </w:r>
      <w:r w:rsidRPr="008932D9">
        <w:rPr>
          <w:rFonts w:ascii="Times New Roman" w:hAnsi="Times New Roman" w:cs="Times New Roman"/>
          <w:i/>
          <w:sz w:val="24"/>
          <w:szCs w:val="24"/>
        </w:rPr>
        <w:t xml:space="preserve">uratorium </w:t>
      </w:r>
      <w:r w:rsidR="00155049">
        <w:rPr>
          <w:rFonts w:ascii="Times New Roman" w:hAnsi="Times New Roman" w:cs="Times New Roman"/>
          <w:i/>
          <w:sz w:val="24"/>
          <w:szCs w:val="24"/>
        </w:rPr>
        <w:t>o</w:t>
      </w:r>
      <w:r w:rsidRPr="008932D9">
        <w:rPr>
          <w:rFonts w:ascii="Times New Roman" w:hAnsi="Times New Roman" w:cs="Times New Roman"/>
          <w:i/>
          <w:sz w:val="24"/>
          <w:szCs w:val="24"/>
        </w:rPr>
        <w:t>światy</w:t>
      </w:r>
      <w:r w:rsidR="001664C2">
        <w:rPr>
          <w:rFonts w:ascii="Times New Roman" w:hAnsi="Times New Roman" w:cs="Times New Roman"/>
          <w:i/>
          <w:sz w:val="24"/>
          <w:szCs w:val="24"/>
        </w:rPr>
        <w:t>,</w:t>
      </w:r>
      <w:r w:rsidR="00DB0A2B" w:rsidRPr="00DB0A2B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DB0A2B">
        <w:rPr>
          <w:rFonts w:ascii="Times New Roman" w:hAnsi="Times New Roman" w:cs="Times New Roman"/>
          <w:i/>
          <w:sz w:val="24"/>
          <w:szCs w:val="24"/>
        </w:rPr>
        <w:t>organy prowadzące szkoły,</w:t>
      </w:r>
    </w:p>
    <w:p w:rsidR="008932D9" w:rsidRPr="00D53EB8" w:rsidRDefault="008932D9" w:rsidP="00EF4B94">
      <w:pPr>
        <w:pStyle w:val="Akapitzlist"/>
        <w:numPr>
          <w:ilvl w:val="0"/>
          <w:numId w:val="32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932D9">
        <w:rPr>
          <w:rFonts w:ascii="Times New Roman" w:hAnsi="Times New Roman" w:cs="Times New Roman"/>
          <w:sz w:val="24"/>
          <w:szCs w:val="24"/>
        </w:rPr>
        <w:t xml:space="preserve">Zachęcanie do stosowania różnorodnych technik i metod aktywnego uczenia </w:t>
      </w:r>
      <w:r w:rsidR="00D53EB8">
        <w:rPr>
          <w:rFonts w:ascii="Times New Roman" w:hAnsi="Times New Roman" w:cs="Times New Roman"/>
          <w:sz w:val="24"/>
          <w:szCs w:val="24"/>
        </w:rPr>
        <w:t xml:space="preserve">się przedmiotu przedsiębiorczości – </w:t>
      </w:r>
      <w:r w:rsidR="00B24232">
        <w:rPr>
          <w:rFonts w:ascii="Times New Roman" w:hAnsi="Times New Roman" w:cs="Times New Roman"/>
          <w:i/>
          <w:sz w:val="24"/>
          <w:szCs w:val="24"/>
        </w:rPr>
        <w:t>organy prowadzące szkoły</w:t>
      </w:r>
      <w:r w:rsidR="00D53EB8" w:rsidRPr="00D53EB8">
        <w:rPr>
          <w:rFonts w:ascii="Times New Roman" w:hAnsi="Times New Roman" w:cs="Times New Roman"/>
          <w:i/>
          <w:sz w:val="24"/>
          <w:szCs w:val="24"/>
        </w:rPr>
        <w:t>, nauczyciele</w:t>
      </w:r>
      <w:r w:rsidR="001664C2">
        <w:rPr>
          <w:rFonts w:ascii="Times New Roman" w:hAnsi="Times New Roman" w:cs="Times New Roman"/>
          <w:i/>
          <w:sz w:val="24"/>
          <w:szCs w:val="24"/>
        </w:rPr>
        <w:t>,</w:t>
      </w:r>
      <w:r w:rsidR="00DB0A2B" w:rsidRPr="00DB0A2B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DB0A2B">
        <w:rPr>
          <w:rFonts w:ascii="Times New Roman" w:hAnsi="Times New Roman" w:cs="Times New Roman"/>
          <w:i/>
          <w:sz w:val="24"/>
          <w:szCs w:val="24"/>
        </w:rPr>
        <w:t>organizacje pozarządowe.</w:t>
      </w:r>
    </w:p>
    <w:p w:rsidR="00E80BFB" w:rsidRDefault="00E80BFB" w:rsidP="005831E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80BFB" w:rsidRPr="00561709" w:rsidRDefault="00E80BFB" w:rsidP="005831E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971B7" w:rsidRPr="00E80BFB" w:rsidRDefault="00D53EB8" w:rsidP="00E80BFB">
      <w:pPr>
        <w:pStyle w:val="Nagwek2"/>
        <w:numPr>
          <w:ilvl w:val="1"/>
          <w:numId w:val="31"/>
        </w:numPr>
        <w:ind w:left="709"/>
      </w:pPr>
      <w:bookmarkStart w:id="10" w:name="_Toc343241217"/>
      <w:r w:rsidRPr="00E80BFB">
        <w:t>Promowanie postawy przedsiębiorczej wśród młodzieży</w:t>
      </w:r>
      <w:bookmarkEnd w:id="10"/>
    </w:p>
    <w:p w:rsidR="00F40E26" w:rsidRDefault="00F40E26" w:rsidP="00F40E2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2573B" w:rsidRPr="00561709" w:rsidRDefault="00D2573B" w:rsidP="006B7A5B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61709">
        <w:rPr>
          <w:rFonts w:ascii="Times New Roman" w:hAnsi="Times New Roman" w:cs="Times New Roman"/>
          <w:sz w:val="24"/>
          <w:szCs w:val="24"/>
        </w:rPr>
        <w:t>Przedsiębiorczość jest zdefiniowana jako indywidu</w:t>
      </w:r>
      <w:r w:rsidR="004F65B7" w:rsidRPr="00561709">
        <w:rPr>
          <w:rFonts w:ascii="Times New Roman" w:hAnsi="Times New Roman" w:cs="Times New Roman"/>
          <w:sz w:val="24"/>
          <w:szCs w:val="24"/>
        </w:rPr>
        <w:t>alna zdolność do przekształcania</w:t>
      </w:r>
      <w:r w:rsidRPr="00561709">
        <w:rPr>
          <w:rFonts w:ascii="Times New Roman" w:hAnsi="Times New Roman" w:cs="Times New Roman"/>
          <w:sz w:val="24"/>
          <w:szCs w:val="24"/>
        </w:rPr>
        <w:t xml:space="preserve"> pomysłów w działanie. Obejmuje </w:t>
      </w:r>
      <w:r w:rsidR="003A0ED5">
        <w:rPr>
          <w:rFonts w:ascii="Times New Roman" w:hAnsi="Times New Roman" w:cs="Times New Roman"/>
          <w:sz w:val="24"/>
          <w:szCs w:val="24"/>
        </w:rPr>
        <w:t xml:space="preserve">ona </w:t>
      </w:r>
      <w:r w:rsidRPr="00561709">
        <w:rPr>
          <w:rFonts w:ascii="Times New Roman" w:hAnsi="Times New Roman" w:cs="Times New Roman"/>
          <w:sz w:val="24"/>
          <w:szCs w:val="24"/>
        </w:rPr>
        <w:t xml:space="preserve">kreatywność, innowacyjność i podejmowanie ryzyka, jak również zdolność planowania i zarządzania projektami, </w:t>
      </w:r>
      <w:r w:rsidR="00EE7C43" w:rsidRPr="00EE7C43">
        <w:rPr>
          <w:rStyle w:val="st"/>
          <w:rFonts w:ascii="Times New Roman" w:hAnsi="Times New Roman" w:cs="Times New Roman"/>
          <w:sz w:val="24"/>
          <w:szCs w:val="24"/>
        </w:rPr>
        <w:t xml:space="preserve">zgodnie z </w:t>
      </w:r>
      <w:r w:rsidR="00EE7C43" w:rsidRPr="00EE7C43">
        <w:rPr>
          <w:rStyle w:val="Uwydatnienie"/>
          <w:rFonts w:ascii="Times New Roman" w:hAnsi="Times New Roman" w:cs="Times New Roman"/>
          <w:i w:val="0"/>
          <w:sz w:val="24"/>
          <w:szCs w:val="24"/>
        </w:rPr>
        <w:t>założonymi celami</w:t>
      </w:r>
      <w:r w:rsidRPr="00EE7C43">
        <w:rPr>
          <w:rFonts w:ascii="Times New Roman" w:hAnsi="Times New Roman" w:cs="Times New Roman"/>
          <w:sz w:val="24"/>
          <w:szCs w:val="24"/>
        </w:rPr>
        <w:t xml:space="preserve">. </w:t>
      </w:r>
      <w:r w:rsidR="00EE7C43">
        <w:rPr>
          <w:rFonts w:ascii="Times New Roman" w:hAnsi="Times New Roman" w:cs="Times New Roman"/>
          <w:sz w:val="24"/>
          <w:szCs w:val="24"/>
        </w:rPr>
        <w:br/>
      </w:r>
      <w:r w:rsidRPr="00561709">
        <w:rPr>
          <w:rFonts w:ascii="Times New Roman" w:hAnsi="Times New Roman" w:cs="Times New Roman"/>
          <w:sz w:val="24"/>
          <w:szCs w:val="24"/>
        </w:rPr>
        <w:t xml:space="preserve">Jest to postawa przyjmowana w życiu prywatnym, zawodowym i społecznym. Jej celem jest ukształtowanie przedsiębiorczych ludzi, którzy bez względu na wykonywany zawód, </w:t>
      </w:r>
      <w:r w:rsidR="00362C69">
        <w:rPr>
          <w:rFonts w:ascii="Times New Roman" w:hAnsi="Times New Roman" w:cs="Times New Roman"/>
          <w:sz w:val="24"/>
          <w:szCs w:val="24"/>
        </w:rPr>
        <w:br/>
      </w:r>
      <w:r w:rsidRPr="00561709">
        <w:rPr>
          <w:rFonts w:ascii="Times New Roman" w:hAnsi="Times New Roman" w:cs="Times New Roman"/>
          <w:sz w:val="24"/>
          <w:szCs w:val="24"/>
        </w:rPr>
        <w:t xml:space="preserve">są chętni do myślenia w nowy sposób i do podejmowania wyzwań. Edukacja przedsiębiorcza jest zachętą do kreatywnego myślenia i promowania pomysłów, do podejmowania inicjatywy i wcielania nowych rozwiązań w życie. Ludzie przedsiębiorczy mają wysokie poczucie własnej wartości i nie boją się popełniać błędów (tzw. tolerancja dla błędów). </w:t>
      </w:r>
      <w:r w:rsidR="00F9749B">
        <w:rPr>
          <w:rFonts w:ascii="Times New Roman" w:hAnsi="Times New Roman" w:cs="Times New Roman"/>
          <w:sz w:val="24"/>
          <w:szCs w:val="24"/>
        </w:rPr>
        <w:br/>
      </w:r>
      <w:r w:rsidRPr="00561709">
        <w:rPr>
          <w:rFonts w:ascii="Times New Roman" w:hAnsi="Times New Roman" w:cs="Times New Roman"/>
          <w:sz w:val="24"/>
          <w:szCs w:val="24"/>
        </w:rPr>
        <w:t>Edukacja przedsiębiorcza jest związana z rozwojem odpowiednie</w:t>
      </w:r>
      <w:r w:rsidR="004F65B7" w:rsidRPr="00561709">
        <w:rPr>
          <w:rFonts w:ascii="Times New Roman" w:hAnsi="Times New Roman" w:cs="Times New Roman"/>
          <w:sz w:val="24"/>
          <w:szCs w:val="24"/>
        </w:rPr>
        <w:t xml:space="preserve">j wiedzy, umiejętności </w:t>
      </w:r>
      <w:r w:rsidR="00F9749B">
        <w:rPr>
          <w:rFonts w:ascii="Times New Roman" w:hAnsi="Times New Roman" w:cs="Times New Roman"/>
          <w:sz w:val="24"/>
          <w:szCs w:val="24"/>
        </w:rPr>
        <w:br/>
      </w:r>
      <w:r w:rsidR="004F65B7" w:rsidRPr="00561709">
        <w:rPr>
          <w:rFonts w:ascii="Times New Roman" w:hAnsi="Times New Roman" w:cs="Times New Roman"/>
          <w:sz w:val="24"/>
          <w:szCs w:val="24"/>
        </w:rPr>
        <w:t>i postaw</w:t>
      </w:r>
      <w:r w:rsidRPr="00561709">
        <w:rPr>
          <w:rFonts w:ascii="Times New Roman" w:hAnsi="Times New Roman" w:cs="Times New Roman"/>
          <w:sz w:val="24"/>
          <w:szCs w:val="24"/>
        </w:rPr>
        <w:t xml:space="preserve">. Uczniowie potrzebują znacznie więcej niż zapamiętywać informacje – muszą wykorzystywać umiejętność myślenia. Powinni uczyć się pracy jako zespół i uczestniczyć </w:t>
      </w:r>
      <w:r w:rsidR="00F9749B">
        <w:rPr>
          <w:rFonts w:ascii="Times New Roman" w:hAnsi="Times New Roman" w:cs="Times New Roman"/>
          <w:sz w:val="24"/>
          <w:szCs w:val="24"/>
        </w:rPr>
        <w:br/>
      </w:r>
      <w:r w:rsidRPr="00561709">
        <w:rPr>
          <w:rFonts w:ascii="Times New Roman" w:hAnsi="Times New Roman" w:cs="Times New Roman"/>
          <w:sz w:val="24"/>
          <w:szCs w:val="24"/>
        </w:rPr>
        <w:t xml:space="preserve">w grupowych wysiłkach, a także słuchać innych i wyrażać swoje pomysły w sposób jasny </w:t>
      </w:r>
      <w:r w:rsidR="00F9749B">
        <w:rPr>
          <w:rFonts w:ascii="Times New Roman" w:hAnsi="Times New Roman" w:cs="Times New Roman"/>
          <w:sz w:val="24"/>
          <w:szCs w:val="24"/>
        </w:rPr>
        <w:br/>
      </w:r>
      <w:r w:rsidRPr="00561709">
        <w:rPr>
          <w:rFonts w:ascii="Times New Roman" w:hAnsi="Times New Roman" w:cs="Times New Roman"/>
          <w:sz w:val="24"/>
          <w:szCs w:val="24"/>
        </w:rPr>
        <w:t>i zrozumiały</w:t>
      </w:r>
      <w:r w:rsidR="00F9749B">
        <w:rPr>
          <w:rFonts w:ascii="Times New Roman" w:hAnsi="Times New Roman" w:cs="Times New Roman"/>
          <w:sz w:val="24"/>
          <w:szCs w:val="24"/>
        </w:rPr>
        <w:t xml:space="preserve"> </w:t>
      </w:r>
      <w:r w:rsidRPr="00561709">
        <w:rPr>
          <w:rFonts w:ascii="Times New Roman" w:hAnsi="Times New Roman" w:cs="Times New Roman"/>
          <w:sz w:val="24"/>
          <w:szCs w:val="24"/>
        </w:rPr>
        <w:t>dla innych. Powinni być w stanie czytać różnorodne materiały, pisać lub w inny sposób wyrażać siebie, przygotowywać efektywne prezentacje.</w:t>
      </w:r>
    </w:p>
    <w:p w:rsidR="00F40E26" w:rsidRDefault="00F40E26" w:rsidP="00F40E2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95017" w:rsidRPr="00561709" w:rsidRDefault="00295017" w:rsidP="00F40E2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61709">
        <w:rPr>
          <w:rFonts w:ascii="Times New Roman" w:hAnsi="Times New Roman" w:cs="Times New Roman"/>
          <w:sz w:val="24"/>
          <w:szCs w:val="24"/>
        </w:rPr>
        <w:t>Pr</w:t>
      </w:r>
      <w:r w:rsidR="004F65B7" w:rsidRPr="00561709">
        <w:rPr>
          <w:rFonts w:ascii="Times New Roman" w:hAnsi="Times New Roman" w:cs="Times New Roman"/>
          <w:sz w:val="24"/>
          <w:szCs w:val="24"/>
        </w:rPr>
        <w:t>zedsiębiorczość wraz z inicjatywnością</w:t>
      </w:r>
      <w:r w:rsidR="00B50316" w:rsidRPr="00561709">
        <w:rPr>
          <w:rFonts w:ascii="Times New Roman" w:hAnsi="Times New Roman" w:cs="Times New Roman"/>
          <w:sz w:val="24"/>
          <w:szCs w:val="24"/>
        </w:rPr>
        <w:t xml:space="preserve"> </w:t>
      </w:r>
      <w:r w:rsidRPr="00561709">
        <w:rPr>
          <w:rFonts w:ascii="Times New Roman" w:hAnsi="Times New Roman" w:cs="Times New Roman"/>
          <w:sz w:val="24"/>
          <w:szCs w:val="24"/>
        </w:rPr>
        <w:t>sta</w:t>
      </w:r>
      <w:r w:rsidR="00B50316" w:rsidRPr="00561709">
        <w:rPr>
          <w:rFonts w:ascii="Times New Roman" w:hAnsi="Times New Roman" w:cs="Times New Roman"/>
          <w:sz w:val="24"/>
          <w:szCs w:val="24"/>
        </w:rPr>
        <w:t xml:space="preserve">nowi jedną z kompetencji kluczowych zdefiniowanych przez Unię Europejską, która zgodnie z założeniami powinna być </w:t>
      </w:r>
      <w:r w:rsidR="00B50316" w:rsidRPr="00561709">
        <w:rPr>
          <w:rFonts w:ascii="Times New Roman" w:hAnsi="Times New Roman" w:cs="Times New Roman"/>
          <w:sz w:val="24"/>
          <w:szCs w:val="24"/>
        </w:rPr>
        <w:lastRenderedPageBreak/>
        <w:t>konsekwentnie rozwijan</w:t>
      </w:r>
      <w:r w:rsidR="000C6F3E">
        <w:rPr>
          <w:rFonts w:ascii="Times New Roman" w:hAnsi="Times New Roman" w:cs="Times New Roman"/>
          <w:sz w:val="24"/>
          <w:szCs w:val="24"/>
        </w:rPr>
        <w:t>a przez całe życie. N</w:t>
      </w:r>
      <w:r w:rsidR="00B50316" w:rsidRPr="00561709">
        <w:rPr>
          <w:rFonts w:ascii="Times New Roman" w:hAnsi="Times New Roman" w:cs="Times New Roman"/>
          <w:sz w:val="24"/>
          <w:szCs w:val="24"/>
        </w:rPr>
        <w:t xml:space="preserve">iezwykle istotnym jest </w:t>
      </w:r>
      <w:r w:rsidR="00B7667F" w:rsidRPr="00561709">
        <w:rPr>
          <w:rFonts w:ascii="Times New Roman" w:hAnsi="Times New Roman" w:cs="Times New Roman"/>
          <w:sz w:val="24"/>
          <w:szCs w:val="24"/>
        </w:rPr>
        <w:t xml:space="preserve">upowszechnianie </w:t>
      </w:r>
      <w:r w:rsidR="00362C69">
        <w:rPr>
          <w:rFonts w:ascii="Times New Roman" w:hAnsi="Times New Roman" w:cs="Times New Roman"/>
          <w:sz w:val="24"/>
          <w:szCs w:val="24"/>
        </w:rPr>
        <w:br/>
      </w:r>
      <w:r w:rsidR="00B7667F" w:rsidRPr="00561709">
        <w:rPr>
          <w:rFonts w:ascii="Times New Roman" w:hAnsi="Times New Roman" w:cs="Times New Roman"/>
          <w:sz w:val="24"/>
          <w:szCs w:val="24"/>
        </w:rPr>
        <w:t xml:space="preserve">i </w:t>
      </w:r>
      <w:r w:rsidR="00362C69">
        <w:rPr>
          <w:rFonts w:ascii="Times New Roman" w:hAnsi="Times New Roman" w:cs="Times New Roman"/>
          <w:sz w:val="24"/>
          <w:szCs w:val="24"/>
        </w:rPr>
        <w:t xml:space="preserve">promowanie </w:t>
      </w:r>
      <w:r w:rsidR="00B7667F" w:rsidRPr="00561709">
        <w:rPr>
          <w:rFonts w:ascii="Times New Roman" w:hAnsi="Times New Roman" w:cs="Times New Roman"/>
          <w:sz w:val="24"/>
          <w:szCs w:val="24"/>
        </w:rPr>
        <w:t xml:space="preserve">znaczenia przedsiębiorczości już od najmłodszych lat </w:t>
      </w:r>
      <w:r w:rsidR="00096F4B" w:rsidRPr="00561709">
        <w:rPr>
          <w:rFonts w:ascii="Times New Roman" w:hAnsi="Times New Roman" w:cs="Times New Roman"/>
          <w:sz w:val="24"/>
          <w:szCs w:val="24"/>
        </w:rPr>
        <w:t xml:space="preserve">życia człowieka. Najlepszymi miejscami do prowadzenia działań informacyjno-promocyjnych są placówki kształcenia oraz </w:t>
      </w:r>
      <w:r w:rsidR="007F3C4E">
        <w:rPr>
          <w:rFonts w:ascii="Times New Roman" w:hAnsi="Times New Roman" w:cs="Times New Roman"/>
          <w:sz w:val="24"/>
          <w:szCs w:val="24"/>
        </w:rPr>
        <w:t>rozwoju osobistego i zawodowego</w:t>
      </w:r>
      <w:r w:rsidR="00096F4B" w:rsidRPr="00561709">
        <w:rPr>
          <w:rFonts w:ascii="Times New Roman" w:hAnsi="Times New Roman" w:cs="Times New Roman"/>
          <w:sz w:val="24"/>
          <w:szCs w:val="24"/>
        </w:rPr>
        <w:t xml:space="preserve"> z uwagi na bezpośredni dostęp do dzieci</w:t>
      </w:r>
      <w:r w:rsidR="00362C69">
        <w:rPr>
          <w:rFonts w:ascii="Times New Roman" w:hAnsi="Times New Roman" w:cs="Times New Roman"/>
          <w:sz w:val="24"/>
          <w:szCs w:val="24"/>
        </w:rPr>
        <w:br/>
      </w:r>
      <w:r w:rsidR="00096F4B" w:rsidRPr="00561709">
        <w:rPr>
          <w:rFonts w:ascii="Times New Roman" w:hAnsi="Times New Roman" w:cs="Times New Roman"/>
          <w:sz w:val="24"/>
          <w:szCs w:val="24"/>
        </w:rPr>
        <w:t xml:space="preserve">i młodzieży, znajomość ich potrzeb edukacyjno-rozwojowych oraz wykwalifikowany personel dydaktyczny. </w:t>
      </w:r>
      <w:r w:rsidR="00D2573B" w:rsidRPr="00561709">
        <w:rPr>
          <w:rFonts w:ascii="Times New Roman" w:hAnsi="Times New Roman" w:cs="Times New Roman"/>
          <w:sz w:val="24"/>
          <w:szCs w:val="24"/>
        </w:rPr>
        <w:t xml:space="preserve">Akcje promocyjno-informacyjne prowadzone na szczeblu centralnym, ogólnokrajowym z uwagi na szeroki zasięg i konieczność uniwersalnego podejścia </w:t>
      </w:r>
      <w:r w:rsidR="00773F80" w:rsidRPr="00561709">
        <w:rPr>
          <w:rFonts w:ascii="Times New Roman" w:hAnsi="Times New Roman" w:cs="Times New Roman"/>
          <w:sz w:val="24"/>
          <w:szCs w:val="24"/>
        </w:rPr>
        <w:t xml:space="preserve">nie zawsze trafiają do potencjalnych odbiorców, w tym przypadku dzieci i młodzieży z terenu województwa lubelskiego. </w:t>
      </w:r>
      <w:r w:rsidR="000C6F3E">
        <w:rPr>
          <w:rFonts w:ascii="Times New Roman" w:hAnsi="Times New Roman" w:cs="Times New Roman"/>
          <w:sz w:val="24"/>
          <w:szCs w:val="24"/>
        </w:rPr>
        <w:t xml:space="preserve"> </w:t>
      </w:r>
      <w:r w:rsidR="003C68CF">
        <w:rPr>
          <w:rFonts w:ascii="Times New Roman" w:hAnsi="Times New Roman" w:cs="Times New Roman"/>
          <w:sz w:val="24"/>
          <w:szCs w:val="24"/>
        </w:rPr>
        <w:t xml:space="preserve">Warto też zapewnić efektywną informacje o tzw. </w:t>
      </w:r>
      <w:r w:rsidR="00F9749B">
        <w:rPr>
          <w:rFonts w:ascii="Times New Roman" w:hAnsi="Times New Roman" w:cs="Times New Roman"/>
          <w:sz w:val="24"/>
          <w:szCs w:val="24"/>
        </w:rPr>
        <w:t>d</w:t>
      </w:r>
      <w:r w:rsidR="003C68CF">
        <w:rPr>
          <w:rFonts w:ascii="Times New Roman" w:hAnsi="Times New Roman" w:cs="Times New Roman"/>
          <w:sz w:val="24"/>
          <w:szCs w:val="24"/>
        </w:rPr>
        <w:t xml:space="preserve">obrych praktykach w biznesie (fundacje, spółdzielnie socjalne, Akademicki Inkubator Przedsiębiorczości, Lubelska Sieć Aniołów Biznesu w Lublinie, itp.). </w:t>
      </w:r>
      <w:r w:rsidR="000C6F3E">
        <w:rPr>
          <w:rFonts w:ascii="Times New Roman" w:hAnsi="Times New Roman" w:cs="Times New Roman"/>
          <w:sz w:val="24"/>
          <w:szCs w:val="24"/>
        </w:rPr>
        <w:t>Dlatego tak ważne</w:t>
      </w:r>
      <w:r w:rsidR="003C68CF">
        <w:rPr>
          <w:rFonts w:ascii="Times New Roman" w:hAnsi="Times New Roman" w:cs="Times New Roman"/>
          <w:sz w:val="24"/>
          <w:szCs w:val="24"/>
        </w:rPr>
        <w:br/>
      </w:r>
      <w:r w:rsidR="000C6F3E">
        <w:rPr>
          <w:rFonts w:ascii="Times New Roman" w:hAnsi="Times New Roman" w:cs="Times New Roman"/>
          <w:sz w:val="24"/>
          <w:szCs w:val="24"/>
        </w:rPr>
        <w:t>je</w:t>
      </w:r>
      <w:r w:rsidR="00362C69">
        <w:rPr>
          <w:rFonts w:ascii="Times New Roman" w:hAnsi="Times New Roman" w:cs="Times New Roman"/>
          <w:sz w:val="24"/>
          <w:szCs w:val="24"/>
        </w:rPr>
        <w:t xml:space="preserve">st aby działania w tym zakresie </w:t>
      </w:r>
      <w:r w:rsidR="000C6F3E">
        <w:rPr>
          <w:rFonts w:ascii="Times New Roman" w:hAnsi="Times New Roman" w:cs="Times New Roman"/>
          <w:sz w:val="24"/>
          <w:szCs w:val="24"/>
        </w:rPr>
        <w:t>podejmowane były na szczeblu regionalnym i lokalnym.</w:t>
      </w:r>
    </w:p>
    <w:p w:rsidR="007E47F2" w:rsidRDefault="007E47F2" w:rsidP="005831E6">
      <w:pPr>
        <w:spacing w:line="360" w:lineRule="auto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6B7A5B" w:rsidRDefault="006B7A5B" w:rsidP="00362C69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95017" w:rsidRDefault="00295017" w:rsidP="00362C69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62C69">
        <w:rPr>
          <w:rFonts w:ascii="Times New Roman" w:hAnsi="Times New Roman" w:cs="Times New Roman"/>
          <w:b/>
          <w:sz w:val="24"/>
          <w:szCs w:val="24"/>
        </w:rPr>
        <w:t>Rekomendacje:</w:t>
      </w:r>
    </w:p>
    <w:p w:rsidR="00362C69" w:rsidRPr="00362C69" w:rsidRDefault="00362C69" w:rsidP="00362C69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096F4B" w:rsidRPr="00E129D7" w:rsidRDefault="00E129D7" w:rsidP="00E129D7">
      <w:pPr>
        <w:pStyle w:val="Akapitzlist"/>
        <w:numPr>
          <w:ilvl w:val="0"/>
          <w:numId w:val="32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</w:t>
      </w:r>
      <w:r w:rsidR="00096F4B" w:rsidRPr="00C36BA1">
        <w:rPr>
          <w:rFonts w:ascii="Times New Roman" w:hAnsi="Times New Roman" w:cs="Times New Roman"/>
          <w:sz w:val="24"/>
          <w:szCs w:val="24"/>
        </w:rPr>
        <w:t>rganizacja targów przedsiębiorczości, edukacyjnych</w:t>
      </w:r>
      <w:r w:rsidR="00295017" w:rsidRPr="00C36BA1">
        <w:rPr>
          <w:rFonts w:ascii="Times New Roman" w:hAnsi="Times New Roman" w:cs="Times New Roman"/>
          <w:sz w:val="24"/>
          <w:szCs w:val="24"/>
        </w:rPr>
        <w:t xml:space="preserve"> i zawodo</w:t>
      </w:r>
      <w:r w:rsidR="00096F4B" w:rsidRPr="00C36BA1">
        <w:rPr>
          <w:rFonts w:ascii="Times New Roman" w:hAnsi="Times New Roman" w:cs="Times New Roman"/>
          <w:sz w:val="24"/>
          <w:szCs w:val="24"/>
        </w:rPr>
        <w:t>wych; kampanii; konferencji; spotkań</w:t>
      </w:r>
      <w:r w:rsidR="00295017" w:rsidRPr="00C36BA1">
        <w:rPr>
          <w:rFonts w:ascii="Times New Roman" w:hAnsi="Times New Roman" w:cs="Times New Roman"/>
          <w:sz w:val="24"/>
          <w:szCs w:val="24"/>
        </w:rPr>
        <w:t xml:space="preserve"> z doradcami zawod</w:t>
      </w:r>
      <w:r w:rsidR="00096F4B" w:rsidRPr="00C36BA1">
        <w:rPr>
          <w:rFonts w:ascii="Times New Roman" w:hAnsi="Times New Roman" w:cs="Times New Roman"/>
          <w:sz w:val="24"/>
          <w:szCs w:val="24"/>
        </w:rPr>
        <w:t>owymi, pracodawcami; prezentacj</w:t>
      </w:r>
      <w:r w:rsidR="00362C69">
        <w:rPr>
          <w:rFonts w:ascii="Times New Roman" w:hAnsi="Times New Roman" w:cs="Times New Roman"/>
          <w:sz w:val="24"/>
          <w:szCs w:val="24"/>
        </w:rPr>
        <w:t>a</w:t>
      </w:r>
      <w:r w:rsidR="00295017" w:rsidRPr="00C36BA1">
        <w:rPr>
          <w:rFonts w:ascii="Times New Roman" w:hAnsi="Times New Roman" w:cs="Times New Roman"/>
          <w:sz w:val="24"/>
          <w:szCs w:val="24"/>
        </w:rPr>
        <w:t xml:space="preserve"> filmów </w:t>
      </w:r>
      <w:r w:rsidR="00A308A8" w:rsidRPr="00C36BA1">
        <w:rPr>
          <w:rFonts w:ascii="Times New Roman" w:hAnsi="Times New Roman" w:cs="Times New Roman"/>
          <w:sz w:val="24"/>
          <w:szCs w:val="24"/>
        </w:rPr>
        <w:br/>
      </w:r>
      <w:r w:rsidR="00295017" w:rsidRPr="00C36BA1">
        <w:rPr>
          <w:rFonts w:ascii="Times New Roman" w:hAnsi="Times New Roman" w:cs="Times New Roman"/>
          <w:sz w:val="24"/>
          <w:szCs w:val="24"/>
        </w:rPr>
        <w:t>i ma</w:t>
      </w:r>
      <w:r w:rsidR="00096F4B" w:rsidRPr="00C36BA1">
        <w:rPr>
          <w:rFonts w:ascii="Times New Roman" w:hAnsi="Times New Roman" w:cs="Times New Roman"/>
          <w:sz w:val="24"/>
          <w:szCs w:val="24"/>
        </w:rPr>
        <w:t>teriałów dydaktycznych; treningów</w:t>
      </w:r>
      <w:r w:rsidR="00C36BA1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362C69">
        <w:rPr>
          <w:rFonts w:ascii="Times New Roman" w:hAnsi="Times New Roman" w:cs="Times New Roman"/>
          <w:sz w:val="24"/>
          <w:szCs w:val="24"/>
        </w:rPr>
        <w:t xml:space="preserve">– </w:t>
      </w:r>
      <w:r w:rsidR="00C36BA1">
        <w:rPr>
          <w:rFonts w:ascii="Times New Roman" w:hAnsi="Times New Roman" w:cs="Times New Roman"/>
          <w:i/>
          <w:sz w:val="24"/>
          <w:szCs w:val="24"/>
        </w:rPr>
        <w:t xml:space="preserve">szkoły, </w:t>
      </w:r>
      <w:r w:rsidR="00362C69">
        <w:rPr>
          <w:rFonts w:ascii="Times New Roman" w:hAnsi="Times New Roman" w:cs="Times New Roman"/>
          <w:i/>
          <w:sz w:val="24"/>
          <w:szCs w:val="24"/>
        </w:rPr>
        <w:t>w</w:t>
      </w:r>
      <w:r w:rsidR="00C36BA1">
        <w:rPr>
          <w:rFonts w:ascii="Times New Roman" w:hAnsi="Times New Roman" w:cs="Times New Roman"/>
          <w:i/>
          <w:sz w:val="24"/>
          <w:szCs w:val="24"/>
        </w:rPr>
        <w:t xml:space="preserve">ojewódzki </w:t>
      </w:r>
      <w:r w:rsidR="00362C69">
        <w:rPr>
          <w:rFonts w:ascii="Times New Roman" w:hAnsi="Times New Roman" w:cs="Times New Roman"/>
          <w:i/>
          <w:sz w:val="24"/>
          <w:szCs w:val="24"/>
        </w:rPr>
        <w:t>u</w:t>
      </w:r>
      <w:r w:rsidR="00C36BA1">
        <w:rPr>
          <w:rFonts w:ascii="Times New Roman" w:hAnsi="Times New Roman" w:cs="Times New Roman"/>
          <w:i/>
          <w:sz w:val="24"/>
          <w:szCs w:val="24"/>
        </w:rPr>
        <w:t xml:space="preserve">rząd </w:t>
      </w:r>
      <w:r w:rsidR="00362C69">
        <w:rPr>
          <w:rFonts w:ascii="Times New Roman" w:hAnsi="Times New Roman" w:cs="Times New Roman"/>
          <w:i/>
          <w:sz w:val="24"/>
          <w:szCs w:val="24"/>
        </w:rPr>
        <w:t>p</w:t>
      </w:r>
      <w:r w:rsidR="00C36BA1">
        <w:rPr>
          <w:rFonts w:ascii="Times New Roman" w:hAnsi="Times New Roman" w:cs="Times New Roman"/>
          <w:i/>
          <w:sz w:val="24"/>
          <w:szCs w:val="24"/>
        </w:rPr>
        <w:t>racy, powiatowe urzędy pracy</w:t>
      </w:r>
      <w:r w:rsidR="00C36BA1" w:rsidRPr="00561709">
        <w:rPr>
          <w:rFonts w:ascii="Times New Roman" w:hAnsi="Times New Roman" w:cs="Times New Roman"/>
          <w:i/>
          <w:sz w:val="24"/>
          <w:szCs w:val="24"/>
        </w:rPr>
        <w:t xml:space="preserve">, </w:t>
      </w:r>
      <w:r w:rsidR="00155049">
        <w:rPr>
          <w:rFonts w:ascii="Times New Roman" w:hAnsi="Times New Roman" w:cs="Times New Roman"/>
          <w:i/>
          <w:sz w:val="24"/>
          <w:szCs w:val="24"/>
        </w:rPr>
        <w:t>ochotnicze hufce pracy</w:t>
      </w:r>
      <w:r w:rsidR="00C36BA1">
        <w:rPr>
          <w:rFonts w:ascii="Times New Roman" w:hAnsi="Times New Roman" w:cs="Times New Roman"/>
          <w:i/>
          <w:sz w:val="24"/>
          <w:szCs w:val="24"/>
        </w:rPr>
        <w:t xml:space="preserve">, </w:t>
      </w:r>
      <w:r w:rsidR="00362C69">
        <w:rPr>
          <w:rFonts w:ascii="Times New Roman" w:hAnsi="Times New Roman" w:cs="Times New Roman"/>
          <w:i/>
          <w:sz w:val="24"/>
          <w:szCs w:val="24"/>
        </w:rPr>
        <w:t>k</w:t>
      </w:r>
      <w:r w:rsidR="00C36BA1">
        <w:rPr>
          <w:rFonts w:ascii="Times New Roman" w:hAnsi="Times New Roman" w:cs="Times New Roman"/>
          <w:i/>
          <w:sz w:val="24"/>
          <w:szCs w:val="24"/>
        </w:rPr>
        <w:t xml:space="preserve">uratorium </w:t>
      </w:r>
      <w:r w:rsidR="00362C69">
        <w:rPr>
          <w:rFonts w:ascii="Times New Roman" w:hAnsi="Times New Roman" w:cs="Times New Roman"/>
          <w:i/>
          <w:sz w:val="24"/>
          <w:szCs w:val="24"/>
        </w:rPr>
        <w:t>o</w:t>
      </w:r>
      <w:r w:rsidR="00C36BA1">
        <w:rPr>
          <w:rFonts w:ascii="Times New Roman" w:hAnsi="Times New Roman" w:cs="Times New Roman"/>
          <w:i/>
          <w:sz w:val="24"/>
          <w:szCs w:val="24"/>
        </w:rPr>
        <w:t>światy</w:t>
      </w:r>
      <w:r w:rsidR="00362C69">
        <w:rPr>
          <w:rFonts w:ascii="Times New Roman" w:hAnsi="Times New Roman" w:cs="Times New Roman"/>
          <w:i/>
          <w:sz w:val="24"/>
          <w:szCs w:val="24"/>
        </w:rPr>
        <w:t>,</w:t>
      </w:r>
      <w:r w:rsidRPr="00E129D7">
        <w:rPr>
          <w:rFonts w:ascii="Times New Roman" w:hAnsi="Times New Roman" w:cs="Times New Roman"/>
          <w:i/>
          <w:sz w:val="24"/>
          <w:szCs w:val="24"/>
        </w:rPr>
        <w:t xml:space="preserve"> </w:t>
      </w:r>
      <w:r>
        <w:rPr>
          <w:rFonts w:ascii="Times New Roman" w:hAnsi="Times New Roman" w:cs="Times New Roman"/>
          <w:i/>
          <w:sz w:val="24"/>
          <w:szCs w:val="24"/>
        </w:rPr>
        <w:t>organy prowadzące szkoły</w:t>
      </w:r>
      <w:r w:rsidRPr="00D53EB8">
        <w:rPr>
          <w:rFonts w:ascii="Times New Roman" w:hAnsi="Times New Roman" w:cs="Times New Roman"/>
          <w:i/>
          <w:sz w:val="24"/>
          <w:szCs w:val="24"/>
        </w:rPr>
        <w:t xml:space="preserve">, </w:t>
      </w:r>
      <w:r>
        <w:rPr>
          <w:rFonts w:ascii="Times New Roman" w:hAnsi="Times New Roman" w:cs="Times New Roman"/>
          <w:i/>
          <w:sz w:val="24"/>
          <w:szCs w:val="24"/>
        </w:rPr>
        <w:t xml:space="preserve">organizacje </w:t>
      </w:r>
      <w:r w:rsidR="006A0325">
        <w:rPr>
          <w:rFonts w:ascii="Times New Roman" w:hAnsi="Times New Roman" w:cs="Times New Roman"/>
          <w:i/>
          <w:sz w:val="24"/>
          <w:szCs w:val="24"/>
        </w:rPr>
        <w:t>pozarządowe,</w:t>
      </w:r>
    </w:p>
    <w:p w:rsidR="004F65B7" w:rsidRDefault="00E129D7" w:rsidP="00362C69">
      <w:pPr>
        <w:pStyle w:val="Akapitzlist"/>
        <w:numPr>
          <w:ilvl w:val="0"/>
          <w:numId w:val="33"/>
        </w:numPr>
        <w:spacing w:after="0" w:line="36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</w:t>
      </w:r>
      <w:r w:rsidR="007F3C4E" w:rsidRPr="007F3C4E">
        <w:rPr>
          <w:rFonts w:ascii="Times New Roman" w:hAnsi="Times New Roman" w:cs="Times New Roman"/>
          <w:sz w:val="24"/>
          <w:szCs w:val="24"/>
        </w:rPr>
        <w:t>romowanie w szkołach postawy przedsiębiorczej i poł</w:t>
      </w:r>
      <w:r w:rsidR="007F3C4E">
        <w:rPr>
          <w:rFonts w:ascii="Times New Roman" w:hAnsi="Times New Roman" w:cs="Times New Roman"/>
          <w:sz w:val="24"/>
          <w:szCs w:val="24"/>
        </w:rPr>
        <w:t>o</w:t>
      </w:r>
      <w:r w:rsidR="007F3C4E" w:rsidRPr="007F3C4E">
        <w:rPr>
          <w:rFonts w:ascii="Times New Roman" w:hAnsi="Times New Roman" w:cs="Times New Roman"/>
          <w:sz w:val="24"/>
          <w:szCs w:val="24"/>
        </w:rPr>
        <w:t xml:space="preserve">żenie szczególnego nacisku na realizację zajęć z przedmiotu przedsiębiorczość </w:t>
      </w:r>
      <w:r w:rsidR="007F3C4E">
        <w:rPr>
          <w:rFonts w:ascii="Times New Roman" w:hAnsi="Times New Roman" w:cs="Times New Roman"/>
          <w:sz w:val="24"/>
          <w:szCs w:val="24"/>
        </w:rPr>
        <w:t xml:space="preserve">– </w:t>
      </w:r>
      <w:r w:rsidR="00B24232">
        <w:rPr>
          <w:rFonts w:ascii="Times New Roman" w:hAnsi="Times New Roman" w:cs="Times New Roman"/>
          <w:i/>
          <w:sz w:val="24"/>
          <w:szCs w:val="24"/>
        </w:rPr>
        <w:t>organy prowadzące szkoły,</w:t>
      </w:r>
      <w:r w:rsidR="00B24232" w:rsidRPr="007F3C4E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7F3C4E" w:rsidRPr="007F3C4E">
        <w:rPr>
          <w:rFonts w:ascii="Times New Roman" w:hAnsi="Times New Roman" w:cs="Times New Roman"/>
          <w:i/>
          <w:sz w:val="24"/>
          <w:szCs w:val="24"/>
        </w:rPr>
        <w:t>starostwa powiatowe</w:t>
      </w:r>
      <w:r w:rsidR="00F4376B">
        <w:rPr>
          <w:rFonts w:ascii="Times New Roman" w:hAnsi="Times New Roman" w:cs="Times New Roman"/>
          <w:i/>
          <w:sz w:val="24"/>
          <w:szCs w:val="24"/>
        </w:rPr>
        <w:t>,</w:t>
      </w:r>
    </w:p>
    <w:p w:rsidR="003D0F77" w:rsidRPr="008932D9" w:rsidRDefault="003D0F77" w:rsidP="00362C69">
      <w:pPr>
        <w:pStyle w:val="Akapitzlist"/>
        <w:numPr>
          <w:ilvl w:val="0"/>
          <w:numId w:val="33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Zwiększenie nadzoru nad kompetencjami nauczycieli prowadzących zajęcia </w:t>
      </w:r>
      <w:r>
        <w:rPr>
          <w:rFonts w:ascii="Times New Roman" w:hAnsi="Times New Roman" w:cs="Times New Roman"/>
          <w:sz w:val="24"/>
          <w:szCs w:val="24"/>
        </w:rPr>
        <w:br/>
        <w:t xml:space="preserve">z przedmiotu przedsiębiorczości – </w:t>
      </w:r>
      <w:r w:rsidR="00F4376B">
        <w:rPr>
          <w:rFonts w:ascii="Times New Roman" w:hAnsi="Times New Roman" w:cs="Times New Roman"/>
          <w:i/>
          <w:sz w:val="24"/>
          <w:szCs w:val="24"/>
        </w:rPr>
        <w:t>k</w:t>
      </w:r>
      <w:r w:rsidRPr="008932D9">
        <w:rPr>
          <w:rFonts w:ascii="Times New Roman" w:hAnsi="Times New Roman" w:cs="Times New Roman"/>
          <w:i/>
          <w:sz w:val="24"/>
          <w:szCs w:val="24"/>
        </w:rPr>
        <w:t xml:space="preserve">uratorium </w:t>
      </w:r>
      <w:r w:rsidR="00F4376B">
        <w:rPr>
          <w:rFonts w:ascii="Times New Roman" w:hAnsi="Times New Roman" w:cs="Times New Roman"/>
          <w:i/>
          <w:sz w:val="24"/>
          <w:szCs w:val="24"/>
        </w:rPr>
        <w:t>o</w:t>
      </w:r>
      <w:r w:rsidRPr="008932D9">
        <w:rPr>
          <w:rFonts w:ascii="Times New Roman" w:hAnsi="Times New Roman" w:cs="Times New Roman"/>
          <w:i/>
          <w:sz w:val="24"/>
          <w:szCs w:val="24"/>
        </w:rPr>
        <w:t>światy</w:t>
      </w:r>
      <w:r w:rsidR="00E129D7">
        <w:rPr>
          <w:rFonts w:ascii="Times New Roman" w:hAnsi="Times New Roman" w:cs="Times New Roman"/>
          <w:i/>
          <w:sz w:val="24"/>
          <w:szCs w:val="24"/>
        </w:rPr>
        <w:t>,</w:t>
      </w:r>
      <w:r w:rsidR="00E129D7" w:rsidRPr="00E129D7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E129D7">
        <w:rPr>
          <w:rFonts w:ascii="Times New Roman" w:hAnsi="Times New Roman" w:cs="Times New Roman"/>
          <w:i/>
          <w:sz w:val="24"/>
          <w:szCs w:val="24"/>
        </w:rPr>
        <w:t>organy prowadzące szkoły.</w:t>
      </w:r>
    </w:p>
    <w:p w:rsidR="00387199" w:rsidRDefault="00387199">
      <w:pPr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br w:type="page"/>
      </w:r>
    </w:p>
    <w:p w:rsidR="00F2453D" w:rsidRPr="00387199" w:rsidRDefault="00F2453D" w:rsidP="005831E6">
      <w:pPr>
        <w:spacing w:line="360" w:lineRule="auto"/>
        <w:jc w:val="both"/>
        <w:rPr>
          <w:rFonts w:ascii="Times New Roman" w:hAnsi="Times New Roman" w:cs="Times New Roman"/>
          <w:sz w:val="6"/>
          <w:szCs w:val="24"/>
        </w:rPr>
      </w:pPr>
    </w:p>
    <w:tbl>
      <w:tblPr>
        <w:tblpPr w:leftFromText="141" w:rightFromText="141" w:vertAnchor="text" w:horzAnchor="margin" w:tblpX="70" w:tblpY="106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92D050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142"/>
      </w:tblGrid>
      <w:tr w:rsidR="005C3FCA" w:rsidTr="00170DA4">
        <w:trPr>
          <w:trHeight w:val="1745"/>
        </w:trPr>
        <w:tc>
          <w:tcPr>
            <w:tcW w:w="9142" w:type="dxa"/>
            <w:shd w:val="clear" w:color="auto" w:fill="92D050"/>
          </w:tcPr>
          <w:p w:rsidR="005C3FCA" w:rsidRDefault="005C3FCA" w:rsidP="006B7A5B">
            <w:pPr>
              <w:spacing w:after="0" w:line="36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5C3FCA" w:rsidRPr="006B7A5B" w:rsidRDefault="005C3FCA" w:rsidP="006B7A5B">
            <w:pPr>
              <w:pStyle w:val="Nagwek1"/>
              <w:spacing w:before="0" w:line="360" w:lineRule="auto"/>
              <w:rPr>
                <w:color w:val="auto"/>
              </w:rPr>
            </w:pPr>
            <w:bookmarkStart w:id="11" w:name="_Toc343241218"/>
            <w:r w:rsidRPr="006B7A5B">
              <w:rPr>
                <w:color w:val="auto"/>
              </w:rPr>
              <w:t>III</w:t>
            </w:r>
            <w:r w:rsidR="001D3291" w:rsidRPr="006B7A5B">
              <w:rPr>
                <w:color w:val="auto"/>
              </w:rPr>
              <w:t xml:space="preserve"> OBSZAR</w:t>
            </w:r>
            <w:bookmarkEnd w:id="11"/>
          </w:p>
          <w:p w:rsidR="006B7A5B" w:rsidRDefault="006B7A5B" w:rsidP="006B7A5B">
            <w:pPr>
              <w:pStyle w:val="Nagwek1"/>
              <w:spacing w:before="0" w:line="360" w:lineRule="auto"/>
              <w:rPr>
                <w:color w:val="auto"/>
              </w:rPr>
            </w:pPr>
          </w:p>
          <w:p w:rsidR="005C3FCA" w:rsidRPr="006B7A5B" w:rsidRDefault="005C3FCA" w:rsidP="006B7A5B">
            <w:pPr>
              <w:pStyle w:val="Nagwek1"/>
              <w:spacing w:before="0" w:line="360" w:lineRule="auto"/>
              <w:rPr>
                <w:color w:val="auto"/>
              </w:rPr>
            </w:pPr>
            <w:bookmarkStart w:id="12" w:name="_Toc343241219"/>
            <w:r w:rsidRPr="006B7A5B">
              <w:rPr>
                <w:color w:val="auto"/>
              </w:rPr>
              <w:t>DZIAŁANIA NA RZECZ NABYWANIA PRZEZ MŁODZIEŻ DOŚWIADCZENIA ZAWODOWEGO I KOMPETENCJI</w:t>
            </w:r>
            <w:r w:rsidR="006B7A5B">
              <w:rPr>
                <w:color w:val="auto"/>
              </w:rPr>
              <w:t xml:space="preserve"> </w:t>
            </w:r>
            <w:r w:rsidRPr="006B7A5B">
              <w:rPr>
                <w:color w:val="auto"/>
              </w:rPr>
              <w:t>KLUCZOWYCH</w:t>
            </w:r>
            <w:bookmarkEnd w:id="12"/>
          </w:p>
          <w:p w:rsidR="005C3FCA" w:rsidRDefault="005C3FCA" w:rsidP="00170DA4">
            <w:pPr>
              <w:spacing w:after="0" w:line="36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6B7A5B" w:rsidRDefault="006B7A5B" w:rsidP="006B7A5B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B7A5B" w:rsidRDefault="006B7A5B" w:rsidP="006B7A5B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B7A5B" w:rsidRDefault="006B7A5B" w:rsidP="006B7A5B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C3FCA" w:rsidRPr="004E3410" w:rsidRDefault="005C3FCA" w:rsidP="006B7A5B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C3FCA">
        <w:rPr>
          <w:rFonts w:ascii="Times New Roman" w:hAnsi="Times New Roman" w:cs="Times New Roman"/>
          <w:sz w:val="24"/>
          <w:szCs w:val="24"/>
        </w:rPr>
        <w:t xml:space="preserve">W 2011 roku </w:t>
      </w:r>
      <w:r w:rsidRPr="005C3FCA">
        <w:rPr>
          <w:rFonts w:ascii="Times New Roman" w:hAnsi="Times New Roman" w:cs="Times New Roman"/>
          <w:b/>
          <w:sz w:val="24"/>
          <w:szCs w:val="24"/>
        </w:rPr>
        <w:t>3.983 osoby</w:t>
      </w:r>
      <w:r w:rsidRPr="005C3FCA">
        <w:rPr>
          <w:rFonts w:ascii="Times New Roman" w:hAnsi="Times New Roman" w:cs="Times New Roman"/>
          <w:sz w:val="24"/>
          <w:szCs w:val="24"/>
        </w:rPr>
        <w:t xml:space="preserve"> do 25 roku życia rozpoczęły </w:t>
      </w:r>
      <w:r w:rsidRPr="005C3FCA">
        <w:rPr>
          <w:rFonts w:ascii="Times New Roman" w:hAnsi="Times New Roman" w:cs="Times New Roman"/>
          <w:b/>
          <w:sz w:val="24"/>
          <w:szCs w:val="24"/>
        </w:rPr>
        <w:t>staż</w:t>
      </w:r>
      <w:r w:rsidRPr="005C3FCA">
        <w:rPr>
          <w:rFonts w:ascii="Times New Roman" w:hAnsi="Times New Roman" w:cs="Times New Roman"/>
          <w:sz w:val="24"/>
          <w:szCs w:val="24"/>
        </w:rPr>
        <w:t xml:space="preserve"> (</w:t>
      </w:r>
      <w:r w:rsidRPr="005C3FCA">
        <w:rPr>
          <w:rFonts w:ascii="Times New Roman" w:hAnsi="Times New Roman" w:cs="Times New Roman"/>
          <w:b/>
          <w:sz w:val="24"/>
          <w:szCs w:val="24"/>
        </w:rPr>
        <w:t>14.779</w:t>
      </w:r>
      <w:r w:rsidRPr="005C3FCA">
        <w:rPr>
          <w:rFonts w:ascii="Times New Roman" w:hAnsi="Times New Roman" w:cs="Times New Roman"/>
          <w:sz w:val="24"/>
          <w:szCs w:val="24"/>
        </w:rPr>
        <w:t xml:space="preserve"> w ciągu </w:t>
      </w:r>
      <w:r>
        <w:rPr>
          <w:rFonts w:ascii="Times New Roman" w:hAnsi="Times New Roman" w:cs="Times New Roman"/>
          <w:sz w:val="24"/>
          <w:szCs w:val="24"/>
        </w:rPr>
        <w:br/>
      </w:r>
      <w:r w:rsidRPr="005C3FCA">
        <w:rPr>
          <w:rFonts w:ascii="Times New Roman" w:hAnsi="Times New Roman" w:cs="Times New Roman"/>
          <w:sz w:val="24"/>
          <w:szCs w:val="24"/>
        </w:rPr>
        <w:t xml:space="preserve">2010 roku), w tym </w:t>
      </w:r>
      <w:r w:rsidRPr="005C3FCA">
        <w:rPr>
          <w:rFonts w:ascii="Times New Roman" w:hAnsi="Times New Roman" w:cs="Times New Roman"/>
          <w:b/>
          <w:sz w:val="24"/>
          <w:szCs w:val="24"/>
        </w:rPr>
        <w:t>2.585 kobiet</w:t>
      </w:r>
      <w:r w:rsidRPr="005C3FCA">
        <w:rPr>
          <w:rFonts w:ascii="Times New Roman" w:hAnsi="Times New Roman" w:cs="Times New Roman"/>
          <w:sz w:val="24"/>
          <w:szCs w:val="24"/>
        </w:rPr>
        <w:t xml:space="preserve"> (</w:t>
      </w:r>
      <w:r w:rsidRPr="005C3FCA">
        <w:rPr>
          <w:rFonts w:ascii="Times New Roman" w:hAnsi="Times New Roman" w:cs="Times New Roman"/>
          <w:b/>
          <w:sz w:val="24"/>
          <w:szCs w:val="24"/>
        </w:rPr>
        <w:t>9.593</w:t>
      </w:r>
      <w:r w:rsidRPr="005C3FCA">
        <w:rPr>
          <w:rFonts w:ascii="Times New Roman" w:hAnsi="Times New Roman" w:cs="Times New Roman"/>
          <w:sz w:val="24"/>
          <w:szCs w:val="24"/>
        </w:rPr>
        <w:t xml:space="preserve"> w 2010 roku). Młodzi bezr</w:t>
      </w:r>
      <w:r>
        <w:rPr>
          <w:rFonts w:ascii="Times New Roman" w:hAnsi="Times New Roman" w:cs="Times New Roman"/>
          <w:sz w:val="24"/>
          <w:szCs w:val="24"/>
        </w:rPr>
        <w:t xml:space="preserve">obotni, którzy dzięki wsparciu </w:t>
      </w:r>
      <w:r w:rsidRPr="005C3FCA">
        <w:rPr>
          <w:rFonts w:ascii="Times New Roman" w:hAnsi="Times New Roman" w:cs="Times New Roman"/>
          <w:sz w:val="24"/>
          <w:szCs w:val="24"/>
        </w:rPr>
        <w:t xml:space="preserve">z urzędów pracy, rozpoczęli staż w 2011 roku stanowili </w:t>
      </w:r>
      <w:r w:rsidRPr="005C3FCA">
        <w:rPr>
          <w:rFonts w:ascii="Times New Roman" w:hAnsi="Times New Roman" w:cs="Times New Roman"/>
          <w:b/>
          <w:sz w:val="24"/>
          <w:szCs w:val="24"/>
        </w:rPr>
        <w:t>54,8%</w:t>
      </w:r>
      <w:r w:rsidRPr="005C3FCA">
        <w:rPr>
          <w:rFonts w:ascii="Times New Roman" w:hAnsi="Times New Roman" w:cs="Times New Roman"/>
          <w:sz w:val="24"/>
          <w:szCs w:val="24"/>
        </w:rPr>
        <w:t xml:space="preserve"> wszystkich rozpoczynających tą formę aktywizacji. Najwięcej w 2011 roku rozpoczęć stażu przez osoby do 25 roku życia odnotowano w powiatach: lubelskim - grodzkim (</w:t>
      </w:r>
      <w:r w:rsidRPr="005C3FCA">
        <w:rPr>
          <w:rFonts w:ascii="Times New Roman" w:hAnsi="Times New Roman" w:cs="Times New Roman"/>
          <w:b/>
          <w:sz w:val="24"/>
          <w:szCs w:val="24"/>
        </w:rPr>
        <w:t>519 osób</w:t>
      </w:r>
      <w:r w:rsidRPr="005C3FCA">
        <w:rPr>
          <w:rFonts w:ascii="Times New Roman" w:hAnsi="Times New Roman" w:cs="Times New Roman"/>
          <w:sz w:val="24"/>
          <w:szCs w:val="24"/>
        </w:rPr>
        <w:t>), kraśnickim (</w:t>
      </w:r>
      <w:r w:rsidRPr="005C3FCA">
        <w:rPr>
          <w:rFonts w:ascii="Times New Roman" w:hAnsi="Times New Roman" w:cs="Times New Roman"/>
          <w:b/>
          <w:sz w:val="24"/>
          <w:szCs w:val="24"/>
        </w:rPr>
        <w:t>491 osób</w:t>
      </w:r>
      <w:r w:rsidRPr="005C3FCA">
        <w:rPr>
          <w:rFonts w:ascii="Times New Roman" w:hAnsi="Times New Roman" w:cs="Times New Roman"/>
          <w:sz w:val="24"/>
          <w:szCs w:val="24"/>
        </w:rPr>
        <w:t>) oraz biłgorajskim (</w:t>
      </w:r>
      <w:r w:rsidRPr="005C3FCA">
        <w:rPr>
          <w:rFonts w:ascii="Times New Roman" w:hAnsi="Times New Roman" w:cs="Times New Roman"/>
          <w:b/>
          <w:sz w:val="24"/>
          <w:szCs w:val="24"/>
        </w:rPr>
        <w:t>259 osób</w:t>
      </w:r>
      <w:r w:rsidRPr="005C3FCA">
        <w:rPr>
          <w:rFonts w:ascii="Times New Roman" w:hAnsi="Times New Roman" w:cs="Times New Roman"/>
          <w:sz w:val="24"/>
          <w:szCs w:val="24"/>
        </w:rPr>
        <w:t>) i zamojskim ziemskim (</w:t>
      </w:r>
      <w:r w:rsidRPr="005C3FCA">
        <w:rPr>
          <w:rFonts w:ascii="Times New Roman" w:hAnsi="Times New Roman" w:cs="Times New Roman"/>
          <w:b/>
          <w:sz w:val="24"/>
          <w:szCs w:val="24"/>
        </w:rPr>
        <w:t>258 osób</w:t>
      </w:r>
      <w:r w:rsidRPr="005C3FCA">
        <w:rPr>
          <w:rFonts w:ascii="Times New Roman" w:hAnsi="Times New Roman" w:cs="Times New Roman"/>
          <w:sz w:val="24"/>
          <w:szCs w:val="24"/>
        </w:rPr>
        <w:t xml:space="preserve">). </w:t>
      </w:r>
      <w:r>
        <w:rPr>
          <w:rFonts w:ascii="Times New Roman" w:hAnsi="Times New Roman" w:cs="Times New Roman"/>
          <w:sz w:val="24"/>
          <w:szCs w:val="24"/>
        </w:rPr>
        <w:br/>
      </w:r>
      <w:r w:rsidRPr="005C3FCA">
        <w:rPr>
          <w:rFonts w:ascii="Times New Roman" w:hAnsi="Times New Roman" w:cs="Times New Roman"/>
          <w:sz w:val="24"/>
          <w:szCs w:val="24"/>
        </w:rPr>
        <w:t>Najmniej natomiast w powiatach: bialskim - ziemskim (</w:t>
      </w:r>
      <w:r w:rsidRPr="005C3FCA">
        <w:rPr>
          <w:rFonts w:ascii="Times New Roman" w:hAnsi="Times New Roman" w:cs="Times New Roman"/>
          <w:b/>
          <w:sz w:val="24"/>
          <w:szCs w:val="24"/>
        </w:rPr>
        <w:t>36 osób</w:t>
      </w:r>
      <w:r w:rsidRPr="005C3FCA">
        <w:rPr>
          <w:rFonts w:ascii="Times New Roman" w:hAnsi="Times New Roman" w:cs="Times New Roman"/>
          <w:sz w:val="24"/>
          <w:szCs w:val="24"/>
        </w:rPr>
        <w:t>), łukowskim (</w:t>
      </w:r>
      <w:r w:rsidRPr="005C3FCA">
        <w:rPr>
          <w:rFonts w:ascii="Times New Roman" w:hAnsi="Times New Roman" w:cs="Times New Roman"/>
          <w:b/>
          <w:sz w:val="24"/>
          <w:szCs w:val="24"/>
        </w:rPr>
        <w:t>47 osób</w:t>
      </w:r>
      <w:r w:rsidRPr="005C3FCA">
        <w:rPr>
          <w:rFonts w:ascii="Times New Roman" w:hAnsi="Times New Roman" w:cs="Times New Roman"/>
          <w:sz w:val="24"/>
          <w:szCs w:val="24"/>
        </w:rPr>
        <w:t xml:space="preserve">) </w:t>
      </w:r>
      <w:r w:rsidR="00BE020D">
        <w:rPr>
          <w:rFonts w:ascii="Times New Roman" w:hAnsi="Times New Roman" w:cs="Times New Roman"/>
          <w:sz w:val="24"/>
          <w:szCs w:val="24"/>
        </w:rPr>
        <w:br/>
      </w:r>
      <w:r w:rsidRPr="005C3FCA">
        <w:rPr>
          <w:rFonts w:ascii="Times New Roman" w:hAnsi="Times New Roman" w:cs="Times New Roman"/>
          <w:sz w:val="24"/>
          <w:szCs w:val="24"/>
        </w:rPr>
        <w:t xml:space="preserve">oraz opolskim </w:t>
      </w:r>
      <w:r w:rsidR="004E3410" w:rsidRPr="004E3410">
        <w:rPr>
          <w:rFonts w:ascii="Times New Roman" w:hAnsi="Times New Roman" w:cs="Times New Roman"/>
          <w:sz w:val="24"/>
          <w:szCs w:val="24"/>
        </w:rPr>
        <w:t>(</w:t>
      </w:r>
      <w:r w:rsidR="004E3410" w:rsidRPr="004E3410">
        <w:rPr>
          <w:rFonts w:ascii="Times New Roman" w:hAnsi="Times New Roman" w:cs="Times New Roman"/>
          <w:b/>
          <w:sz w:val="24"/>
          <w:szCs w:val="24"/>
        </w:rPr>
        <w:t>63 osoby</w:t>
      </w:r>
      <w:r w:rsidR="004E3410" w:rsidRPr="004E3410">
        <w:rPr>
          <w:rFonts w:ascii="Times New Roman" w:hAnsi="Times New Roman" w:cs="Times New Roman"/>
          <w:sz w:val="24"/>
          <w:szCs w:val="24"/>
        </w:rPr>
        <w:t>).</w:t>
      </w:r>
      <w:r w:rsidR="004E3410" w:rsidRPr="004E3410">
        <w:rPr>
          <w:rStyle w:val="Odwoanieprzypisudolnego"/>
          <w:rFonts w:ascii="Times New Roman" w:hAnsi="Times New Roman" w:cs="Times New Roman"/>
          <w:sz w:val="24"/>
          <w:szCs w:val="24"/>
        </w:rPr>
        <w:footnoteReference w:id="6"/>
      </w:r>
    </w:p>
    <w:p w:rsidR="00F40E26" w:rsidRDefault="00F40E26" w:rsidP="00F40E26">
      <w:pPr>
        <w:spacing w:after="0" w:line="360" w:lineRule="auto"/>
        <w:ind w:left="1701" w:hanging="1843"/>
        <w:rPr>
          <w:rFonts w:ascii="Times New Roman" w:eastAsia="Times New Roman" w:hAnsi="Times New Roman" w:cs="Times New Roman"/>
          <w:b/>
          <w:sz w:val="28"/>
          <w:szCs w:val="28"/>
          <w:u w:val="single"/>
        </w:rPr>
      </w:pPr>
    </w:p>
    <w:p w:rsidR="00F40E26" w:rsidRPr="00F2453D" w:rsidRDefault="00F40E26" w:rsidP="00F40E26">
      <w:pPr>
        <w:spacing w:after="0" w:line="360" w:lineRule="auto"/>
        <w:ind w:left="1701" w:hanging="1843"/>
        <w:rPr>
          <w:rFonts w:ascii="Times New Roman" w:eastAsia="Times New Roman" w:hAnsi="Times New Roman" w:cs="Times New Roman"/>
          <w:b/>
          <w:sz w:val="28"/>
          <w:szCs w:val="28"/>
          <w:u w:val="single"/>
        </w:rPr>
      </w:pPr>
    </w:p>
    <w:p w:rsidR="00F2453D" w:rsidRPr="006B7A5B" w:rsidRDefault="00F2453D" w:rsidP="006B7A5B">
      <w:pPr>
        <w:pStyle w:val="Nagwek2"/>
        <w:numPr>
          <w:ilvl w:val="1"/>
          <w:numId w:val="32"/>
        </w:numPr>
        <w:ind w:left="709"/>
        <w:jc w:val="both"/>
        <w:rPr>
          <w:rFonts w:eastAsia="Times New Roman"/>
        </w:rPr>
      </w:pPr>
      <w:bookmarkStart w:id="13" w:name="_Toc343241220"/>
      <w:r w:rsidRPr="006B7A5B">
        <w:rPr>
          <w:rFonts w:eastAsia="Times New Roman"/>
        </w:rPr>
        <w:t>Współpraca i tworzenie partnerstw pomiędzy instytucjami systemu edukacji, rynku pracy i biznesu w celu wspierania procesu zdobywania doświadczenia</w:t>
      </w:r>
      <w:bookmarkEnd w:id="13"/>
    </w:p>
    <w:p w:rsidR="00F40E26" w:rsidRDefault="00F40E26" w:rsidP="00F40E26">
      <w:pPr>
        <w:tabs>
          <w:tab w:val="left" w:pos="0"/>
          <w:tab w:val="left" w:pos="9214"/>
          <w:tab w:val="left" w:pos="10195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F2453D" w:rsidRDefault="00F2453D" w:rsidP="00F40E26">
      <w:pPr>
        <w:tabs>
          <w:tab w:val="left" w:pos="0"/>
          <w:tab w:val="left" w:pos="709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2453D">
        <w:rPr>
          <w:rFonts w:ascii="Times New Roman" w:eastAsia="Times New Roman" w:hAnsi="Times New Roman" w:cs="Times New Roman"/>
          <w:sz w:val="24"/>
          <w:szCs w:val="24"/>
        </w:rPr>
        <w:t xml:space="preserve">Wejściu na rynek pracy towarzyszą w równej mierze nadzieje i obawy. Nie jest on przyjazny dla „początkujących”. Coraz więcej pracodawców nie chce zatrudniać </w:t>
      </w:r>
      <w:r>
        <w:rPr>
          <w:rFonts w:ascii="Times New Roman" w:eastAsia="Times New Roman" w:hAnsi="Times New Roman" w:cs="Times New Roman"/>
          <w:sz w:val="24"/>
          <w:szCs w:val="24"/>
        </w:rPr>
        <w:t>absolwentów</w:t>
      </w:r>
      <w:r w:rsidRPr="00F2453D">
        <w:rPr>
          <w:rFonts w:ascii="Times New Roman" w:eastAsia="Times New Roman" w:hAnsi="Times New Roman" w:cs="Times New Roman"/>
          <w:sz w:val="24"/>
          <w:szCs w:val="24"/>
        </w:rPr>
        <w:t xml:space="preserve"> dopiero rozpoczynających swoj</w:t>
      </w:r>
      <w:r w:rsidR="00F40E26">
        <w:rPr>
          <w:rFonts w:ascii="Times New Roman" w:eastAsia="Times New Roman" w:hAnsi="Times New Roman" w:cs="Times New Roman"/>
          <w:sz w:val="24"/>
          <w:szCs w:val="24"/>
        </w:rPr>
        <w:t>ą karierę</w:t>
      </w:r>
      <w:r w:rsidRPr="00F2453D">
        <w:rPr>
          <w:rFonts w:ascii="Times New Roman" w:eastAsia="Times New Roman" w:hAnsi="Times New Roman" w:cs="Times New Roman"/>
          <w:sz w:val="24"/>
          <w:szCs w:val="24"/>
        </w:rPr>
        <w:t xml:space="preserve"> zawodową. Przedsiębiorcy są zainteresowani przede wszystkim zatrudnianiem osób z doświadczeniem, co stawia młodzież w niekorzystnej </w:t>
      </w:r>
      <w:r w:rsidRPr="00F2453D"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sytuacji, gdyż niewielki procent </w:t>
      </w:r>
      <w:r w:rsidR="00441CCE">
        <w:rPr>
          <w:rFonts w:ascii="Times New Roman" w:eastAsia="Times New Roman" w:hAnsi="Times New Roman" w:cs="Times New Roman"/>
          <w:sz w:val="24"/>
          <w:szCs w:val="24"/>
        </w:rPr>
        <w:t>absolwentów nabywa doświadczenie zawodowe</w:t>
      </w:r>
      <w:r w:rsidRPr="00F2453D">
        <w:rPr>
          <w:rFonts w:ascii="Times New Roman" w:eastAsia="Times New Roman" w:hAnsi="Times New Roman" w:cs="Times New Roman"/>
          <w:sz w:val="24"/>
          <w:szCs w:val="24"/>
        </w:rPr>
        <w:t xml:space="preserve"> w trakcie procesu edukacji.  </w:t>
      </w:r>
    </w:p>
    <w:p w:rsidR="00E129D7" w:rsidRDefault="00E129D7" w:rsidP="00F40E26">
      <w:pPr>
        <w:tabs>
          <w:tab w:val="left" w:pos="0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eastAsia="Calibri" w:hAnsi="Times New Roman" w:cs="Times New Roman"/>
          <w:sz w:val="24"/>
          <w:szCs w:val="24"/>
          <w:lang w:eastAsia="pl-PL"/>
        </w:rPr>
      </w:pPr>
    </w:p>
    <w:p w:rsidR="00F2453D" w:rsidRPr="00F2453D" w:rsidRDefault="00F2453D" w:rsidP="00F40E26">
      <w:pPr>
        <w:tabs>
          <w:tab w:val="left" w:pos="0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eastAsia="Calibri" w:hAnsi="Times New Roman" w:cs="Times New Roman"/>
          <w:sz w:val="24"/>
          <w:szCs w:val="24"/>
          <w:lang w:eastAsia="pl-PL"/>
        </w:rPr>
      </w:pPr>
      <w:r w:rsidRPr="00F2453D">
        <w:rPr>
          <w:rFonts w:ascii="Times New Roman" w:eastAsia="Calibri" w:hAnsi="Times New Roman" w:cs="Times New Roman"/>
          <w:sz w:val="24"/>
          <w:szCs w:val="24"/>
          <w:lang w:eastAsia="pl-PL"/>
        </w:rPr>
        <w:t>Eksperci rynku pracy są zgodni co do tego, że główne filary dające osobom młodym możliwości zatrudnienia po ukończeniu szkoły to:</w:t>
      </w:r>
    </w:p>
    <w:p w:rsidR="00F2453D" w:rsidRPr="00F95E56" w:rsidRDefault="00F2453D" w:rsidP="00F95E56">
      <w:pPr>
        <w:pStyle w:val="Akapitzlist"/>
        <w:numPr>
          <w:ilvl w:val="1"/>
          <w:numId w:val="35"/>
        </w:numPr>
        <w:tabs>
          <w:tab w:val="left" w:pos="0"/>
        </w:tabs>
        <w:autoSpaceDE w:val="0"/>
        <w:autoSpaceDN w:val="0"/>
        <w:adjustRightInd w:val="0"/>
        <w:spacing w:after="0" w:line="360" w:lineRule="auto"/>
        <w:ind w:left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pl-PL"/>
        </w:rPr>
      </w:pPr>
      <w:r w:rsidRPr="00F95E56">
        <w:rPr>
          <w:rFonts w:ascii="Times New Roman" w:eastAsia="Calibri" w:hAnsi="Times New Roman" w:cs="Times New Roman"/>
          <w:bCs/>
          <w:sz w:val="24"/>
          <w:szCs w:val="24"/>
          <w:lang w:eastAsia="pl-PL"/>
        </w:rPr>
        <w:t>Dobre przygotowanie teoretyczne, dające wiedzę zawodową, która umożliwia wykonywanie różnych zawodów o szerokim profilu.</w:t>
      </w:r>
    </w:p>
    <w:p w:rsidR="00F2453D" w:rsidRPr="00F95E56" w:rsidRDefault="00F2453D" w:rsidP="00EE0B14">
      <w:pPr>
        <w:pStyle w:val="Akapitzlist"/>
        <w:numPr>
          <w:ilvl w:val="1"/>
          <w:numId w:val="35"/>
        </w:numPr>
        <w:tabs>
          <w:tab w:val="left" w:pos="0"/>
        </w:tabs>
        <w:autoSpaceDE w:val="0"/>
        <w:autoSpaceDN w:val="0"/>
        <w:adjustRightInd w:val="0"/>
        <w:spacing w:after="0" w:line="360" w:lineRule="auto"/>
        <w:ind w:left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pl-PL"/>
        </w:rPr>
      </w:pPr>
      <w:r w:rsidRPr="00F95E56">
        <w:rPr>
          <w:rFonts w:ascii="Times New Roman" w:eastAsia="Calibri" w:hAnsi="Times New Roman" w:cs="Times New Roman"/>
          <w:bCs/>
          <w:sz w:val="24"/>
          <w:szCs w:val="24"/>
          <w:lang w:eastAsia="pl-PL"/>
        </w:rPr>
        <w:t>Dobre przygotowanie praktyczne do sprawnego wykonywania określonych prac specjalności, czynności, zadań, obsługiwania określonych maszyn, urządzeń etc.</w:t>
      </w:r>
    </w:p>
    <w:p w:rsidR="00F2453D" w:rsidRDefault="00F2453D" w:rsidP="00EE0B14">
      <w:pPr>
        <w:pStyle w:val="Akapitzlist"/>
        <w:numPr>
          <w:ilvl w:val="1"/>
          <w:numId w:val="35"/>
        </w:numPr>
        <w:tabs>
          <w:tab w:val="left" w:pos="0"/>
        </w:tabs>
        <w:autoSpaceDE w:val="0"/>
        <w:autoSpaceDN w:val="0"/>
        <w:adjustRightInd w:val="0"/>
        <w:spacing w:after="0" w:line="360" w:lineRule="auto"/>
        <w:ind w:left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pl-PL"/>
        </w:rPr>
      </w:pPr>
      <w:r w:rsidRPr="00F95E56">
        <w:rPr>
          <w:rFonts w:ascii="Times New Roman" w:eastAsia="Calibri" w:hAnsi="Times New Roman" w:cs="Times New Roman"/>
          <w:bCs/>
          <w:sz w:val="24"/>
          <w:szCs w:val="24"/>
          <w:lang w:eastAsia="pl-PL"/>
        </w:rPr>
        <w:t>Dobre przygotowanie społeczne, znajomość stosunków pracy w przedsiębiorstwie (instytucji), organizacji stanowisk pracy, znajomości i respektowaniu określonej hierarchii i dyscypliny w miejscu pracy.</w:t>
      </w:r>
    </w:p>
    <w:p w:rsidR="00EE0B14" w:rsidRPr="00EE0B14" w:rsidRDefault="00EE0B14" w:rsidP="00EE0B14">
      <w:pPr>
        <w:pStyle w:val="Akapitzlist"/>
        <w:tabs>
          <w:tab w:val="left" w:pos="0"/>
        </w:tabs>
        <w:autoSpaceDE w:val="0"/>
        <w:autoSpaceDN w:val="0"/>
        <w:adjustRightInd w:val="0"/>
        <w:spacing w:after="0" w:line="360" w:lineRule="auto"/>
        <w:ind w:left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pl-PL"/>
        </w:rPr>
      </w:pPr>
    </w:p>
    <w:p w:rsidR="00F2453D" w:rsidRDefault="00F2453D" w:rsidP="00EE0B14">
      <w:pPr>
        <w:tabs>
          <w:tab w:val="left" w:pos="0"/>
          <w:tab w:val="left" w:pos="9214"/>
          <w:tab w:val="left" w:pos="10195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F2453D">
        <w:rPr>
          <w:rFonts w:ascii="Times New Roman" w:eastAsia="Times New Roman" w:hAnsi="Times New Roman" w:cs="Times New Roman"/>
          <w:b/>
          <w:sz w:val="24"/>
          <w:szCs w:val="24"/>
        </w:rPr>
        <w:t>Mając na uwadze powyższe, bardzo ważne jest budowanie stałej współpracy pomiędzy instytucjami systemu edukacji, rynku pracy i biznesu, w celu wspierania procesu zdobywania doświadczenia osób młodych.</w:t>
      </w:r>
    </w:p>
    <w:p w:rsidR="00B24232" w:rsidRDefault="00B24232" w:rsidP="00EE0B14">
      <w:pPr>
        <w:tabs>
          <w:tab w:val="left" w:pos="0"/>
          <w:tab w:val="left" w:pos="9214"/>
          <w:tab w:val="left" w:pos="10195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B24232" w:rsidRPr="00B24232" w:rsidRDefault="00B24232" w:rsidP="00B24232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24232">
        <w:rPr>
          <w:rFonts w:ascii="Times New Roman" w:eastAsia="Times New Roman" w:hAnsi="Times New Roman" w:cs="Times New Roman"/>
          <w:sz w:val="24"/>
          <w:szCs w:val="24"/>
        </w:rPr>
        <w:t xml:space="preserve">Z </w:t>
      </w:r>
      <w:r w:rsidR="008B2DCF">
        <w:rPr>
          <w:rFonts w:ascii="Times New Roman" w:eastAsia="Times New Roman" w:hAnsi="Times New Roman" w:cs="Times New Roman"/>
          <w:sz w:val="24"/>
          <w:szCs w:val="24"/>
        </w:rPr>
        <w:t xml:space="preserve">obecnych </w:t>
      </w:r>
      <w:r w:rsidRPr="00B24232">
        <w:rPr>
          <w:rFonts w:ascii="Times New Roman" w:eastAsia="Times New Roman" w:hAnsi="Times New Roman" w:cs="Times New Roman"/>
          <w:sz w:val="24"/>
          <w:szCs w:val="24"/>
        </w:rPr>
        <w:t xml:space="preserve">badań, jakie Lubelskie Obserwatorium Rynku Pracy zrealizowało wśród pracodawców jednoznacznie widać trend zgodnie z którym pracodawcy chętniej zatrudniają osoby posiadające doświadczenie zawodowe. Wolontariat i praktyki są najprostszą dla uczniów i studentów formą zdobywania doświadczenia zawodowego, a jednocześnie są przez pracodawców ocenianie na równi z doświadczeniem zawodowym w pracy na podstawie innych form zatrudnienia. Ponadto istotne jest zachęcanie uczniów do zbierania doświadczeń zawodowych poprzez łączenie nauki z pracą np. wakacyjną lub dorywczą. </w:t>
      </w:r>
    </w:p>
    <w:p w:rsidR="00EE0B14" w:rsidRPr="00F2453D" w:rsidRDefault="00EE0B14" w:rsidP="00EE0B14">
      <w:pPr>
        <w:tabs>
          <w:tab w:val="left" w:pos="0"/>
          <w:tab w:val="left" w:pos="9214"/>
          <w:tab w:val="left" w:pos="10195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F2453D" w:rsidRPr="00F2453D" w:rsidRDefault="00F2453D" w:rsidP="00F2453D">
      <w:pPr>
        <w:tabs>
          <w:tab w:val="left" w:pos="0"/>
          <w:tab w:val="left" w:pos="9214"/>
          <w:tab w:val="left" w:pos="10195"/>
        </w:tabs>
        <w:spacing w:line="360" w:lineRule="auto"/>
        <w:jc w:val="both"/>
        <w:rPr>
          <w:rFonts w:ascii="Times New Roman" w:eastAsia="Calibri" w:hAnsi="Times New Roman" w:cs="Times New Roman"/>
          <w:color w:val="000000"/>
          <w:sz w:val="24"/>
          <w:szCs w:val="24"/>
          <w:lang w:eastAsia="pl-PL"/>
        </w:rPr>
      </w:pPr>
      <w:r w:rsidRPr="00F2453D">
        <w:rPr>
          <w:rFonts w:ascii="Times New Roman" w:eastAsia="Times New Roman" w:hAnsi="Times New Roman" w:cs="Times New Roman"/>
          <w:sz w:val="24"/>
          <w:szCs w:val="24"/>
        </w:rPr>
        <w:t xml:space="preserve">Według badań </w:t>
      </w:r>
      <w:r w:rsidRPr="00EE0B14">
        <w:rPr>
          <w:rFonts w:ascii="Times New Roman" w:eastAsia="Times New Roman" w:hAnsi="Times New Roman" w:cs="Times New Roman"/>
          <w:i/>
          <w:sz w:val="24"/>
          <w:szCs w:val="24"/>
        </w:rPr>
        <w:t>„Perspektywy ludzi młodych na rynku pracy”</w:t>
      </w:r>
      <w:r w:rsidRPr="00F2453D">
        <w:rPr>
          <w:rFonts w:ascii="Times New Roman" w:eastAsia="Times New Roman" w:hAnsi="Times New Roman" w:cs="Times New Roman"/>
          <w:sz w:val="24"/>
          <w:szCs w:val="24"/>
          <w:vertAlign w:val="superscript"/>
        </w:rPr>
        <w:footnoteReference w:id="7"/>
      </w:r>
      <w:r w:rsidRPr="00F2453D">
        <w:rPr>
          <w:rFonts w:ascii="Times New Roman" w:eastAsia="Times New Roman" w:hAnsi="Times New Roman" w:cs="Times New Roman"/>
          <w:sz w:val="24"/>
          <w:szCs w:val="24"/>
        </w:rPr>
        <w:t xml:space="preserve"> prowadzonych przez Wojewódzki Urząd Pracy w Lublinie, </w:t>
      </w:r>
      <w:r w:rsidRPr="00F2453D">
        <w:rPr>
          <w:rFonts w:ascii="Times New Roman" w:eastAsia="Calibri" w:hAnsi="Times New Roman" w:cs="Times New Roman"/>
          <w:color w:val="000000"/>
          <w:sz w:val="24"/>
          <w:szCs w:val="24"/>
          <w:lang w:eastAsia="pl-PL"/>
        </w:rPr>
        <w:t xml:space="preserve">studenci i uczniowie mają świadomość tego, </w:t>
      </w:r>
      <w:r w:rsidR="003017DC">
        <w:rPr>
          <w:rFonts w:ascii="Times New Roman" w:eastAsia="Calibri" w:hAnsi="Times New Roman" w:cs="Times New Roman"/>
          <w:color w:val="000000"/>
          <w:sz w:val="24"/>
          <w:szCs w:val="24"/>
          <w:lang w:eastAsia="pl-PL"/>
        </w:rPr>
        <w:br/>
      </w:r>
      <w:r w:rsidRPr="00F2453D">
        <w:rPr>
          <w:rFonts w:ascii="Times New Roman" w:eastAsia="Calibri" w:hAnsi="Times New Roman" w:cs="Times New Roman"/>
          <w:color w:val="000000"/>
          <w:sz w:val="24"/>
          <w:szCs w:val="24"/>
          <w:lang w:eastAsia="pl-PL"/>
        </w:rPr>
        <w:t xml:space="preserve">że </w:t>
      </w:r>
      <w:r w:rsidRPr="00F2453D">
        <w:rPr>
          <w:rFonts w:ascii="Times New Roman" w:eastAsia="Calibri" w:hAnsi="Times New Roman" w:cs="Times New Roman"/>
          <w:b/>
          <w:bCs/>
          <w:color w:val="000000"/>
          <w:sz w:val="24"/>
          <w:szCs w:val="24"/>
          <w:lang w:eastAsia="pl-PL"/>
        </w:rPr>
        <w:t xml:space="preserve">podejmowana przez nich aktywność zawodowa już w trakcie nauki, przynosi wiele korzyści - przede wszystkim zwiększa kwalifikacje, pozwala nawiązywać kontakty </w:t>
      </w:r>
      <w:r w:rsidR="003017DC">
        <w:rPr>
          <w:rFonts w:ascii="Times New Roman" w:eastAsia="Calibri" w:hAnsi="Times New Roman" w:cs="Times New Roman"/>
          <w:b/>
          <w:bCs/>
          <w:color w:val="000000"/>
          <w:sz w:val="24"/>
          <w:szCs w:val="24"/>
          <w:lang w:eastAsia="pl-PL"/>
        </w:rPr>
        <w:br/>
      </w:r>
      <w:r w:rsidRPr="00F2453D">
        <w:rPr>
          <w:rFonts w:ascii="Times New Roman" w:eastAsia="Calibri" w:hAnsi="Times New Roman" w:cs="Times New Roman"/>
          <w:b/>
          <w:bCs/>
          <w:color w:val="000000"/>
          <w:sz w:val="24"/>
          <w:szCs w:val="24"/>
          <w:lang w:eastAsia="pl-PL"/>
        </w:rPr>
        <w:t>z potencjalnymi pracodawcami oraz pomaga w znalezieniu stałej pracy w przyszłości</w:t>
      </w:r>
      <w:r w:rsidRPr="00F2453D">
        <w:rPr>
          <w:rFonts w:ascii="Times New Roman" w:eastAsia="Calibri" w:hAnsi="Times New Roman" w:cs="Times New Roman"/>
          <w:color w:val="000000"/>
          <w:sz w:val="24"/>
          <w:szCs w:val="24"/>
          <w:lang w:eastAsia="pl-PL"/>
        </w:rPr>
        <w:t xml:space="preserve">. </w:t>
      </w:r>
    </w:p>
    <w:p w:rsidR="003017DC" w:rsidRDefault="00441CCE" w:rsidP="003D1723">
      <w:pPr>
        <w:tabs>
          <w:tab w:val="left" w:pos="0"/>
        </w:tabs>
        <w:autoSpaceDE w:val="0"/>
        <w:autoSpaceDN w:val="0"/>
        <w:adjustRightInd w:val="0"/>
        <w:spacing w:after="0" w:line="360" w:lineRule="auto"/>
        <w:ind w:right="-11"/>
        <w:jc w:val="both"/>
        <w:rPr>
          <w:rFonts w:ascii="Times New Roman" w:eastAsia="Calibri" w:hAnsi="Times New Roman" w:cs="Times New Roman"/>
          <w:color w:val="000000"/>
          <w:sz w:val="24"/>
          <w:szCs w:val="24"/>
          <w:lang w:eastAsia="pl-PL"/>
        </w:rPr>
      </w:pPr>
      <w:r>
        <w:rPr>
          <w:rFonts w:ascii="Times New Roman" w:eastAsia="Calibri" w:hAnsi="Times New Roman" w:cs="Times New Roman"/>
          <w:color w:val="000000"/>
          <w:sz w:val="24"/>
          <w:szCs w:val="24"/>
          <w:lang w:eastAsia="pl-PL"/>
        </w:rPr>
        <w:lastRenderedPageBreak/>
        <w:t>S</w:t>
      </w:r>
      <w:r w:rsidR="00F2453D" w:rsidRPr="00F2453D">
        <w:rPr>
          <w:rFonts w:ascii="Times New Roman" w:eastAsia="Calibri" w:hAnsi="Times New Roman" w:cs="Times New Roman"/>
          <w:color w:val="000000"/>
          <w:sz w:val="24"/>
          <w:szCs w:val="24"/>
          <w:lang w:eastAsia="pl-PL"/>
        </w:rPr>
        <w:t xml:space="preserve">kuteczny dialog pomiędzy szkołami zawodowymi a pracodawcami na rzecz zniwelowania bezrobocia wśród absolwentów szkół zawodowych tego problemu nie rozwiąże w pełni, </w:t>
      </w:r>
      <w:r w:rsidR="003017DC">
        <w:rPr>
          <w:rFonts w:ascii="Times New Roman" w:eastAsia="Calibri" w:hAnsi="Times New Roman" w:cs="Times New Roman"/>
          <w:color w:val="000000"/>
          <w:sz w:val="24"/>
          <w:szCs w:val="24"/>
          <w:lang w:eastAsia="pl-PL"/>
        </w:rPr>
        <w:br/>
      </w:r>
      <w:r w:rsidR="00F2453D" w:rsidRPr="00F2453D">
        <w:rPr>
          <w:rFonts w:ascii="Times New Roman" w:eastAsia="Calibri" w:hAnsi="Times New Roman" w:cs="Times New Roman"/>
          <w:color w:val="000000"/>
          <w:sz w:val="24"/>
          <w:szCs w:val="24"/>
          <w:lang w:eastAsia="pl-PL"/>
        </w:rPr>
        <w:t xml:space="preserve">ale zapewne przyczyni się do obniżenia jego poziomu. Jest to potencjalne źródło poszukiwania nowych możliwości w walce z bezrobociem absolwentów. Obie strony – czyli pracodawcy i szkoły zawodowe powinny w coraz większym stopniu rozumieć i identyfikować korzyści wynikające </w:t>
      </w:r>
      <w:r>
        <w:rPr>
          <w:rFonts w:ascii="Times New Roman" w:eastAsia="Calibri" w:hAnsi="Times New Roman" w:cs="Times New Roman"/>
          <w:color w:val="000000"/>
          <w:sz w:val="24"/>
          <w:szCs w:val="24"/>
          <w:lang w:eastAsia="pl-PL"/>
        </w:rPr>
        <w:t xml:space="preserve">ze </w:t>
      </w:r>
      <w:r w:rsidR="00F2453D" w:rsidRPr="00F2453D">
        <w:rPr>
          <w:rFonts w:ascii="Times New Roman" w:eastAsia="Calibri" w:hAnsi="Times New Roman" w:cs="Times New Roman"/>
          <w:color w:val="000000"/>
          <w:sz w:val="24"/>
          <w:szCs w:val="24"/>
          <w:lang w:eastAsia="pl-PL"/>
        </w:rPr>
        <w:t xml:space="preserve">współdziałania. Oczywiście nie chodzi tu o zmuszanie którejkolwiek ze stron do podejmowania takiej współpracy. Jednak pozostawienie tego tematu </w:t>
      </w:r>
      <w:r w:rsidR="003017DC">
        <w:rPr>
          <w:rFonts w:ascii="Times New Roman" w:eastAsia="Calibri" w:hAnsi="Times New Roman" w:cs="Times New Roman"/>
          <w:color w:val="000000"/>
          <w:sz w:val="24"/>
          <w:szCs w:val="24"/>
          <w:lang w:eastAsia="pl-PL"/>
        </w:rPr>
        <w:br/>
      </w:r>
      <w:r w:rsidR="00F2453D" w:rsidRPr="00F2453D">
        <w:rPr>
          <w:rFonts w:ascii="Times New Roman" w:eastAsia="Calibri" w:hAnsi="Times New Roman" w:cs="Times New Roman"/>
          <w:color w:val="000000"/>
          <w:sz w:val="24"/>
          <w:szCs w:val="24"/>
          <w:lang w:eastAsia="pl-PL"/>
        </w:rPr>
        <w:t xml:space="preserve">i nie zwracanie uwagi na pojawiające się trendy, zmiany w otoczeniu i wzrastające wymagania rynku światowego, mogą prowadzić do tego, że oferta szkół zacznie się rozmijać </w:t>
      </w:r>
      <w:r w:rsidR="003017DC">
        <w:rPr>
          <w:rFonts w:ascii="Times New Roman" w:eastAsia="Calibri" w:hAnsi="Times New Roman" w:cs="Times New Roman"/>
          <w:color w:val="000000"/>
          <w:sz w:val="24"/>
          <w:szCs w:val="24"/>
          <w:lang w:eastAsia="pl-PL"/>
        </w:rPr>
        <w:br/>
      </w:r>
      <w:r w:rsidR="00F2453D" w:rsidRPr="00F2453D">
        <w:rPr>
          <w:rFonts w:ascii="Times New Roman" w:eastAsia="Calibri" w:hAnsi="Times New Roman" w:cs="Times New Roman"/>
          <w:color w:val="000000"/>
          <w:sz w:val="24"/>
          <w:szCs w:val="24"/>
          <w:lang w:eastAsia="pl-PL"/>
        </w:rPr>
        <w:t>z oczekiwaniami rynku pracy,</w:t>
      </w:r>
      <w:r w:rsidR="003017DC">
        <w:rPr>
          <w:rFonts w:ascii="Times New Roman" w:eastAsia="Calibri" w:hAnsi="Times New Roman" w:cs="Times New Roman"/>
          <w:color w:val="000000"/>
          <w:sz w:val="24"/>
          <w:szCs w:val="24"/>
          <w:lang w:eastAsia="pl-PL"/>
        </w:rPr>
        <w:t xml:space="preserve"> </w:t>
      </w:r>
      <w:r w:rsidR="00F2453D" w:rsidRPr="00F2453D">
        <w:rPr>
          <w:rFonts w:ascii="Times New Roman" w:eastAsia="Calibri" w:hAnsi="Times New Roman" w:cs="Times New Roman"/>
          <w:color w:val="000000"/>
          <w:sz w:val="24"/>
          <w:szCs w:val="24"/>
          <w:lang w:eastAsia="pl-PL"/>
        </w:rPr>
        <w:t>a potrzeby pracodawc</w:t>
      </w:r>
      <w:r w:rsidR="003017DC">
        <w:rPr>
          <w:rFonts w:ascii="Times New Roman" w:eastAsia="Calibri" w:hAnsi="Times New Roman" w:cs="Times New Roman"/>
          <w:color w:val="000000"/>
          <w:sz w:val="24"/>
          <w:szCs w:val="24"/>
          <w:lang w:eastAsia="pl-PL"/>
        </w:rPr>
        <w:t>ów nie będą znajdować oddźwięku</w:t>
      </w:r>
      <w:r w:rsidR="00F2453D" w:rsidRPr="00F2453D">
        <w:rPr>
          <w:rFonts w:ascii="Times New Roman" w:eastAsia="Calibri" w:hAnsi="Times New Roman" w:cs="Times New Roman"/>
          <w:color w:val="000000"/>
          <w:sz w:val="24"/>
          <w:szCs w:val="24"/>
          <w:lang w:eastAsia="pl-PL"/>
        </w:rPr>
        <w:t>, mimo, że to m.in. z ich podatków utrzymywany jest system szkolnictwa w kraju.</w:t>
      </w:r>
    </w:p>
    <w:p w:rsidR="00E129D7" w:rsidRPr="003D1723" w:rsidRDefault="00E129D7" w:rsidP="003D1723">
      <w:pPr>
        <w:tabs>
          <w:tab w:val="left" w:pos="0"/>
        </w:tabs>
        <w:autoSpaceDE w:val="0"/>
        <w:autoSpaceDN w:val="0"/>
        <w:adjustRightInd w:val="0"/>
        <w:spacing w:after="0" w:line="360" w:lineRule="auto"/>
        <w:ind w:right="-11"/>
        <w:jc w:val="both"/>
        <w:rPr>
          <w:rFonts w:ascii="Times New Roman" w:eastAsia="Calibri" w:hAnsi="Times New Roman" w:cs="Times New Roman"/>
          <w:color w:val="000000"/>
          <w:sz w:val="24"/>
          <w:szCs w:val="24"/>
          <w:lang w:eastAsia="pl-PL"/>
        </w:rPr>
      </w:pPr>
    </w:p>
    <w:p w:rsidR="00F2453D" w:rsidRDefault="00F2453D" w:rsidP="003017DC">
      <w:pPr>
        <w:tabs>
          <w:tab w:val="left" w:pos="0"/>
          <w:tab w:val="left" w:pos="426"/>
          <w:tab w:val="left" w:pos="9214"/>
          <w:tab w:val="left" w:pos="10195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3017DC">
        <w:rPr>
          <w:rFonts w:ascii="Times New Roman" w:eastAsia="Times New Roman" w:hAnsi="Times New Roman" w:cs="Times New Roman"/>
          <w:b/>
          <w:sz w:val="24"/>
          <w:szCs w:val="24"/>
        </w:rPr>
        <w:t>Rekomendacje:</w:t>
      </w:r>
    </w:p>
    <w:p w:rsidR="003017DC" w:rsidRPr="003017DC" w:rsidRDefault="003017DC" w:rsidP="003017DC">
      <w:pPr>
        <w:tabs>
          <w:tab w:val="left" w:pos="0"/>
          <w:tab w:val="left" w:pos="426"/>
          <w:tab w:val="left" w:pos="9214"/>
          <w:tab w:val="left" w:pos="10195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441CCE" w:rsidRPr="003017DC" w:rsidRDefault="00F2453D" w:rsidP="003017DC">
      <w:pPr>
        <w:pStyle w:val="Akapitzlist"/>
        <w:numPr>
          <w:ilvl w:val="0"/>
          <w:numId w:val="37"/>
        </w:numPr>
        <w:tabs>
          <w:tab w:val="left" w:pos="0"/>
          <w:tab w:val="left" w:pos="851"/>
        </w:tabs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 w:rsidRPr="003017DC">
        <w:rPr>
          <w:rFonts w:ascii="Times New Roman" w:eastAsia="Times New Roman" w:hAnsi="Times New Roman" w:cs="Times New Roman"/>
          <w:sz w:val="24"/>
          <w:szCs w:val="24"/>
        </w:rPr>
        <w:t>Współpraca szk</w:t>
      </w:r>
      <w:r w:rsidR="00862698">
        <w:rPr>
          <w:rFonts w:ascii="Times New Roman" w:eastAsia="Times New Roman" w:hAnsi="Times New Roman" w:cs="Times New Roman"/>
          <w:sz w:val="24"/>
          <w:szCs w:val="24"/>
        </w:rPr>
        <w:t>ół</w:t>
      </w:r>
      <w:r w:rsidRPr="003017DC">
        <w:rPr>
          <w:rFonts w:ascii="Times New Roman" w:eastAsia="Times New Roman" w:hAnsi="Times New Roman" w:cs="Times New Roman"/>
          <w:sz w:val="24"/>
          <w:szCs w:val="24"/>
        </w:rPr>
        <w:t xml:space="preserve"> i p</w:t>
      </w:r>
      <w:r w:rsidR="00441CCE" w:rsidRPr="003017DC">
        <w:rPr>
          <w:rFonts w:ascii="Times New Roman" w:eastAsia="Times New Roman" w:hAnsi="Times New Roman" w:cs="Times New Roman"/>
          <w:sz w:val="24"/>
          <w:szCs w:val="24"/>
        </w:rPr>
        <w:t>owiatowy</w:t>
      </w:r>
      <w:r w:rsidR="00862698">
        <w:rPr>
          <w:rFonts w:ascii="Times New Roman" w:eastAsia="Times New Roman" w:hAnsi="Times New Roman" w:cs="Times New Roman"/>
          <w:sz w:val="24"/>
          <w:szCs w:val="24"/>
        </w:rPr>
        <w:t>ch</w:t>
      </w:r>
      <w:r w:rsidR="00441CCE" w:rsidRPr="003017DC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3017DC">
        <w:rPr>
          <w:rFonts w:ascii="Times New Roman" w:eastAsia="Times New Roman" w:hAnsi="Times New Roman" w:cs="Times New Roman"/>
          <w:sz w:val="24"/>
          <w:szCs w:val="24"/>
        </w:rPr>
        <w:t>u</w:t>
      </w:r>
      <w:r w:rsidR="00441CCE" w:rsidRPr="003017DC">
        <w:rPr>
          <w:rFonts w:ascii="Times New Roman" w:eastAsia="Times New Roman" w:hAnsi="Times New Roman" w:cs="Times New Roman"/>
          <w:sz w:val="24"/>
          <w:szCs w:val="24"/>
        </w:rPr>
        <w:t>rzęd</w:t>
      </w:r>
      <w:r w:rsidR="00862698">
        <w:rPr>
          <w:rFonts w:ascii="Times New Roman" w:eastAsia="Times New Roman" w:hAnsi="Times New Roman" w:cs="Times New Roman"/>
          <w:sz w:val="24"/>
          <w:szCs w:val="24"/>
        </w:rPr>
        <w:t>ów</w:t>
      </w:r>
      <w:r w:rsidR="00441CCE" w:rsidRPr="003017DC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3017DC">
        <w:rPr>
          <w:rFonts w:ascii="Times New Roman" w:eastAsia="Times New Roman" w:hAnsi="Times New Roman" w:cs="Times New Roman"/>
          <w:sz w:val="24"/>
          <w:szCs w:val="24"/>
        </w:rPr>
        <w:t>p</w:t>
      </w:r>
      <w:r w:rsidR="00441CCE" w:rsidRPr="003017DC">
        <w:rPr>
          <w:rFonts w:ascii="Times New Roman" w:eastAsia="Times New Roman" w:hAnsi="Times New Roman" w:cs="Times New Roman"/>
          <w:sz w:val="24"/>
          <w:szCs w:val="24"/>
        </w:rPr>
        <w:t>racy</w:t>
      </w:r>
      <w:r w:rsidRPr="003017DC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E129D7">
        <w:rPr>
          <w:rFonts w:ascii="Times New Roman" w:eastAsia="Calibri" w:hAnsi="Times New Roman" w:cs="Times New Roman"/>
          <w:color w:val="000000"/>
          <w:sz w:val="24"/>
          <w:szCs w:val="24"/>
          <w:lang w:eastAsia="pl-PL"/>
        </w:rPr>
        <w:t xml:space="preserve">na rzecz </w:t>
      </w:r>
      <w:r w:rsidRPr="003017DC">
        <w:rPr>
          <w:rFonts w:ascii="Times New Roman" w:eastAsia="Times New Roman" w:hAnsi="Times New Roman" w:cs="Times New Roman"/>
          <w:sz w:val="24"/>
          <w:szCs w:val="24"/>
        </w:rPr>
        <w:t>zawiązani</w:t>
      </w:r>
      <w:r w:rsidR="00E129D7">
        <w:rPr>
          <w:rFonts w:ascii="Times New Roman" w:eastAsia="Times New Roman" w:hAnsi="Times New Roman" w:cs="Times New Roman"/>
          <w:sz w:val="24"/>
          <w:szCs w:val="24"/>
        </w:rPr>
        <w:t>a</w:t>
      </w:r>
      <w:r w:rsidRPr="003017DC">
        <w:rPr>
          <w:rFonts w:ascii="Times New Roman" w:eastAsia="Times New Roman" w:hAnsi="Times New Roman" w:cs="Times New Roman"/>
          <w:sz w:val="24"/>
          <w:szCs w:val="24"/>
        </w:rPr>
        <w:t xml:space="preserve"> partnerstw pomiędzy szkołami i przedsiębiorstwami</w:t>
      </w:r>
      <w:r w:rsidR="00862698">
        <w:rPr>
          <w:rFonts w:ascii="Times New Roman" w:eastAsia="Times New Roman" w:hAnsi="Times New Roman" w:cs="Times New Roman"/>
          <w:sz w:val="24"/>
          <w:szCs w:val="24"/>
        </w:rPr>
        <w:t>,</w:t>
      </w:r>
      <w:r w:rsidR="00E129D7" w:rsidRPr="00E129D7">
        <w:rPr>
          <w:rFonts w:ascii="Times New Roman" w:eastAsia="Calibri" w:hAnsi="Times New Roman" w:cs="Times New Roman"/>
          <w:color w:val="000000"/>
          <w:sz w:val="24"/>
          <w:szCs w:val="24"/>
          <w:lang w:eastAsia="pl-PL"/>
        </w:rPr>
        <w:t xml:space="preserve"> </w:t>
      </w:r>
      <w:r w:rsidR="00E129D7">
        <w:rPr>
          <w:rFonts w:ascii="Times New Roman" w:eastAsia="Calibri" w:hAnsi="Times New Roman" w:cs="Times New Roman"/>
          <w:color w:val="000000"/>
          <w:sz w:val="24"/>
          <w:szCs w:val="24"/>
          <w:lang w:eastAsia="pl-PL"/>
        </w:rPr>
        <w:t>w celu zdobycia</w:t>
      </w:r>
      <w:r w:rsidR="00E129D7" w:rsidRPr="00E129D7">
        <w:rPr>
          <w:rFonts w:ascii="Times New Roman" w:eastAsia="Calibri" w:hAnsi="Times New Roman" w:cs="Times New Roman"/>
          <w:color w:val="000000"/>
          <w:sz w:val="24"/>
          <w:szCs w:val="24"/>
          <w:lang w:eastAsia="pl-PL"/>
        </w:rPr>
        <w:t xml:space="preserve"> </w:t>
      </w:r>
      <w:r w:rsidR="00AC7B35" w:rsidRPr="00AC7B35">
        <w:rPr>
          <w:rStyle w:val="st"/>
          <w:rFonts w:ascii="Times New Roman" w:hAnsi="Times New Roman" w:cs="Times New Roman"/>
          <w:sz w:val="24"/>
          <w:szCs w:val="24"/>
        </w:rPr>
        <w:t>doświadczenia zawodowego</w:t>
      </w:r>
      <w:r w:rsidR="00AC7B35" w:rsidRPr="00AC7B35">
        <w:rPr>
          <w:rFonts w:ascii="Times New Roman" w:eastAsia="Calibri" w:hAnsi="Times New Roman" w:cs="Times New Roman"/>
          <w:color w:val="000000"/>
          <w:sz w:val="24"/>
          <w:szCs w:val="24"/>
          <w:lang w:eastAsia="pl-PL"/>
        </w:rPr>
        <w:t xml:space="preserve"> </w:t>
      </w:r>
      <w:r w:rsidR="00AC7B35">
        <w:rPr>
          <w:rFonts w:ascii="Times New Roman" w:eastAsia="Calibri" w:hAnsi="Times New Roman" w:cs="Times New Roman"/>
          <w:color w:val="000000"/>
          <w:sz w:val="24"/>
          <w:szCs w:val="24"/>
          <w:lang w:eastAsia="pl-PL"/>
        </w:rPr>
        <w:t>przez osoby młody</w:t>
      </w:r>
      <w:r w:rsidRPr="003017DC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441CCE" w:rsidRPr="003017DC">
        <w:rPr>
          <w:rFonts w:ascii="Times New Roman" w:eastAsia="Times New Roman" w:hAnsi="Times New Roman" w:cs="Times New Roman"/>
          <w:sz w:val="24"/>
          <w:szCs w:val="24"/>
        </w:rPr>
        <w:t xml:space="preserve">– </w:t>
      </w:r>
      <w:r w:rsidR="00441CCE" w:rsidRPr="003017DC">
        <w:rPr>
          <w:rFonts w:ascii="Times New Roman" w:eastAsia="Times New Roman" w:hAnsi="Times New Roman" w:cs="Times New Roman"/>
          <w:i/>
          <w:sz w:val="24"/>
          <w:szCs w:val="24"/>
        </w:rPr>
        <w:t>szkoły, powiatowe urzędy pracy, organizacje zrzeszające przedsiębiorców i pracodawców</w:t>
      </w:r>
      <w:r w:rsidR="00CB08AE">
        <w:rPr>
          <w:rFonts w:ascii="Times New Roman" w:eastAsia="Times New Roman" w:hAnsi="Times New Roman" w:cs="Times New Roman"/>
          <w:i/>
          <w:sz w:val="24"/>
          <w:szCs w:val="24"/>
        </w:rPr>
        <w:t xml:space="preserve">, </w:t>
      </w:r>
      <w:r w:rsidR="001101D2">
        <w:rPr>
          <w:rFonts w:ascii="Times New Roman" w:hAnsi="Times New Roman" w:cs="Times New Roman"/>
          <w:i/>
          <w:sz w:val="24"/>
          <w:szCs w:val="24"/>
        </w:rPr>
        <w:t xml:space="preserve">instytucje wdrażające Program Operacyjny Kapitał </w:t>
      </w:r>
      <w:r w:rsidR="001101D2" w:rsidRPr="00EF724E">
        <w:rPr>
          <w:rFonts w:ascii="Times New Roman" w:hAnsi="Times New Roman" w:cs="Times New Roman"/>
          <w:i/>
          <w:sz w:val="24"/>
          <w:szCs w:val="24"/>
        </w:rPr>
        <w:t>Ludzki</w:t>
      </w:r>
      <w:r w:rsidR="001101D2" w:rsidRPr="00EF724E">
        <w:rPr>
          <w:rFonts w:ascii="Times New Roman" w:hAnsi="Times New Roman" w:cs="Times New Roman"/>
        </w:rPr>
        <w:t xml:space="preserve"> </w:t>
      </w:r>
      <w:r w:rsidR="001101D2" w:rsidRPr="00EF724E">
        <w:rPr>
          <w:rStyle w:val="st"/>
          <w:rFonts w:ascii="Times New Roman" w:hAnsi="Times New Roman" w:cs="Times New Roman"/>
          <w:i/>
        </w:rPr>
        <w:t>(</w:t>
      </w:r>
      <w:r w:rsidR="001101D2">
        <w:rPr>
          <w:rStyle w:val="st"/>
          <w:rFonts w:ascii="Times New Roman" w:hAnsi="Times New Roman" w:cs="Times New Roman"/>
          <w:i/>
          <w:sz w:val="24"/>
          <w:szCs w:val="24"/>
        </w:rPr>
        <w:t>PO KL),</w:t>
      </w:r>
    </w:p>
    <w:p w:rsidR="00441CCE" w:rsidRPr="003017DC" w:rsidRDefault="00441CCE" w:rsidP="003017DC">
      <w:pPr>
        <w:pStyle w:val="Akapitzlist"/>
        <w:numPr>
          <w:ilvl w:val="0"/>
          <w:numId w:val="37"/>
        </w:numPr>
        <w:tabs>
          <w:tab w:val="left" w:pos="0"/>
          <w:tab w:val="left" w:pos="851"/>
        </w:tabs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 w:rsidRPr="003017DC">
        <w:rPr>
          <w:rFonts w:ascii="Times New Roman" w:eastAsia="Times New Roman" w:hAnsi="Times New Roman" w:cs="Times New Roman"/>
          <w:sz w:val="24"/>
          <w:szCs w:val="24"/>
        </w:rPr>
        <w:t>Wykorzystanie doświadczenia i potencjału mistrzów w praktycznej nauce zawodu</w:t>
      </w:r>
      <w:r w:rsidR="003017DC">
        <w:rPr>
          <w:rFonts w:ascii="Times New Roman" w:eastAsia="Times New Roman" w:hAnsi="Times New Roman" w:cs="Times New Roman"/>
          <w:sz w:val="24"/>
          <w:szCs w:val="24"/>
        </w:rPr>
        <w:br/>
      </w:r>
      <w:r w:rsidRPr="003017DC">
        <w:rPr>
          <w:rFonts w:ascii="Times New Roman" w:eastAsia="Times New Roman" w:hAnsi="Times New Roman" w:cs="Times New Roman"/>
          <w:sz w:val="24"/>
          <w:szCs w:val="24"/>
        </w:rPr>
        <w:t xml:space="preserve"> – </w:t>
      </w:r>
      <w:r w:rsidRPr="003017DC">
        <w:rPr>
          <w:rFonts w:ascii="Times New Roman" w:eastAsia="Times New Roman" w:hAnsi="Times New Roman" w:cs="Times New Roman"/>
          <w:i/>
          <w:sz w:val="24"/>
          <w:szCs w:val="24"/>
        </w:rPr>
        <w:t xml:space="preserve">Izba Rzemiosła i Przedsiębiorczości, </w:t>
      </w:r>
      <w:r w:rsidR="00CB08AE">
        <w:rPr>
          <w:rFonts w:ascii="Times New Roman" w:eastAsia="Times New Roman" w:hAnsi="Times New Roman" w:cs="Times New Roman"/>
          <w:i/>
          <w:sz w:val="24"/>
          <w:szCs w:val="24"/>
        </w:rPr>
        <w:t>ochotnicze hufce pracy</w:t>
      </w:r>
      <w:r w:rsidRPr="003017DC">
        <w:rPr>
          <w:rFonts w:ascii="Times New Roman" w:eastAsia="Times New Roman" w:hAnsi="Times New Roman" w:cs="Times New Roman"/>
          <w:i/>
          <w:sz w:val="24"/>
          <w:szCs w:val="24"/>
        </w:rPr>
        <w:t>,</w:t>
      </w:r>
    </w:p>
    <w:p w:rsidR="00F2453D" w:rsidRPr="003017DC" w:rsidRDefault="00F2453D" w:rsidP="003017DC">
      <w:pPr>
        <w:pStyle w:val="Akapitzlist"/>
        <w:numPr>
          <w:ilvl w:val="0"/>
          <w:numId w:val="37"/>
        </w:numPr>
        <w:tabs>
          <w:tab w:val="left" w:pos="0"/>
          <w:tab w:val="left" w:pos="851"/>
        </w:tabs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 w:rsidRPr="003017DC">
        <w:rPr>
          <w:rFonts w:ascii="Times New Roman" w:eastAsia="Times New Roman" w:hAnsi="Times New Roman" w:cs="Times New Roman"/>
          <w:sz w:val="24"/>
          <w:szCs w:val="24"/>
        </w:rPr>
        <w:t>Promocja wolontariatu</w:t>
      </w:r>
      <w:r w:rsidR="00441CCE" w:rsidRPr="003017DC">
        <w:rPr>
          <w:rFonts w:ascii="Times New Roman" w:eastAsia="Times New Roman" w:hAnsi="Times New Roman" w:cs="Times New Roman"/>
          <w:sz w:val="24"/>
          <w:szCs w:val="24"/>
        </w:rPr>
        <w:t xml:space="preserve"> – </w:t>
      </w:r>
      <w:r w:rsidR="008922C9">
        <w:rPr>
          <w:rFonts w:ascii="Times New Roman" w:eastAsia="Times New Roman" w:hAnsi="Times New Roman" w:cs="Times New Roman"/>
          <w:i/>
          <w:sz w:val="24"/>
          <w:szCs w:val="24"/>
        </w:rPr>
        <w:t>organy prowadzące szkoły</w:t>
      </w:r>
      <w:r w:rsidR="003017DC">
        <w:rPr>
          <w:rFonts w:ascii="Times New Roman" w:eastAsia="Times New Roman" w:hAnsi="Times New Roman" w:cs="Times New Roman"/>
          <w:i/>
          <w:sz w:val="24"/>
          <w:szCs w:val="24"/>
        </w:rPr>
        <w:t>,</w:t>
      </w:r>
      <w:r w:rsidR="00E129D7" w:rsidRPr="00E129D7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E129D7">
        <w:rPr>
          <w:rFonts w:ascii="Times New Roman" w:hAnsi="Times New Roman" w:cs="Times New Roman"/>
          <w:i/>
          <w:sz w:val="24"/>
          <w:szCs w:val="24"/>
        </w:rPr>
        <w:t>organizacje pozarządowe,</w:t>
      </w:r>
    </w:p>
    <w:p w:rsidR="00F2453D" w:rsidRPr="003017DC" w:rsidRDefault="00F2453D" w:rsidP="003017DC">
      <w:pPr>
        <w:pStyle w:val="Akapitzlist"/>
        <w:numPr>
          <w:ilvl w:val="0"/>
          <w:numId w:val="37"/>
        </w:numPr>
        <w:tabs>
          <w:tab w:val="left" w:pos="0"/>
          <w:tab w:val="left" w:pos="851"/>
        </w:tabs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 w:rsidRPr="003017DC">
        <w:rPr>
          <w:rFonts w:ascii="Times New Roman" w:eastAsia="Calibri" w:hAnsi="Times New Roman" w:cs="Times New Roman"/>
          <w:color w:val="000000"/>
          <w:sz w:val="24"/>
          <w:szCs w:val="24"/>
          <w:lang w:eastAsia="pl-PL"/>
        </w:rPr>
        <w:t>Prowadzenie wymiany dobrych praktyk dotyczących współ</w:t>
      </w:r>
      <w:r w:rsidR="00441CCE" w:rsidRPr="003017DC">
        <w:rPr>
          <w:rFonts w:ascii="Times New Roman" w:eastAsia="Calibri" w:hAnsi="Times New Roman" w:cs="Times New Roman"/>
          <w:color w:val="000000"/>
          <w:sz w:val="24"/>
          <w:szCs w:val="24"/>
          <w:lang w:eastAsia="pl-PL"/>
        </w:rPr>
        <w:t xml:space="preserve">pracy szkół </w:t>
      </w:r>
      <w:r w:rsidR="003017DC">
        <w:rPr>
          <w:rFonts w:ascii="Times New Roman" w:eastAsia="Calibri" w:hAnsi="Times New Roman" w:cs="Times New Roman"/>
          <w:color w:val="000000"/>
          <w:sz w:val="24"/>
          <w:szCs w:val="24"/>
          <w:lang w:eastAsia="pl-PL"/>
        </w:rPr>
        <w:br/>
      </w:r>
      <w:r w:rsidR="00441CCE" w:rsidRPr="003017DC">
        <w:rPr>
          <w:rFonts w:ascii="Times New Roman" w:eastAsia="Calibri" w:hAnsi="Times New Roman" w:cs="Times New Roman"/>
          <w:color w:val="000000"/>
          <w:sz w:val="24"/>
          <w:szCs w:val="24"/>
          <w:lang w:eastAsia="pl-PL"/>
        </w:rPr>
        <w:t xml:space="preserve">z przedsiębiorcami </w:t>
      </w:r>
      <w:r w:rsidRPr="003017DC">
        <w:rPr>
          <w:rFonts w:ascii="Times New Roman" w:eastAsia="Calibri" w:hAnsi="Times New Roman" w:cs="Times New Roman"/>
          <w:color w:val="000000"/>
          <w:sz w:val="24"/>
          <w:szCs w:val="24"/>
          <w:lang w:eastAsia="pl-PL"/>
        </w:rPr>
        <w:t xml:space="preserve">z innymi europejskimi, krajowymi i lokalnymi władzami </w:t>
      </w:r>
      <w:r w:rsidR="003017DC">
        <w:rPr>
          <w:rFonts w:ascii="Times New Roman" w:eastAsia="Calibri" w:hAnsi="Times New Roman" w:cs="Times New Roman"/>
          <w:color w:val="000000"/>
          <w:sz w:val="24"/>
          <w:szCs w:val="24"/>
          <w:lang w:eastAsia="pl-PL"/>
        </w:rPr>
        <w:br/>
      </w:r>
      <w:r w:rsidR="00441CCE" w:rsidRPr="003017DC">
        <w:rPr>
          <w:rFonts w:ascii="Times New Roman" w:eastAsia="Calibri" w:hAnsi="Times New Roman" w:cs="Times New Roman"/>
          <w:color w:val="000000"/>
          <w:sz w:val="24"/>
          <w:szCs w:val="24"/>
          <w:lang w:eastAsia="pl-PL"/>
        </w:rPr>
        <w:t xml:space="preserve">– </w:t>
      </w:r>
      <w:r w:rsidR="00441CCE" w:rsidRPr="003017DC">
        <w:rPr>
          <w:rFonts w:ascii="Times New Roman" w:eastAsia="Calibri" w:hAnsi="Times New Roman" w:cs="Times New Roman"/>
          <w:i/>
          <w:color w:val="000000"/>
          <w:sz w:val="24"/>
          <w:szCs w:val="24"/>
          <w:lang w:eastAsia="pl-PL"/>
        </w:rPr>
        <w:t xml:space="preserve">starostwa powiatowe, </w:t>
      </w:r>
      <w:r w:rsidR="008922C9">
        <w:rPr>
          <w:rFonts w:ascii="Times New Roman" w:eastAsia="Times New Roman" w:hAnsi="Times New Roman" w:cs="Times New Roman"/>
          <w:i/>
          <w:sz w:val="24"/>
          <w:szCs w:val="24"/>
        </w:rPr>
        <w:t>organy prowadzące szkoły</w:t>
      </w:r>
      <w:r w:rsidR="00CB08AE">
        <w:rPr>
          <w:rFonts w:ascii="Times New Roman" w:eastAsia="Calibri" w:hAnsi="Times New Roman" w:cs="Times New Roman"/>
          <w:i/>
          <w:color w:val="000000"/>
          <w:sz w:val="24"/>
          <w:szCs w:val="24"/>
          <w:lang w:eastAsia="pl-PL"/>
        </w:rPr>
        <w:t>,</w:t>
      </w:r>
      <w:r w:rsidR="00E129D7" w:rsidRPr="00E129D7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E129D7">
        <w:rPr>
          <w:rFonts w:ascii="Times New Roman" w:hAnsi="Times New Roman" w:cs="Times New Roman"/>
          <w:i/>
          <w:sz w:val="24"/>
          <w:szCs w:val="24"/>
        </w:rPr>
        <w:t>organizacje pozarządowe,</w:t>
      </w:r>
    </w:p>
    <w:p w:rsidR="00F2453D" w:rsidRPr="003017DC" w:rsidRDefault="00F2453D" w:rsidP="003017DC">
      <w:pPr>
        <w:pStyle w:val="Akapitzlist"/>
        <w:numPr>
          <w:ilvl w:val="0"/>
          <w:numId w:val="37"/>
        </w:numPr>
        <w:tabs>
          <w:tab w:val="left" w:pos="0"/>
          <w:tab w:val="left" w:pos="851"/>
        </w:tabs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 w:rsidRPr="003017DC">
        <w:rPr>
          <w:rFonts w:ascii="Times New Roman" w:eastAsia="Calibri" w:hAnsi="Times New Roman" w:cs="Times New Roman"/>
          <w:color w:val="000000"/>
          <w:sz w:val="24"/>
          <w:szCs w:val="24"/>
          <w:lang w:eastAsia="pl-PL"/>
        </w:rPr>
        <w:t>Budow</w:t>
      </w:r>
      <w:r w:rsidR="008922C9">
        <w:rPr>
          <w:rFonts w:ascii="Times New Roman" w:eastAsia="Calibri" w:hAnsi="Times New Roman" w:cs="Times New Roman"/>
          <w:color w:val="000000"/>
          <w:sz w:val="24"/>
          <w:szCs w:val="24"/>
          <w:lang w:eastAsia="pl-PL"/>
        </w:rPr>
        <w:t>a systemu upowszechniania dobrych praktyk</w:t>
      </w:r>
      <w:r w:rsidRPr="003017DC">
        <w:rPr>
          <w:rFonts w:ascii="Times New Roman" w:eastAsia="Calibri" w:hAnsi="Times New Roman" w:cs="Times New Roman"/>
          <w:color w:val="000000"/>
          <w:sz w:val="24"/>
          <w:szCs w:val="24"/>
          <w:lang w:eastAsia="pl-PL"/>
        </w:rPr>
        <w:t xml:space="preserve"> i rozwiązań w zakresie współpracy szkół z pracodawcami </w:t>
      </w:r>
      <w:r w:rsidR="000D1EF7" w:rsidRPr="003017DC">
        <w:rPr>
          <w:rFonts w:ascii="Times New Roman" w:eastAsia="Calibri" w:hAnsi="Times New Roman" w:cs="Times New Roman"/>
          <w:color w:val="000000"/>
          <w:sz w:val="24"/>
          <w:szCs w:val="24"/>
          <w:lang w:eastAsia="pl-PL"/>
        </w:rPr>
        <w:t xml:space="preserve">– </w:t>
      </w:r>
      <w:r w:rsidR="008922C9">
        <w:rPr>
          <w:rFonts w:ascii="Times New Roman" w:eastAsia="Times New Roman" w:hAnsi="Times New Roman" w:cs="Times New Roman"/>
          <w:i/>
          <w:sz w:val="24"/>
          <w:szCs w:val="24"/>
        </w:rPr>
        <w:t>organy prowadzące szkoły</w:t>
      </w:r>
      <w:r w:rsidR="008922C9">
        <w:rPr>
          <w:rFonts w:ascii="Times New Roman" w:eastAsia="Calibri" w:hAnsi="Times New Roman" w:cs="Times New Roman"/>
          <w:i/>
          <w:color w:val="000000"/>
          <w:sz w:val="24"/>
          <w:szCs w:val="24"/>
          <w:lang w:eastAsia="pl-PL"/>
        </w:rPr>
        <w:t xml:space="preserve">, </w:t>
      </w:r>
      <w:r w:rsidR="000D1EF7" w:rsidRPr="00F32D2E">
        <w:rPr>
          <w:rFonts w:ascii="Times New Roman" w:eastAsia="Calibri" w:hAnsi="Times New Roman" w:cs="Times New Roman"/>
          <w:i/>
          <w:color w:val="000000"/>
          <w:sz w:val="24"/>
          <w:szCs w:val="24"/>
          <w:lang w:eastAsia="pl-PL"/>
        </w:rPr>
        <w:t>starostwa powiatowe,</w:t>
      </w:r>
      <w:r w:rsidR="000D1EF7" w:rsidRPr="003017DC">
        <w:rPr>
          <w:rFonts w:ascii="Times New Roman" w:eastAsia="Calibri" w:hAnsi="Times New Roman" w:cs="Times New Roman"/>
          <w:color w:val="000000"/>
          <w:sz w:val="24"/>
          <w:szCs w:val="24"/>
          <w:lang w:eastAsia="pl-PL"/>
        </w:rPr>
        <w:t xml:space="preserve"> </w:t>
      </w:r>
      <w:r w:rsidR="001101D2">
        <w:rPr>
          <w:rFonts w:ascii="Times New Roman" w:hAnsi="Times New Roman" w:cs="Times New Roman"/>
          <w:i/>
          <w:sz w:val="24"/>
          <w:szCs w:val="24"/>
        </w:rPr>
        <w:t xml:space="preserve">instytucje wdrażające Program Operacyjny Kapitał </w:t>
      </w:r>
      <w:r w:rsidR="001101D2" w:rsidRPr="00EF724E">
        <w:rPr>
          <w:rFonts w:ascii="Times New Roman" w:hAnsi="Times New Roman" w:cs="Times New Roman"/>
          <w:i/>
          <w:sz w:val="24"/>
          <w:szCs w:val="24"/>
        </w:rPr>
        <w:t>Ludzki</w:t>
      </w:r>
      <w:r w:rsidR="001101D2" w:rsidRPr="00EF724E">
        <w:rPr>
          <w:rFonts w:ascii="Times New Roman" w:hAnsi="Times New Roman" w:cs="Times New Roman"/>
        </w:rPr>
        <w:t xml:space="preserve"> </w:t>
      </w:r>
      <w:r w:rsidR="001101D2" w:rsidRPr="00EF724E">
        <w:rPr>
          <w:rStyle w:val="st"/>
          <w:rFonts w:ascii="Times New Roman" w:hAnsi="Times New Roman" w:cs="Times New Roman"/>
          <w:i/>
        </w:rPr>
        <w:t>(</w:t>
      </w:r>
      <w:r w:rsidR="00E129D7">
        <w:rPr>
          <w:rStyle w:val="st"/>
          <w:rFonts w:ascii="Times New Roman" w:hAnsi="Times New Roman" w:cs="Times New Roman"/>
          <w:i/>
          <w:sz w:val="24"/>
          <w:szCs w:val="24"/>
        </w:rPr>
        <w:t xml:space="preserve">PO KL), </w:t>
      </w:r>
      <w:r w:rsidR="00E129D7">
        <w:rPr>
          <w:rFonts w:ascii="Times New Roman" w:hAnsi="Times New Roman" w:cs="Times New Roman"/>
          <w:i/>
          <w:sz w:val="24"/>
          <w:szCs w:val="24"/>
        </w:rPr>
        <w:t>organizacje pozarządowe.</w:t>
      </w:r>
    </w:p>
    <w:p w:rsidR="00F2453D" w:rsidRPr="00F2453D" w:rsidRDefault="00F2453D" w:rsidP="00F2453D">
      <w:pPr>
        <w:tabs>
          <w:tab w:val="left" w:pos="0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eastAsia="Calibri" w:hAnsi="Times New Roman" w:cs="Times New Roman"/>
          <w:color w:val="000000"/>
          <w:sz w:val="24"/>
          <w:szCs w:val="24"/>
          <w:lang w:eastAsia="pl-PL"/>
        </w:rPr>
      </w:pPr>
    </w:p>
    <w:p w:rsidR="00CB08AE" w:rsidRDefault="00CB08AE" w:rsidP="00CB08AE">
      <w:pPr>
        <w:tabs>
          <w:tab w:val="left" w:pos="567"/>
        </w:tabs>
        <w:spacing w:line="360" w:lineRule="auto"/>
        <w:jc w:val="both"/>
        <w:rPr>
          <w:rFonts w:ascii="Times New Roman" w:eastAsia="Calibri" w:hAnsi="Times New Roman" w:cs="Times New Roman"/>
          <w:color w:val="000000"/>
          <w:sz w:val="24"/>
          <w:szCs w:val="24"/>
          <w:lang w:eastAsia="pl-PL"/>
        </w:rPr>
      </w:pPr>
    </w:p>
    <w:p w:rsidR="006A0325" w:rsidRDefault="006A0325" w:rsidP="00CB08AE">
      <w:pPr>
        <w:tabs>
          <w:tab w:val="left" w:pos="567"/>
        </w:tabs>
        <w:spacing w:line="360" w:lineRule="auto"/>
        <w:jc w:val="both"/>
        <w:rPr>
          <w:rFonts w:ascii="Times New Roman" w:eastAsia="Calibri" w:hAnsi="Times New Roman" w:cs="Times New Roman"/>
          <w:color w:val="000000"/>
          <w:sz w:val="24"/>
          <w:szCs w:val="24"/>
          <w:lang w:eastAsia="pl-PL"/>
        </w:rPr>
      </w:pPr>
    </w:p>
    <w:p w:rsidR="00F2453D" w:rsidRPr="006B7A5B" w:rsidRDefault="00F2453D" w:rsidP="006B7A5B">
      <w:pPr>
        <w:pStyle w:val="Nagwek2"/>
        <w:numPr>
          <w:ilvl w:val="1"/>
          <w:numId w:val="32"/>
        </w:numPr>
        <w:tabs>
          <w:tab w:val="left" w:pos="709"/>
        </w:tabs>
        <w:ind w:left="709"/>
        <w:rPr>
          <w:rFonts w:eastAsia="Times New Roman"/>
        </w:rPr>
      </w:pPr>
      <w:bookmarkStart w:id="14" w:name="_Toc343241221"/>
      <w:r w:rsidRPr="006B7A5B">
        <w:rPr>
          <w:rFonts w:eastAsia="Times New Roman"/>
        </w:rPr>
        <w:lastRenderedPageBreak/>
        <w:t>Kształtowanie i rozwój kompetencji kluczowych</w:t>
      </w:r>
      <w:bookmarkEnd w:id="14"/>
    </w:p>
    <w:p w:rsidR="006B7A5B" w:rsidRDefault="006B7A5B" w:rsidP="006B7A5B">
      <w:pPr>
        <w:tabs>
          <w:tab w:val="left" w:pos="709"/>
        </w:tabs>
        <w:autoSpaceDE w:val="0"/>
        <w:autoSpaceDN w:val="0"/>
        <w:adjustRightInd w:val="0"/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F2453D" w:rsidRPr="00F2453D" w:rsidRDefault="00F2453D" w:rsidP="006B7A5B">
      <w:pPr>
        <w:tabs>
          <w:tab w:val="left" w:pos="709"/>
        </w:tabs>
        <w:autoSpaceDE w:val="0"/>
        <w:autoSpaceDN w:val="0"/>
        <w:adjustRightInd w:val="0"/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pl-PL"/>
        </w:rPr>
      </w:pPr>
      <w:r w:rsidRPr="00F2453D">
        <w:rPr>
          <w:rFonts w:ascii="Times New Roman" w:eastAsia="Calibri" w:hAnsi="Times New Roman" w:cs="Times New Roman"/>
          <w:sz w:val="24"/>
          <w:szCs w:val="24"/>
          <w:lang w:eastAsia="pl-PL"/>
        </w:rPr>
        <w:t>Kompetencje kluczowe wspierają rozwój osobisty, włącza</w:t>
      </w:r>
      <w:r w:rsidR="006A2F05">
        <w:rPr>
          <w:rFonts w:ascii="Times New Roman" w:eastAsia="Calibri" w:hAnsi="Times New Roman" w:cs="Times New Roman"/>
          <w:sz w:val="24"/>
          <w:szCs w:val="24"/>
          <w:lang w:eastAsia="pl-PL"/>
        </w:rPr>
        <w:t>ją</w:t>
      </w:r>
      <w:r w:rsidRPr="00F2453D">
        <w:rPr>
          <w:rFonts w:ascii="Times New Roman" w:eastAsia="Calibri" w:hAnsi="Times New Roman" w:cs="Times New Roman"/>
          <w:sz w:val="24"/>
          <w:szCs w:val="24"/>
          <w:lang w:eastAsia="pl-PL"/>
        </w:rPr>
        <w:t xml:space="preserve"> w życie społeczne</w:t>
      </w:r>
      <w:r w:rsidR="006A2F05">
        <w:rPr>
          <w:rFonts w:ascii="Times New Roman" w:eastAsia="Calibri" w:hAnsi="Times New Roman" w:cs="Times New Roman"/>
          <w:sz w:val="24"/>
          <w:szCs w:val="24"/>
          <w:lang w:eastAsia="pl-PL"/>
        </w:rPr>
        <w:t xml:space="preserve"> </w:t>
      </w:r>
      <w:r w:rsidR="003C68CF">
        <w:rPr>
          <w:rFonts w:ascii="Times New Roman" w:eastAsia="Calibri" w:hAnsi="Times New Roman" w:cs="Times New Roman"/>
          <w:sz w:val="24"/>
          <w:szCs w:val="24"/>
          <w:lang w:eastAsia="pl-PL"/>
        </w:rPr>
        <w:br/>
      </w:r>
      <w:r w:rsidR="006A2F05">
        <w:rPr>
          <w:rFonts w:ascii="Times New Roman" w:eastAsia="Calibri" w:hAnsi="Times New Roman" w:cs="Times New Roman"/>
          <w:sz w:val="24"/>
          <w:szCs w:val="24"/>
          <w:lang w:eastAsia="pl-PL"/>
        </w:rPr>
        <w:t>i</w:t>
      </w:r>
      <w:r w:rsidRPr="00F2453D">
        <w:rPr>
          <w:rFonts w:ascii="Times New Roman" w:eastAsia="Calibri" w:hAnsi="Times New Roman" w:cs="Times New Roman"/>
          <w:sz w:val="24"/>
          <w:szCs w:val="24"/>
          <w:lang w:eastAsia="pl-PL"/>
        </w:rPr>
        <w:t xml:space="preserve"> aktywne obywatelstwo </w:t>
      </w:r>
      <w:r w:rsidR="006A2F05">
        <w:rPr>
          <w:rFonts w:ascii="Times New Roman" w:eastAsia="Calibri" w:hAnsi="Times New Roman" w:cs="Times New Roman"/>
          <w:sz w:val="24"/>
          <w:szCs w:val="24"/>
          <w:lang w:eastAsia="pl-PL"/>
        </w:rPr>
        <w:t xml:space="preserve">oraz dają </w:t>
      </w:r>
      <w:r w:rsidRPr="00F2453D">
        <w:rPr>
          <w:rFonts w:ascii="Times New Roman" w:eastAsia="Calibri" w:hAnsi="Times New Roman" w:cs="Times New Roman"/>
          <w:sz w:val="24"/>
          <w:szCs w:val="24"/>
          <w:lang w:eastAsia="pl-PL"/>
        </w:rPr>
        <w:t xml:space="preserve">możliwość znalezienia zatrudnienia. Proces kształtowania </w:t>
      </w:r>
      <w:r w:rsidR="006A2F05">
        <w:rPr>
          <w:rFonts w:ascii="Times New Roman" w:eastAsia="Calibri" w:hAnsi="Times New Roman" w:cs="Times New Roman"/>
          <w:sz w:val="24"/>
          <w:szCs w:val="24"/>
          <w:lang w:eastAsia="pl-PL"/>
        </w:rPr>
        <w:br/>
      </w:r>
      <w:r w:rsidRPr="00F2453D">
        <w:rPr>
          <w:rFonts w:ascii="Times New Roman" w:eastAsia="Calibri" w:hAnsi="Times New Roman" w:cs="Times New Roman"/>
          <w:sz w:val="24"/>
          <w:szCs w:val="24"/>
          <w:lang w:eastAsia="pl-PL"/>
        </w:rPr>
        <w:t>i rozwijania w sobie kompetencji kluczowych trwa przez całe życie i nigdy się nie kończy.</w:t>
      </w:r>
    </w:p>
    <w:p w:rsidR="006B7A5B" w:rsidRDefault="006B7A5B" w:rsidP="006A2F05">
      <w:pPr>
        <w:autoSpaceDE w:val="0"/>
        <w:autoSpaceDN w:val="0"/>
        <w:adjustRightInd w:val="0"/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pl-PL"/>
        </w:rPr>
      </w:pPr>
    </w:p>
    <w:p w:rsidR="00005C6E" w:rsidRDefault="00F2453D" w:rsidP="00CB08AE">
      <w:pPr>
        <w:autoSpaceDE w:val="0"/>
        <w:autoSpaceDN w:val="0"/>
        <w:adjustRightInd w:val="0"/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pl-PL"/>
        </w:rPr>
      </w:pPr>
      <w:r w:rsidRPr="00F2453D">
        <w:rPr>
          <w:rFonts w:ascii="Times New Roman" w:eastAsia="Calibri" w:hAnsi="Times New Roman" w:cs="Times New Roman"/>
          <w:sz w:val="24"/>
          <w:szCs w:val="24"/>
          <w:lang w:eastAsia="pl-PL"/>
        </w:rPr>
        <w:t xml:space="preserve">Kompetencje, które miałyby stać się podstawą do rozwoju młodych Europejczyków, zdefiniowano w </w:t>
      </w:r>
      <w:r w:rsidRPr="00F2453D">
        <w:rPr>
          <w:rFonts w:ascii="Times New Roman" w:eastAsia="Calibri" w:hAnsi="Times New Roman" w:cs="Times New Roman"/>
          <w:i/>
          <w:iCs/>
          <w:sz w:val="24"/>
          <w:szCs w:val="24"/>
          <w:lang w:eastAsia="pl-PL"/>
        </w:rPr>
        <w:t xml:space="preserve">Zaleceniu Parlamentu Europejskiego i Rady z dnia 18 grudnia 2006 r. </w:t>
      </w:r>
      <w:r w:rsidR="006A2F05">
        <w:rPr>
          <w:rFonts w:ascii="Times New Roman" w:eastAsia="Calibri" w:hAnsi="Times New Roman" w:cs="Times New Roman"/>
          <w:i/>
          <w:iCs/>
          <w:sz w:val="24"/>
          <w:szCs w:val="24"/>
          <w:lang w:eastAsia="pl-PL"/>
        </w:rPr>
        <w:br/>
      </w:r>
      <w:r w:rsidRPr="00F2453D">
        <w:rPr>
          <w:rFonts w:ascii="Times New Roman" w:eastAsia="Calibri" w:hAnsi="Times New Roman" w:cs="Times New Roman"/>
          <w:i/>
          <w:iCs/>
          <w:sz w:val="24"/>
          <w:szCs w:val="24"/>
          <w:lang w:eastAsia="pl-PL"/>
        </w:rPr>
        <w:t xml:space="preserve">w sprawie kompetencji kluczowych w procesie uczenia się przez całe </w:t>
      </w:r>
      <w:r w:rsidRPr="006A2F05">
        <w:rPr>
          <w:rFonts w:ascii="Times New Roman" w:eastAsia="Calibri" w:hAnsi="Times New Roman" w:cs="Times New Roman"/>
          <w:i/>
          <w:iCs/>
          <w:sz w:val="24"/>
          <w:szCs w:val="24"/>
          <w:lang w:eastAsia="pl-PL"/>
        </w:rPr>
        <w:t xml:space="preserve">życie </w:t>
      </w:r>
      <w:r w:rsidRPr="006A2F05">
        <w:rPr>
          <w:rFonts w:ascii="Times New Roman" w:eastAsia="Calibri" w:hAnsi="Times New Roman" w:cs="Times New Roman"/>
          <w:i/>
          <w:sz w:val="24"/>
          <w:szCs w:val="24"/>
          <w:lang w:eastAsia="pl-PL"/>
        </w:rPr>
        <w:t>(2006/962/WE)</w:t>
      </w:r>
      <w:r w:rsidRPr="00F2453D">
        <w:rPr>
          <w:rFonts w:ascii="Times New Roman" w:eastAsia="Calibri" w:hAnsi="Times New Roman" w:cs="Times New Roman"/>
          <w:sz w:val="24"/>
          <w:szCs w:val="24"/>
          <w:lang w:eastAsia="pl-PL"/>
        </w:rPr>
        <w:t xml:space="preserve">, jako połączenie wiedzy, umiejętności i postaw odpowiednich do sytuacji. W dokumencie określono, że </w:t>
      </w:r>
      <w:r w:rsidRPr="003C68CF">
        <w:rPr>
          <w:rFonts w:ascii="Times New Roman" w:eastAsia="Calibri" w:hAnsi="Times New Roman" w:cs="Times New Roman"/>
          <w:i/>
          <w:sz w:val="24"/>
          <w:szCs w:val="24"/>
          <w:lang w:eastAsia="pl-PL"/>
        </w:rPr>
        <w:t xml:space="preserve">„kompetencje kluczowe to te, których wszystkie osoby potrzebują </w:t>
      </w:r>
      <w:r w:rsidR="006A2F05" w:rsidRPr="003C68CF">
        <w:rPr>
          <w:rFonts w:ascii="Times New Roman" w:eastAsia="Calibri" w:hAnsi="Times New Roman" w:cs="Times New Roman"/>
          <w:i/>
          <w:sz w:val="24"/>
          <w:szCs w:val="24"/>
          <w:lang w:eastAsia="pl-PL"/>
        </w:rPr>
        <w:br/>
      </w:r>
      <w:r w:rsidRPr="003C68CF">
        <w:rPr>
          <w:rFonts w:ascii="Times New Roman" w:eastAsia="Calibri" w:hAnsi="Times New Roman" w:cs="Times New Roman"/>
          <w:i/>
          <w:sz w:val="24"/>
          <w:szCs w:val="24"/>
          <w:lang w:eastAsia="pl-PL"/>
        </w:rPr>
        <w:t xml:space="preserve">do samorealizacji i rozwoju osobistego, bycia aktywnym obywatelem, integracji społecznej </w:t>
      </w:r>
      <w:r w:rsidR="006A2F05" w:rsidRPr="003C68CF">
        <w:rPr>
          <w:rFonts w:ascii="Times New Roman" w:eastAsia="Calibri" w:hAnsi="Times New Roman" w:cs="Times New Roman"/>
          <w:i/>
          <w:sz w:val="24"/>
          <w:szCs w:val="24"/>
          <w:lang w:eastAsia="pl-PL"/>
        </w:rPr>
        <w:br/>
      </w:r>
      <w:r w:rsidRPr="003C68CF">
        <w:rPr>
          <w:rFonts w:ascii="Times New Roman" w:eastAsia="Calibri" w:hAnsi="Times New Roman" w:cs="Times New Roman"/>
          <w:i/>
          <w:sz w:val="24"/>
          <w:szCs w:val="24"/>
          <w:lang w:eastAsia="pl-PL"/>
        </w:rPr>
        <w:t>i zatrudnienia”</w:t>
      </w:r>
      <w:r w:rsidRPr="00F2453D">
        <w:rPr>
          <w:rFonts w:ascii="Times New Roman" w:eastAsia="Calibri" w:hAnsi="Times New Roman" w:cs="Times New Roman"/>
          <w:sz w:val="24"/>
          <w:szCs w:val="24"/>
          <w:lang w:eastAsia="pl-PL"/>
        </w:rPr>
        <w:t xml:space="preserve">. </w:t>
      </w:r>
    </w:p>
    <w:p w:rsidR="00005C6E" w:rsidRDefault="00005C6E" w:rsidP="00CB08AE">
      <w:pPr>
        <w:autoSpaceDE w:val="0"/>
        <w:autoSpaceDN w:val="0"/>
        <w:adjustRightInd w:val="0"/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pl-PL"/>
        </w:rPr>
      </w:pPr>
    </w:p>
    <w:p w:rsidR="00EF208A" w:rsidRPr="00F2453D" w:rsidRDefault="00F2453D" w:rsidP="00CB08AE">
      <w:pPr>
        <w:autoSpaceDE w:val="0"/>
        <w:autoSpaceDN w:val="0"/>
        <w:adjustRightInd w:val="0"/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pl-PL"/>
        </w:rPr>
      </w:pPr>
      <w:r w:rsidRPr="00F2453D">
        <w:rPr>
          <w:rFonts w:ascii="Times New Roman" w:eastAsia="Calibri" w:hAnsi="Times New Roman" w:cs="Times New Roman"/>
          <w:sz w:val="24"/>
          <w:szCs w:val="24"/>
          <w:lang w:eastAsia="pl-PL"/>
        </w:rPr>
        <w:t>W ramach zalecenia ustanowiono osiem kompetencji kluczowych:</w:t>
      </w:r>
    </w:p>
    <w:p w:rsidR="00F2453D" w:rsidRPr="003C68CF" w:rsidRDefault="00F2453D" w:rsidP="003C68CF">
      <w:pPr>
        <w:pStyle w:val="Akapitzlist"/>
        <w:numPr>
          <w:ilvl w:val="0"/>
          <w:numId w:val="38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eastAsia="Calibri" w:hAnsi="Times New Roman" w:cs="Times New Roman"/>
          <w:sz w:val="24"/>
          <w:szCs w:val="24"/>
          <w:lang w:eastAsia="pl-PL"/>
        </w:rPr>
      </w:pPr>
      <w:r w:rsidRPr="003C68CF">
        <w:rPr>
          <w:rFonts w:ascii="Times New Roman" w:eastAsia="Calibri" w:hAnsi="Times New Roman" w:cs="Times New Roman"/>
          <w:sz w:val="24"/>
          <w:szCs w:val="24"/>
          <w:lang w:eastAsia="pl-PL"/>
        </w:rPr>
        <w:t>porozumiewanie się w języku ojczystym,</w:t>
      </w:r>
    </w:p>
    <w:p w:rsidR="00F2453D" w:rsidRPr="003C68CF" w:rsidRDefault="00F2453D" w:rsidP="003C68CF">
      <w:pPr>
        <w:pStyle w:val="Akapitzlist"/>
        <w:numPr>
          <w:ilvl w:val="0"/>
          <w:numId w:val="38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eastAsia="Calibri" w:hAnsi="Times New Roman" w:cs="Times New Roman"/>
          <w:sz w:val="24"/>
          <w:szCs w:val="24"/>
          <w:lang w:eastAsia="pl-PL"/>
        </w:rPr>
      </w:pPr>
      <w:r w:rsidRPr="003C68CF">
        <w:rPr>
          <w:rFonts w:ascii="Times New Roman" w:eastAsia="Calibri" w:hAnsi="Times New Roman" w:cs="Times New Roman"/>
          <w:sz w:val="24"/>
          <w:szCs w:val="24"/>
          <w:lang w:eastAsia="pl-PL"/>
        </w:rPr>
        <w:t>porozumiewanie się w językach obcych,</w:t>
      </w:r>
    </w:p>
    <w:p w:rsidR="00F2453D" w:rsidRPr="003C68CF" w:rsidRDefault="00F2453D" w:rsidP="003C68CF">
      <w:pPr>
        <w:pStyle w:val="Akapitzlist"/>
        <w:numPr>
          <w:ilvl w:val="0"/>
          <w:numId w:val="38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eastAsia="Calibri" w:hAnsi="Times New Roman" w:cs="Times New Roman"/>
          <w:sz w:val="24"/>
          <w:szCs w:val="24"/>
          <w:lang w:eastAsia="pl-PL"/>
        </w:rPr>
      </w:pPr>
      <w:r w:rsidRPr="003C68CF">
        <w:rPr>
          <w:rFonts w:ascii="Times New Roman" w:eastAsia="Calibri" w:hAnsi="Times New Roman" w:cs="Times New Roman"/>
          <w:sz w:val="24"/>
          <w:szCs w:val="24"/>
          <w:lang w:eastAsia="pl-PL"/>
        </w:rPr>
        <w:t>kompetencje matematyczne i podstawowe kompetencje naukowo-techniczne,</w:t>
      </w:r>
    </w:p>
    <w:p w:rsidR="00F2453D" w:rsidRPr="003C68CF" w:rsidRDefault="00F2453D" w:rsidP="003C68CF">
      <w:pPr>
        <w:pStyle w:val="Akapitzlist"/>
        <w:numPr>
          <w:ilvl w:val="0"/>
          <w:numId w:val="38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eastAsia="Calibri" w:hAnsi="Times New Roman" w:cs="Times New Roman"/>
          <w:sz w:val="24"/>
          <w:szCs w:val="24"/>
          <w:lang w:eastAsia="pl-PL"/>
        </w:rPr>
      </w:pPr>
      <w:r w:rsidRPr="003C68CF">
        <w:rPr>
          <w:rFonts w:ascii="Times New Roman" w:eastAsia="Calibri" w:hAnsi="Times New Roman" w:cs="Times New Roman"/>
          <w:sz w:val="24"/>
          <w:szCs w:val="24"/>
          <w:lang w:eastAsia="pl-PL"/>
        </w:rPr>
        <w:t>kompetencje informatyczne,</w:t>
      </w:r>
    </w:p>
    <w:p w:rsidR="00F2453D" w:rsidRPr="003C68CF" w:rsidRDefault="00F2453D" w:rsidP="003C68CF">
      <w:pPr>
        <w:pStyle w:val="Akapitzlist"/>
        <w:numPr>
          <w:ilvl w:val="0"/>
          <w:numId w:val="38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eastAsia="Calibri" w:hAnsi="Times New Roman" w:cs="Times New Roman"/>
          <w:sz w:val="24"/>
          <w:szCs w:val="24"/>
          <w:lang w:eastAsia="pl-PL"/>
        </w:rPr>
      </w:pPr>
      <w:r w:rsidRPr="003C68CF">
        <w:rPr>
          <w:rFonts w:ascii="Times New Roman" w:eastAsia="Calibri" w:hAnsi="Times New Roman" w:cs="Times New Roman"/>
          <w:sz w:val="24"/>
          <w:szCs w:val="24"/>
          <w:lang w:eastAsia="pl-PL"/>
        </w:rPr>
        <w:t>umiejętność uczenia się,</w:t>
      </w:r>
    </w:p>
    <w:p w:rsidR="00F2453D" w:rsidRPr="003C68CF" w:rsidRDefault="00F2453D" w:rsidP="003C68CF">
      <w:pPr>
        <w:pStyle w:val="Akapitzlist"/>
        <w:numPr>
          <w:ilvl w:val="0"/>
          <w:numId w:val="38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eastAsia="Calibri" w:hAnsi="Times New Roman" w:cs="Times New Roman"/>
          <w:sz w:val="24"/>
          <w:szCs w:val="24"/>
          <w:lang w:eastAsia="pl-PL"/>
        </w:rPr>
      </w:pPr>
      <w:r w:rsidRPr="003C68CF">
        <w:rPr>
          <w:rFonts w:ascii="Times New Roman" w:eastAsia="Calibri" w:hAnsi="Times New Roman" w:cs="Times New Roman"/>
          <w:sz w:val="24"/>
          <w:szCs w:val="24"/>
          <w:lang w:eastAsia="pl-PL"/>
        </w:rPr>
        <w:t>kompetencje społeczne i obywatelskie,</w:t>
      </w:r>
    </w:p>
    <w:p w:rsidR="00F2453D" w:rsidRPr="003C68CF" w:rsidRDefault="00F2453D" w:rsidP="003C68CF">
      <w:pPr>
        <w:pStyle w:val="Akapitzlist"/>
        <w:numPr>
          <w:ilvl w:val="0"/>
          <w:numId w:val="38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eastAsia="Calibri" w:hAnsi="Times New Roman" w:cs="Times New Roman"/>
          <w:sz w:val="24"/>
          <w:szCs w:val="24"/>
          <w:lang w:eastAsia="pl-PL"/>
        </w:rPr>
      </w:pPr>
      <w:r w:rsidRPr="003C68CF">
        <w:rPr>
          <w:rFonts w:ascii="Times New Roman" w:eastAsia="Calibri" w:hAnsi="Times New Roman" w:cs="Times New Roman"/>
          <w:sz w:val="24"/>
          <w:szCs w:val="24"/>
          <w:lang w:eastAsia="pl-PL"/>
        </w:rPr>
        <w:t>inicjatywność i przedsiębiorczość,</w:t>
      </w:r>
    </w:p>
    <w:p w:rsidR="00F2453D" w:rsidRPr="003C68CF" w:rsidRDefault="00F2453D" w:rsidP="003C68CF">
      <w:pPr>
        <w:pStyle w:val="Akapitzlist"/>
        <w:numPr>
          <w:ilvl w:val="0"/>
          <w:numId w:val="38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eastAsia="Calibri" w:hAnsi="Times New Roman" w:cs="Times New Roman"/>
          <w:sz w:val="24"/>
          <w:szCs w:val="24"/>
          <w:lang w:eastAsia="pl-PL"/>
        </w:rPr>
      </w:pPr>
      <w:r w:rsidRPr="003C68CF">
        <w:rPr>
          <w:rFonts w:ascii="Times New Roman" w:eastAsia="Calibri" w:hAnsi="Times New Roman" w:cs="Times New Roman"/>
          <w:sz w:val="24"/>
          <w:szCs w:val="24"/>
          <w:lang w:eastAsia="pl-PL"/>
        </w:rPr>
        <w:t>świadomość i ekspresja kulturalna.</w:t>
      </w:r>
    </w:p>
    <w:p w:rsidR="00F2453D" w:rsidRPr="00F2453D" w:rsidRDefault="00F2453D" w:rsidP="00CB08AE">
      <w:pPr>
        <w:autoSpaceDE w:val="0"/>
        <w:autoSpaceDN w:val="0"/>
        <w:adjustRightInd w:val="0"/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pl-PL"/>
        </w:rPr>
      </w:pPr>
    </w:p>
    <w:p w:rsidR="00F2453D" w:rsidRDefault="00F2453D" w:rsidP="00CB08AE">
      <w:pPr>
        <w:autoSpaceDE w:val="0"/>
        <w:autoSpaceDN w:val="0"/>
        <w:adjustRightInd w:val="0"/>
        <w:spacing w:after="0" w:line="360" w:lineRule="auto"/>
        <w:contextualSpacing/>
        <w:jc w:val="both"/>
        <w:rPr>
          <w:rFonts w:ascii="Times New Roman" w:eastAsia="Calibri" w:hAnsi="Times New Roman" w:cs="Times New Roman"/>
          <w:color w:val="FF0000"/>
          <w:sz w:val="24"/>
          <w:szCs w:val="24"/>
          <w:lang w:eastAsia="pl-PL"/>
        </w:rPr>
      </w:pPr>
      <w:r w:rsidRPr="00F2453D">
        <w:rPr>
          <w:rFonts w:ascii="Times New Roman" w:eastAsia="Calibri" w:hAnsi="Times New Roman" w:cs="Times New Roman"/>
          <w:sz w:val="24"/>
          <w:szCs w:val="24"/>
          <w:lang w:eastAsia="pl-PL"/>
        </w:rPr>
        <w:t xml:space="preserve">Ogólnym zadaniem szkoły jest tworzenie warunków do osiągania przez uczniów kompetencji, które umożliwią im sprawne funkcjonowanie w zmieniającym się świecie oraz </w:t>
      </w:r>
      <w:r w:rsidR="003C68CF">
        <w:rPr>
          <w:rFonts w:ascii="Times New Roman" w:eastAsia="Calibri" w:hAnsi="Times New Roman" w:cs="Times New Roman"/>
          <w:sz w:val="24"/>
          <w:szCs w:val="24"/>
          <w:lang w:eastAsia="pl-PL"/>
        </w:rPr>
        <w:br/>
      </w:r>
      <w:r w:rsidRPr="00F2453D">
        <w:rPr>
          <w:rFonts w:ascii="Times New Roman" w:eastAsia="Calibri" w:hAnsi="Times New Roman" w:cs="Times New Roman"/>
          <w:sz w:val="24"/>
          <w:szCs w:val="24"/>
          <w:lang w:eastAsia="pl-PL"/>
        </w:rPr>
        <w:t xml:space="preserve">na współczesnym rynku pracy. W tym kontekście interesujące jest pytanie, o to, </w:t>
      </w:r>
      <w:r w:rsidR="00F32D2E">
        <w:rPr>
          <w:rFonts w:ascii="Times New Roman" w:eastAsia="Calibri" w:hAnsi="Times New Roman" w:cs="Times New Roman"/>
          <w:sz w:val="24"/>
          <w:szCs w:val="24"/>
          <w:lang w:eastAsia="pl-PL"/>
        </w:rPr>
        <w:br/>
      </w:r>
      <w:r w:rsidRPr="00F2453D">
        <w:rPr>
          <w:rFonts w:ascii="Times New Roman" w:eastAsia="Calibri" w:hAnsi="Times New Roman" w:cs="Times New Roman"/>
          <w:sz w:val="24"/>
          <w:szCs w:val="24"/>
          <w:lang w:eastAsia="pl-PL"/>
        </w:rPr>
        <w:t>które z wymienionych powyżej kompetencji przygotowuje do pracy w warunkach współczesnego świata.</w:t>
      </w:r>
      <w:r w:rsidRPr="00F2453D">
        <w:rPr>
          <w:rFonts w:ascii="Times New Roman" w:eastAsia="Calibri" w:hAnsi="Times New Roman" w:cs="Times New Roman"/>
          <w:color w:val="FF0000"/>
          <w:sz w:val="24"/>
          <w:szCs w:val="24"/>
          <w:lang w:eastAsia="pl-PL"/>
        </w:rPr>
        <w:t xml:space="preserve"> </w:t>
      </w:r>
    </w:p>
    <w:p w:rsidR="003C68CF" w:rsidRPr="00F2453D" w:rsidRDefault="003C68CF" w:rsidP="00CB08AE">
      <w:pPr>
        <w:autoSpaceDE w:val="0"/>
        <w:autoSpaceDN w:val="0"/>
        <w:adjustRightInd w:val="0"/>
        <w:spacing w:after="0" w:line="360" w:lineRule="auto"/>
        <w:contextualSpacing/>
        <w:jc w:val="both"/>
        <w:rPr>
          <w:rFonts w:ascii="Times New Roman" w:eastAsia="Calibri" w:hAnsi="Times New Roman" w:cs="Times New Roman"/>
          <w:color w:val="FF0000"/>
          <w:sz w:val="24"/>
          <w:szCs w:val="24"/>
          <w:lang w:eastAsia="pl-PL"/>
        </w:rPr>
      </w:pPr>
    </w:p>
    <w:p w:rsidR="00F2453D" w:rsidRPr="00F2453D" w:rsidRDefault="00F2453D" w:rsidP="00CB08AE">
      <w:pPr>
        <w:spacing w:after="0" w:line="360" w:lineRule="auto"/>
        <w:jc w:val="both"/>
        <w:rPr>
          <w:rFonts w:ascii="Times New Roman" w:eastAsia="Calibri" w:hAnsi="Times New Roman" w:cs="Times New Roman"/>
          <w:sz w:val="24"/>
          <w:szCs w:val="24"/>
          <w:lang w:eastAsia="pl-PL"/>
        </w:rPr>
      </w:pPr>
      <w:r w:rsidRPr="00F2453D">
        <w:rPr>
          <w:rFonts w:ascii="Times New Roman" w:eastAsia="Calibri" w:hAnsi="Times New Roman" w:cs="Times New Roman"/>
          <w:sz w:val="24"/>
          <w:szCs w:val="24"/>
          <w:lang w:eastAsia="pl-PL"/>
        </w:rPr>
        <w:t>Poszukując odpowiedzi warto sięgnąć do badań prowadzonych przez Lubelskie Obserwatorium Rynku Pracy działając</w:t>
      </w:r>
      <w:r w:rsidR="003C68CF">
        <w:rPr>
          <w:rFonts w:ascii="Times New Roman" w:eastAsia="Calibri" w:hAnsi="Times New Roman" w:cs="Times New Roman"/>
          <w:sz w:val="24"/>
          <w:szCs w:val="24"/>
          <w:lang w:eastAsia="pl-PL"/>
        </w:rPr>
        <w:t>e</w:t>
      </w:r>
      <w:r w:rsidRPr="00F2453D">
        <w:rPr>
          <w:rFonts w:ascii="Times New Roman" w:eastAsia="Calibri" w:hAnsi="Times New Roman" w:cs="Times New Roman"/>
          <w:sz w:val="24"/>
          <w:szCs w:val="24"/>
          <w:lang w:eastAsia="pl-PL"/>
        </w:rPr>
        <w:t xml:space="preserve"> </w:t>
      </w:r>
      <w:r w:rsidR="003C68CF">
        <w:rPr>
          <w:rFonts w:ascii="Times New Roman" w:eastAsia="Calibri" w:hAnsi="Times New Roman" w:cs="Times New Roman"/>
          <w:sz w:val="24"/>
          <w:szCs w:val="24"/>
          <w:lang w:eastAsia="pl-PL"/>
        </w:rPr>
        <w:t xml:space="preserve">w strukturze </w:t>
      </w:r>
      <w:r w:rsidRPr="00F2453D">
        <w:rPr>
          <w:rFonts w:ascii="Times New Roman" w:eastAsia="Calibri" w:hAnsi="Times New Roman" w:cs="Times New Roman"/>
          <w:sz w:val="24"/>
          <w:szCs w:val="24"/>
          <w:lang w:eastAsia="pl-PL"/>
        </w:rPr>
        <w:t>Wojewódzki</w:t>
      </w:r>
      <w:r w:rsidR="003C68CF">
        <w:rPr>
          <w:rFonts w:ascii="Times New Roman" w:eastAsia="Calibri" w:hAnsi="Times New Roman" w:cs="Times New Roman"/>
          <w:sz w:val="24"/>
          <w:szCs w:val="24"/>
          <w:lang w:eastAsia="pl-PL"/>
        </w:rPr>
        <w:t>ego</w:t>
      </w:r>
      <w:r w:rsidRPr="00F2453D">
        <w:rPr>
          <w:rFonts w:ascii="Times New Roman" w:eastAsia="Calibri" w:hAnsi="Times New Roman" w:cs="Times New Roman"/>
          <w:sz w:val="24"/>
          <w:szCs w:val="24"/>
          <w:lang w:eastAsia="pl-PL"/>
        </w:rPr>
        <w:t xml:space="preserve"> Urzęd</w:t>
      </w:r>
      <w:r w:rsidR="003C68CF">
        <w:rPr>
          <w:rFonts w:ascii="Times New Roman" w:eastAsia="Calibri" w:hAnsi="Times New Roman" w:cs="Times New Roman"/>
          <w:sz w:val="24"/>
          <w:szCs w:val="24"/>
          <w:lang w:eastAsia="pl-PL"/>
        </w:rPr>
        <w:t>u</w:t>
      </w:r>
      <w:r w:rsidRPr="00F2453D">
        <w:rPr>
          <w:rFonts w:ascii="Times New Roman" w:eastAsia="Calibri" w:hAnsi="Times New Roman" w:cs="Times New Roman"/>
          <w:sz w:val="24"/>
          <w:szCs w:val="24"/>
          <w:lang w:eastAsia="pl-PL"/>
        </w:rPr>
        <w:t xml:space="preserve"> Pracy </w:t>
      </w:r>
      <w:r w:rsidR="003C68CF">
        <w:rPr>
          <w:rFonts w:ascii="Times New Roman" w:eastAsia="Calibri" w:hAnsi="Times New Roman" w:cs="Times New Roman"/>
          <w:sz w:val="24"/>
          <w:szCs w:val="24"/>
          <w:lang w:eastAsia="pl-PL"/>
        </w:rPr>
        <w:br/>
      </w:r>
      <w:r w:rsidRPr="00F2453D">
        <w:rPr>
          <w:rFonts w:ascii="Times New Roman" w:eastAsia="Calibri" w:hAnsi="Times New Roman" w:cs="Times New Roman"/>
          <w:sz w:val="24"/>
          <w:szCs w:val="24"/>
          <w:lang w:eastAsia="pl-PL"/>
        </w:rPr>
        <w:t xml:space="preserve">w Lublinie. W publikacji pt. </w:t>
      </w:r>
      <w:r w:rsidRPr="003C68CF">
        <w:rPr>
          <w:rFonts w:ascii="Times New Roman" w:eastAsia="Calibri" w:hAnsi="Times New Roman" w:cs="Times New Roman"/>
          <w:i/>
          <w:sz w:val="24"/>
          <w:szCs w:val="24"/>
          <w:lang w:eastAsia="pl-PL"/>
        </w:rPr>
        <w:t xml:space="preserve">„Potrzeby i oczekiwania pracodawców odnośnie pożądanych </w:t>
      </w:r>
      <w:r w:rsidRPr="003C68CF">
        <w:rPr>
          <w:rFonts w:ascii="Times New Roman" w:eastAsia="Calibri" w:hAnsi="Times New Roman" w:cs="Times New Roman"/>
          <w:i/>
          <w:sz w:val="24"/>
          <w:szCs w:val="24"/>
          <w:lang w:eastAsia="pl-PL"/>
        </w:rPr>
        <w:lastRenderedPageBreak/>
        <w:t>kwalifikacji i usług szkoleniowych w województwie lubelskim”</w:t>
      </w:r>
      <w:r w:rsidRPr="00F2453D">
        <w:rPr>
          <w:rFonts w:ascii="Times New Roman" w:eastAsia="Calibri" w:hAnsi="Times New Roman" w:cs="Times New Roman"/>
          <w:sz w:val="24"/>
          <w:szCs w:val="24"/>
          <w:vertAlign w:val="superscript"/>
          <w:lang w:eastAsia="pl-PL"/>
        </w:rPr>
        <w:footnoteReference w:id="8"/>
      </w:r>
      <w:r w:rsidRPr="00F2453D">
        <w:rPr>
          <w:rFonts w:ascii="Times New Roman" w:eastAsia="Calibri" w:hAnsi="Times New Roman" w:cs="Times New Roman"/>
          <w:sz w:val="24"/>
          <w:szCs w:val="24"/>
          <w:lang w:eastAsia="pl-PL"/>
        </w:rPr>
        <w:t xml:space="preserve"> dokonano analizy oczekiwanych przez pracodawców kompetencji dodatkowych i </w:t>
      </w:r>
      <w:proofErr w:type="spellStart"/>
      <w:r w:rsidRPr="00F2453D">
        <w:rPr>
          <w:rFonts w:ascii="Times New Roman" w:eastAsia="Calibri" w:hAnsi="Times New Roman" w:cs="Times New Roman"/>
          <w:sz w:val="24"/>
          <w:szCs w:val="24"/>
          <w:lang w:eastAsia="pl-PL"/>
        </w:rPr>
        <w:t>ponadzawodowych</w:t>
      </w:r>
      <w:proofErr w:type="spellEnd"/>
      <w:r w:rsidRPr="00F2453D">
        <w:rPr>
          <w:rFonts w:ascii="Times New Roman" w:eastAsia="Calibri" w:hAnsi="Times New Roman" w:cs="Times New Roman"/>
          <w:sz w:val="24"/>
          <w:szCs w:val="24"/>
          <w:lang w:eastAsia="pl-PL"/>
        </w:rPr>
        <w:t xml:space="preserve">. </w:t>
      </w:r>
    </w:p>
    <w:p w:rsidR="003C68CF" w:rsidRDefault="003C68CF" w:rsidP="00CB08AE">
      <w:pPr>
        <w:spacing w:after="0" w:line="360" w:lineRule="auto"/>
        <w:jc w:val="both"/>
        <w:rPr>
          <w:rFonts w:ascii="Times New Roman" w:eastAsia="Calibri" w:hAnsi="Times New Roman" w:cs="Times New Roman"/>
          <w:sz w:val="24"/>
          <w:szCs w:val="24"/>
          <w:lang w:eastAsia="pl-PL"/>
        </w:rPr>
      </w:pPr>
    </w:p>
    <w:p w:rsidR="00F2453D" w:rsidRPr="00F2453D" w:rsidRDefault="00F2453D" w:rsidP="00CB08AE">
      <w:pPr>
        <w:spacing w:after="0" w:line="360" w:lineRule="auto"/>
        <w:jc w:val="both"/>
        <w:rPr>
          <w:rFonts w:ascii="Times New Roman" w:eastAsia="Calibri" w:hAnsi="Times New Roman" w:cs="Times New Roman"/>
          <w:sz w:val="24"/>
          <w:szCs w:val="24"/>
          <w:lang w:eastAsia="pl-PL"/>
        </w:rPr>
      </w:pPr>
      <w:r w:rsidRPr="00F2453D">
        <w:rPr>
          <w:rFonts w:ascii="Times New Roman" w:eastAsia="Calibri" w:hAnsi="Times New Roman" w:cs="Times New Roman"/>
          <w:sz w:val="24"/>
          <w:szCs w:val="24"/>
          <w:lang w:eastAsia="pl-PL"/>
        </w:rPr>
        <w:t xml:space="preserve">Jak wynika z opracowania treści ofert internetowych oraz prasowych pod względem popytu na pracowników posiadających określone kompetencje </w:t>
      </w:r>
      <w:proofErr w:type="spellStart"/>
      <w:r w:rsidRPr="00F2453D">
        <w:rPr>
          <w:rFonts w:ascii="Times New Roman" w:eastAsia="Calibri" w:hAnsi="Times New Roman" w:cs="Times New Roman"/>
          <w:sz w:val="24"/>
          <w:szCs w:val="24"/>
          <w:lang w:eastAsia="pl-PL"/>
        </w:rPr>
        <w:t>ponadzawodowe</w:t>
      </w:r>
      <w:proofErr w:type="spellEnd"/>
      <w:r w:rsidRPr="00F2453D">
        <w:rPr>
          <w:rFonts w:ascii="Times New Roman" w:eastAsia="Calibri" w:hAnsi="Times New Roman" w:cs="Times New Roman"/>
          <w:sz w:val="24"/>
          <w:szCs w:val="24"/>
          <w:lang w:eastAsia="pl-PL"/>
        </w:rPr>
        <w:t>, w województwie lubelskim pracodawcy w pierwszej kolejności wykazują zapotrzebowanie na pracowników komunikatywnych, zmotywowanych i zaangażowanych. Innymi cenionymi kompetencjami są: łatwość w budowaniu i podtrzymywaniu długofalowej relacji oraz dobra organizacja pracy własnej.</w:t>
      </w:r>
    </w:p>
    <w:p w:rsidR="003C68CF" w:rsidRDefault="003C68CF" w:rsidP="00CB08AE">
      <w:pPr>
        <w:spacing w:after="0" w:line="360" w:lineRule="auto"/>
        <w:jc w:val="both"/>
        <w:rPr>
          <w:rFonts w:ascii="Times New Roman" w:eastAsia="Calibri" w:hAnsi="Times New Roman" w:cs="Times New Roman"/>
          <w:sz w:val="24"/>
          <w:szCs w:val="24"/>
          <w:lang w:eastAsia="pl-PL"/>
        </w:rPr>
      </w:pPr>
    </w:p>
    <w:p w:rsidR="00F2453D" w:rsidRPr="00F2453D" w:rsidRDefault="00F2453D" w:rsidP="00CB08AE">
      <w:pPr>
        <w:spacing w:after="0" w:line="360" w:lineRule="auto"/>
        <w:jc w:val="both"/>
        <w:rPr>
          <w:rFonts w:ascii="Times New Roman" w:eastAsia="Calibri" w:hAnsi="Times New Roman" w:cs="Times New Roman"/>
          <w:sz w:val="24"/>
          <w:szCs w:val="24"/>
          <w:lang w:eastAsia="pl-PL"/>
        </w:rPr>
      </w:pPr>
      <w:r w:rsidRPr="00F2453D">
        <w:rPr>
          <w:rFonts w:ascii="Times New Roman" w:eastAsia="Calibri" w:hAnsi="Times New Roman" w:cs="Times New Roman"/>
          <w:sz w:val="24"/>
          <w:szCs w:val="24"/>
          <w:lang w:eastAsia="pl-PL"/>
        </w:rPr>
        <w:t xml:space="preserve">Wśród prasowych ogłoszeń o pracę, w których pracodawcy zawarli wymagania dodatkowe względem potencjalnych pracowników najczęściej pojawiało się wymaganie dotyczące posiadania prawa jazdy kat. B (23,4%), znajomość obsługi komputera (16,9%) </w:t>
      </w:r>
      <w:r w:rsidR="00BE020D">
        <w:rPr>
          <w:rFonts w:ascii="Times New Roman" w:eastAsia="Calibri" w:hAnsi="Times New Roman" w:cs="Times New Roman"/>
          <w:sz w:val="24"/>
          <w:szCs w:val="24"/>
          <w:lang w:eastAsia="pl-PL"/>
        </w:rPr>
        <w:br/>
      </w:r>
      <w:r w:rsidRPr="00F2453D">
        <w:rPr>
          <w:rFonts w:ascii="Times New Roman" w:eastAsia="Calibri" w:hAnsi="Times New Roman" w:cs="Times New Roman"/>
          <w:sz w:val="24"/>
          <w:szCs w:val="24"/>
          <w:lang w:eastAsia="pl-PL"/>
        </w:rPr>
        <w:t xml:space="preserve">oraz znajomość języka angielskiego (7,8%). </w:t>
      </w:r>
    </w:p>
    <w:p w:rsidR="00F2453D" w:rsidRPr="00F2453D" w:rsidRDefault="00F2453D" w:rsidP="00F2453D">
      <w:pPr>
        <w:spacing w:before="100" w:beforeAutospacing="1" w:after="100" w:afterAutospacing="1" w:line="36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pl-PL"/>
        </w:rPr>
      </w:pPr>
      <w:r w:rsidRPr="00F2453D">
        <w:rPr>
          <w:rFonts w:ascii="Times New Roman" w:eastAsia="Calibri" w:hAnsi="Times New Roman" w:cs="Times New Roman"/>
          <w:b/>
          <w:sz w:val="24"/>
          <w:szCs w:val="24"/>
          <w:lang w:eastAsia="pl-PL"/>
        </w:rPr>
        <w:t xml:space="preserve">Można więc uznać, iż kompetencje społeczne, uczenia się, informatyczne </w:t>
      </w:r>
      <w:r w:rsidR="003C68CF">
        <w:rPr>
          <w:rFonts w:ascii="Times New Roman" w:eastAsia="Calibri" w:hAnsi="Times New Roman" w:cs="Times New Roman"/>
          <w:b/>
          <w:sz w:val="24"/>
          <w:szCs w:val="24"/>
          <w:lang w:eastAsia="pl-PL"/>
        </w:rPr>
        <w:br/>
      </w:r>
      <w:r w:rsidRPr="00F2453D">
        <w:rPr>
          <w:rFonts w:ascii="Times New Roman" w:eastAsia="Calibri" w:hAnsi="Times New Roman" w:cs="Times New Roman"/>
          <w:b/>
          <w:sz w:val="24"/>
          <w:szCs w:val="24"/>
          <w:lang w:eastAsia="pl-PL"/>
        </w:rPr>
        <w:t xml:space="preserve">i porozumiewania się w językach obcych, w dużej mierze mają wpływ na sytuację ludzi młodych na rynku pracy.  </w:t>
      </w:r>
    </w:p>
    <w:p w:rsidR="00F2453D" w:rsidRPr="00F2453D" w:rsidRDefault="00F2453D" w:rsidP="00F2453D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Calibri" w:hAnsi="Times New Roman" w:cs="Times New Roman"/>
          <w:sz w:val="24"/>
          <w:szCs w:val="24"/>
          <w:lang w:eastAsia="pl-PL"/>
        </w:rPr>
      </w:pPr>
      <w:r w:rsidRPr="00F2453D">
        <w:rPr>
          <w:rFonts w:ascii="Times New Roman" w:eastAsia="Calibri" w:hAnsi="Times New Roman" w:cs="Times New Roman"/>
          <w:sz w:val="24"/>
          <w:szCs w:val="24"/>
          <w:lang w:eastAsia="pl-PL"/>
        </w:rPr>
        <w:t>Polska Agencja Rozwoju Przedsiębi</w:t>
      </w:r>
      <w:r w:rsidR="003C68CF">
        <w:rPr>
          <w:rFonts w:ascii="Times New Roman" w:eastAsia="Calibri" w:hAnsi="Times New Roman" w:cs="Times New Roman"/>
          <w:sz w:val="24"/>
          <w:szCs w:val="24"/>
          <w:lang w:eastAsia="pl-PL"/>
        </w:rPr>
        <w:t>orczości opublikowała raport pt.</w:t>
      </w:r>
      <w:r w:rsidRPr="00F2453D">
        <w:rPr>
          <w:rFonts w:ascii="Times New Roman" w:eastAsia="Calibri" w:hAnsi="Times New Roman" w:cs="Times New Roman"/>
          <w:sz w:val="24"/>
          <w:szCs w:val="24"/>
          <w:lang w:eastAsia="pl-PL"/>
        </w:rPr>
        <w:t xml:space="preserve"> </w:t>
      </w:r>
      <w:r w:rsidRPr="003C68CF">
        <w:rPr>
          <w:rFonts w:ascii="Times New Roman" w:eastAsia="Calibri" w:hAnsi="Times New Roman" w:cs="Times New Roman"/>
          <w:i/>
          <w:sz w:val="24"/>
          <w:szCs w:val="24"/>
          <w:lang w:eastAsia="pl-PL"/>
        </w:rPr>
        <w:t>„</w:t>
      </w:r>
      <w:proofErr w:type="spellStart"/>
      <w:r w:rsidRPr="003C68CF">
        <w:rPr>
          <w:rFonts w:ascii="Times New Roman" w:eastAsia="Calibri" w:hAnsi="Times New Roman" w:cs="Times New Roman"/>
          <w:i/>
          <w:sz w:val="24"/>
          <w:szCs w:val="24"/>
          <w:lang w:eastAsia="pl-PL"/>
        </w:rPr>
        <w:t>Foresight</w:t>
      </w:r>
      <w:proofErr w:type="spellEnd"/>
      <w:r w:rsidRPr="003C68CF">
        <w:rPr>
          <w:rFonts w:ascii="Times New Roman" w:eastAsia="Calibri" w:hAnsi="Times New Roman" w:cs="Times New Roman"/>
          <w:i/>
          <w:sz w:val="24"/>
          <w:szCs w:val="24"/>
          <w:lang w:eastAsia="pl-PL"/>
        </w:rPr>
        <w:t xml:space="preserve"> kadr nowoczesnej gospodarki”</w:t>
      </w:r>
      <w:r w:rsidRPr="00F2453D">
        <w:rPr>
          <w:rFonts w:ascii="Times New Roman" w:eastAsia="Calibri" w:hAnsi="Times New Roman" w:cs="Times New Roman"/>
          <w:sz w:val="24"/>
          <w:szCs w:val="24"/>
          <w:lang w:eastAsia="pl-PL"/>
        </w:rPr>
        <w:t xml:space="preserve">, w którym dokonano analizy przyszłości polskich kadr </w:t>
      </w:r>
      <w:r w:rsidR="003C68CF">
        <w:rPr>
          <w:rFonts w:ascii="Times New Roman" w:eastAsia="Calibri" w:hAnsi="Times New Roman" w:cs="Times New Roman"/>
          <w:sz w:val="24"/>
          <w:szCs w:val="24"/>
          <w:lang w:eastAsia="pl-PL"/>
        </w:rPr>
        <w:br/>
      </w:r>
      <w:r w:rsidRPr="00F2453D">
        <w:rPr>
          <w:rFonts w:ascii="Times New Roman" w:eastAsia="Calibri" w:hAnsi="Times New Roman" w:cs="Times New Roman"/>
          <w:sz w:val="24"/>
          <w:szCs w:val="24"/>
          <w:lang w:eastAsia="pl-PL"/>
        </w:rPr>
        <w:t xml:space="preserve">w kontekście nowych zawodów oraz kompetencji pracowników i kadry zarządzającej </w:t>
      </w:r>
      <w:r w:rsidR="003C68CF">
        <w:rPr>
          <w:rFonts w:ascii="Times New Roman" w:eastAsia="Calibri" w:hAnsi="Times New Roman" w:cs="Times New Roman"/>
          <w:sz w:val="24"/>
          <w:szCs w:val="24"/>
          <w:lang w:eastAsia="pl-PL"/>
        </w:rPr>
        <w:br/>
      </w:r>
      <w:r w:rsidR="00996C2F">
        <w:rPr>
          <w:rFonts w:ascii="Times New Roman" w:eastAsia="Calibri" w:hAnsi="Times New Roman" w:cs="Times New Roman"/>
          <w:sz w:val="24"/>
          <w:szCs w:val="24"/>
          <w:lang w:eastAsia="pl-PL"/>
        </w:rPr>
        <w:t xml:space="preserve">w długiej perspektywie czasowej, a także </w:t>
      </w:r>
      <w:r w:rsidRPr="00F2453D">
        <w:rPr>
          <w:rFonts w:ascii="Times New Roman" w:eastAsia="Calibri" w:hAnsi="Times New Roman" w:cs="Times New Roman"/>
          <w:sz w:val="24"/>
          <w:szCs w:val="24"/>
          <w:lang w:eastAsia="pl-PL"/>
        </w:rPr>
        <w:t xml:space="preserve">wykorzystania kapitału relacyjnego w zakresie współpracy pomiędzy światem nauki a przedsiębiorstwem. Jak pokazuje badanie, </w:t>
      </w:r>
      <w:r w:rsidR="00BE020D">
        <w:rPr>
          <w:rFonts w:ascii="Times New Roman" w:eastAsia="Calibri" w:hAnsi="Times New Roman" w:cs="Times New Roman"/>
          <w:sz w:val="24"/>
          <w:szCs w:val="24"/>
          <w:lang w:eastAsia="pl-PL"/>
        </w:rPr>
        <w:br/>
      </w:r>
      <w:r w:rsidRPr="00F2453D">
        <w:rPr>
          <w:rFonts w:ascii="Times New Roman" w:eastAsia="Calibri" w:hAnsi="Times New Roman" w:cs="Times New Roman"/>
          <w:sz w:val="24"/>
          <w:szCs w:val="24"/>
          <w:lang w:eastAsia="pl-PL"/>
        </w:rPr>
        <w:t>coraz bardziej pożądane będą tzw. kompetencje kluczowe (społeczne), czyli umiejętności rozwijane niezależnie od rodzaju pracy, zawodu i stanowiska. Wyniki projektu wskazują,</w:t>
      </w:r>
      <w:r w:rsidR="00BE020D">
        <w:rPr>
          <w:rFonts w:ascii="Times New Roman" w:eastAsia="Calibri" w:hAnsi="Times New Roman" w:cs="Times New Roman"/>
          <w:sz w:val="24"/>
          <w:szCs w:val="24"/>
          <w:lang w:eastAsia="pl-PL"/>
        </w:rPr>
        <w:br/>
      </w:r>
      <w:r w:rsidRPr="00F2453D">
        <w:rPr>
          <w:rFonts w:ascii="Times New Roman" w:eastAsia="Calibri" w:hAnsi="Times New Roman" w:cs="Times New Roman"/>
          <w:sz w:val="24"/>
          <w:szCs w:val="24"/>
          <w:lang w:eastAsia="pl-PL"/>
        </w:rPr>
        <w:t xml:space="preserve">że doskonalić w tym zakresie będą musieli się zarówno pracownicy, jak i menedżerowie. </w:t>
      </w:r>
      <w:r w:rsidR="003C68CF">
        <w:rPr>
          <w:rFonts w:ascii="Times New Roman" w:eastAsia="Calibri" w:hAnsi="Times New Roman" w:cs="Times New Roman"/>
          <w:sz w:val="24"/>
          <w:szCs w:val="24"/>
          <w:lang w:eastAsia="pl-PL"/>
        </w:rPr>
        <w:br/>
      </w:r>
      <w:r w:rsidRPr="00F2453D">
        <w:rPr>
          <w:rFonts w:ascii="Times New Roman" w:eastAsia="Calibri" w:hAnsi="Times New Roman" w:cs="Times New Roman"/>
          <w:sz w:val="24"/>
          <w:szCs w:val="24"/>
          <w:lang w:eastAsia="pl-PL"/>
        </w:rPr>
        <w:t xml:space="preserve">Wśród pracowników najwyżej ceniona będzie </w:t>
      </w:r>
      <w:proofErr w:type="spellStart"/>
      <w:r w:rsidRPr="00F2453D">
        <w:rPr>
          <w:rFonts w:ascii="Times New Roman" w:eastAsia="Calibri" w:hAnsi="Times New Roman" w:cs="Times New Roman"/>
          <w:sz w:val="24"/>
          <w:szCs w:val="24"/>
          <w:lang w:eastAsia="pl-PL"/>
        </w:rPr>
        <w:t>przekwalifikowalność</w:t>
      </w:r>
      <w:proofErr w:type="spellEnd"/>
      <w:r w:rsidRPr="00F2453D">
        <w:rPr>
          <w:rFonts w:ascii="Times New Roman" w:eastAsia="Calibri" w:hAnsi="Times New Roman" w:cs="Times New Roman"/>
          <w:sz w:val="24"/>
          <w:szCs w:val="24"/>
          <w:lang w:eastAsia="pl-PL"/>
        </w:rPr>
        <w:t xml:space="preserve"> i mobilność, a wśród kadry zarządzającej umiejętność funkcjonowania w międzynarodowym środowisku. </w:t>
      </w:r>
      <w:r w:rsidR="003C68CF">
        <w:rPr>
          <w:rFonts w:ascii="Times New Roman" w:eastAsia="Calibri" w:hAnsi="Times New Roman" w:cs="Times New Roman"/>
          <w:sz w:val="24"/>
          <w:szCs w:val="24"/>
          <w:lang w:eastAsia="pl-PL"/>
        </w:rPr>
        <w:br/>
      </w:r>
      <w:r w:rsidRPr="00F2453D">
        <w:rPr>
          <w:rFonts w:ascii="Times New Roman" w:eastAsia="Calibri" w:hAnsi="Times New Roman" w:cs="Times New Roman"/>
          <w:sz w:val="24"/>
          <w:szCs w:val="24"/>
          <w:lang w:eastAsia="pl-PL"/>
        </w:rPr>
        <w:t>Na dalszych miejscach znalazły się języki obce, wykorzystanie technologii informatycznych</w:t>
      </w:r>
      <w:r w:rsidR="003C68CF">
        <w:rPr>
          <w:rFonts w:ascii="Times New Roman" w:eastAsia="Calibri" w:hAnsi="Times New Roman" w:cs="Times New Roman"/>
          <w:sz w:val="24"/>
          <w:szCs w:val="24"/>
          <w:lang w:eastAsia="pl-PL"/>
        </w:rPr>
        <w:br/>
      </w:r>
      <w:r w:rsidRPr="00F2453D">
        <w:rPr>
          <w:rFonts w:ascii="Times New Roman" w:eastAsia="Calibri" w:hAnsi="Times New Roman" w:cs="Times New Roman"/>
          <w:sz w:val="24"/>
          <w:szCs w:val="24"/>
          <w:lang w:eastAsia="pl-PL"/>
        </w:rPr>
        <w:lastRenderedPageBreak/>
        <w:t xml:space="preserve">i mobilnych, ugruntowane podstawy matematyki, komunikacja interpersonalna </w:t>
      </w:r>
      <w:r w:rsidR="003C68CF">
        <w:rPr>
          <w:rFonts w:ascii="Times New Roman" w:eastAsia="Calibri" w:hAnsi="Times New Roman" w:cs="Times New Roman"/>
          <w:sz w:val="24"/>
          <w:szCs w:val="24"/>
          <w:lang w:eastAsia="pl-PL"/>
        </w:rPr>
        <w:br/>
      </w:r>
      <w:r w:rsidRPr="00F2453D">
        <w:rPr>
          <w:rFonts w:ascii="Times New Roman" w:eastAsia="Calibri" w:hAnsi="Times New Roman" w:cs="Times New Roman"/>
          <w:sz w:val="24"/>
          <w:szCs w:val="24"/>
          <w:lang w:eastAsia="pl-PL"/>
        </w:rPr>
        <w:t>i autoprezentacja, praca w zespole i zarządzanie nim.</w:t>
      </w:r>
    </w:p>
    <w:p w:rsidR="00F2453D" w:rsidRPr="00F2453D" w:rsidRDefault="00F2453D" w:rsidP="00F2453D">
      <w:p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EF208A" w:rsidRDefault="00EF208A" w:rsidP="003C68CF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F2453D" w:rsidRDefault="00F2453D" w:rsidP="003C68CF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3C68CF">
        <w:rPr>
          <w:rFonts w:ascii="Times New Roman" w:eastAsia="Times New Roman" w:hAnsi="Times New Roman" w:cs="Times New Roman"/>
          <w:b/>
          <w:sz w:val="24"/>
          <w:szCs w:val="24"/>
        </w:rPr>
        <w:t>Rekomendacje:</w:t>
      </w:r>
    </w:p>
    <w:p w:rsidR="003C68CF" w:rsidRPr="003C68CF" w:rsidRDefault="003C68CF" w:rsidP="003C68CF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F2453D" w:rsidRPr="003C68CF" w:rsidRDefault="000D1EF7" w:rsidP="003C68CF">
      <w:pPr>
        <w:pStyle w:val="Akapitzlist"/>
        <w:numPr>
          <w:ilvl w:val="0"/>
          <w:numId w:val="40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eastAsia="Calibri" w:hAnsi="Times New Roman" w:cs="Times New Roman"/>
          <w:i/>
          <w:color w:val="000000"/>
          <w:sz w:val="24"/>
          <w:szCs w:val="24"/>
          <w:lang w:eastAsia="pl-PL"/>
        </w:rPr>
      </w:pPr>
      <w:r w:rsidRPr="003C68CF">
        <w:rPr>
          <w:rFonts w:ascii="Times New Roman" w:eastAsia="Calibri" w:hAnsi="Times New Roman" w:cs="Times New Roman"/>
          <w:color w:val="000000"/>
          <w:sz w:val="24"/>
          <w:szCs w:val="24"/>
          <w:lang w:eastAsia="pl-PL"/>
        </w:rPr>
        <w:t>Zachęcanie</w:t>
      </w:r>
      <w:r w:rsidR="00F2453D" w:rsidRPr="003C68CF">
        <w:rPr>
          <w:rFonts w:ascii="Times New Roman" w:eastAsia="Calibri" w:hAnsi="Times New Roman" w:cs="Times New Roman"/>
          <w:color w:val="000000"/>
          <w:sz w:val="24"/>
          <w:szCs w:val="24"/>
          <w:lang w:eastAsia="pl-PL"/>
        </w:rPr>
        <w:t xml:space="preserve"> do stosowania </w:t>
      </w:r>
      <w:r w:rsidR="00F2453D" w:rsidRPr="003C68CF">
        <w:rPr>
          <w:rFonts w:ascii="Times New Roman" w:eastAsia="Calibri" w:hAnsi="Times New Roman" w:cs="Times New Roman"/>
          <w:bCs/>
          <w:color w:val="000000"/>
          <w:sz w:val="24"/>
          <w:szCs w:val="24"/>
          <w:lang w:eastAsia="pl-PL"/>
        </w:rPr>
        <w:t>różnorodnych technik</w:t>
      </w:r>
      <w:r w:rsidR="00F2453D" w:rsidRPr="003C68CF">
        <w:rPr>
          <w:rFonts w:ascii="Times New Roman" w:eastAsia="Calibri" w:hAnsi="Times New Roman" w:cs="Times New Roman"/>
          <w:b/>
          <w:bCs/>
          <w:color w:val="000000"/>
          <w:sz w:val="24"/>
          <w:szCs w:val="24"/>
          <w:lang w:eastAsia="pl-PL"/>
        </w:rPr>
        <w:t xml:space="preserve"> </w:t>
      </w:r>
      <w:r w:rsidR="00F2453D" w:rsidRPr="003C68CF">
        <w:rPr>
          <w:rFonts w:ascii="Times New Roman" w:eastAsia="Calibri" w:hAnsi="Times New Roman" w:cs="Times New Roman"/>
          <w:color w:val="000000"/>
          <w:sz w:val="24"/>
          <w:szCs w:val="24"/>
          <w:lang w:eastAsia="pl-PL"/>
        </w:rPr>
        <w:t xml:space="preserve">i metod aktywnego uczenia </w:t>
      </w:r>
      <w:r w:rsidR="00173F49">
        <w:rPr>
          <w:rFonts w:ascii="Times New Roman" w:eastAsia="Calibri" w:hAnsi="Times New Roman" w:cs="Times New Roman"/>
          <w:color w:val="000000"/>
          <w:sz w:val="24"/>
          <w:szCs w:val="24"/>
          <w:lang w:eastAsia="pl-PL"/>
        </w:rPr>
        <w:br/>
      </w:r>
      <w:r w:rsidRPr="003C68CF">
        <w:rPr>
          <w:rFonts w:ascii="Times New Roman" w:eastAsia="Calibri" w:hAnsi="Times New Roman" w:cs="Times New Roman"/>
          <w:color w:val="000000"/>
          <w:sz w:val="24"/>
          <w:szCs w:val="24"/>
          <w:lang w:eastAsia="pl-PL"/>
        </w:rPr>
        <w:t>się</w:t>
      </w:r>
      <w:r w:rsidR="00F2453D" w:rsidRPr="003C68CF">
        <w:rPr>
          <w:rFonts w:ascii="Times New Roman" w:eastAsia="Calibri" w:hAnsi="Times New Roman" w:cs="Times New Roman"/>
          <w:color w:val="000000"/>
          <w:sz w:val="24"/>
          <w:szCs w:val="24"/>
          <w:lang w:eastAsia="pl-PL"/>
        </w:rPr>
        <w:t xml:space="preserve"> różnych przedmiotów </w:t>
      </w:r>
      <w:r w:rsidR="003C68CF" w:rsidRPr="003017DC">
        <w:rPr>
          <w:rFonts w:ascii="Times New Roman" w:eastAsia="Times New Roman" w:hAnsi="Times New Roman" w:cs="Times New Roman"/>
          <w:sz w:val="24"/>
          <w:szCs w:val="24"/>
        </w:rPr>
        <w:t>–</w:t>
      </w:r>
      <w:r w:rsidR="000C5271" w:rsidRPr="003C68CF">
        <w:rPr>
          <w:rFonts w:ascii="Times New Roman" w:eastAsia="Calibri" w:hAnsi="Times New Roman" w:cs="Times New Roman"/>
          <w:color w:val="000000"/>
          <w:sz w:val="24"/>
          <w:szCs w:val="24"/>
          <w:lang w:eastAsia="pl-PL"/>
        </w:rPr>
        <w:t xml:space="preserve"> </w:t>
      </w:r>
      <w:r w:rsidR="00173F49" w:rsidRPr="00173F49">
        <w:rPr>
          <w:rFonts w:ascii="Times New Roman" w:eastAsia="Calibri" w:hAnsi="Times New Roman" w:cs="Times New Roman"/>
          <w:i/>
          <w:color w:val="000000"/>
          <w:sz w:val="24"/>
          <w:szCs w:val="24"/>
          <w:lang w:eastAsia="pl-PL"/>
        </w:rPr>
        <w:t>nauczyciele,</w:t>
      </w:r>
      <w:r w:rsidR="00173F49">
        <w:rPr>
          <w:rFonts w:ascii="Times New Roman" w:eastAsia="Calibri" w:hAnsi="Times New Roman" w:cs="Times New Roman"/>
          <w:color w:val="000000"/>
          <w:sz w:val="24"/>
          <w:szCs w:val="24"/>
          <w:lang w:eastAsia="pl-PL"/>
        </w:rPr>
        <w:t xml:space="preserve"> </w:t>
      </w:r>
      <w:r w:rsidR="00173F49">
        <w:rPr>
          <w:rFonts w:ascii="Times New Roman" w:eastAsia="Calibri" w:hAnsi="Times New Roman" w:cs="Times New Roman"/>
          <w:i/>
          <w:color w:val="000000"/>
          <w:sz w:val="24"/>
          <w:szCs w:val="24"/>
          <w:lang w:eastAsia="pl-PL"/>
        </w:rPr>
        <w:t xml:space="preserve">organy prowadzące szkoły, starostwa </w:t>
      </w:r>
      <w:r w:rsidR="00173F49">
        <w:rPr>
          <w:rFonts w:ascii="Times New Roman" w:eastAsia="Calibri" w:hAnsi="Times New Roman" w:cs="Times New Roman"/>
          <w:i/>
          <w:color w:val="000000"/>
          <w:sz w:val="24"/>
          <w:szCs w:val="24"/>
          <w:lang w:eastAsia="pl-PL"/>
        </w:rPr>
        <w:br/>
        <w:t>i jednostki im podległe.</w:t>
      </w:r>
    </w:p>
    <w:p w:rsidR="00F2453D" w:rsidRDefault="00F2453D" w:rsidP="005831E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512C6" w:rsidRDefault="00B512C6" w:rsidP="005831E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512C6" w:rsidRDefault="00B512C6" w:rsidP="005831E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512C6" w:rsidRDefault="00B512C6" w:rsidP="005831E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512C6" w:rsidRDefault="00B512C6" w:rsidP="005831E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512C6" w:rsidRDefault="00B512C6" w:rsidP="005831E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512C6" w:rsidRDefault="00B512C6" w:rsidP="005831E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512C6" w:rsidRDefault="00B512C6" w:rsidP="005831E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512C6" w:rsidRDefault="00B512C6" w:rsidP="005831E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512C6" w:rsidRDefault="00B512C6" w:rsidP="005831E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512C6" w:rsidRDefault="00B512C6" w:rsidP="005831E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512C6" w:rsidRDefault="00B512C6" w:rsidP="005831E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512C6" w:rsidRDefault="00B512C6" w:rsidP="005831E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512C6" w:rsidRDefault="00B512C6" w:rsidP="005831E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512C6" w:rsidRDefault="00B512C6" w:rsidP="005831E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512C6" w:rsidRDefault="00B512C6" w:rsidP="005831E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pPr w:leftFromText="141" w:rightFromText="141" w:vertAnchor="text" w:horzAnchor="margin" w:tblpX="70" w:tblpY="106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92D050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142"/>
      </w:tblGrid>
      <w:tr w:rsidR="00B512C6" w:rsidTr="001B3470">
        <w:trPr>
          <w:trHeight w:val="1745"/>
        </w:trPr>
        <w:tc>
          <w:tcPr>
            <w:tcW w:w="9142" w:type="dxa"/>
            <w:shd w:val="clear" w:color="auto" w:fill="92D050"/>
          </w:tcPr>
          <w:p w:rsidR="00B512C6" w:rsidRDefault="00B512C6" w:rsidP="001B3470">
            <w:pPr>
              <w:spacing w:after="0" w:line="36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B512C6" w:rsidRPr="00D91326" w:rsidRDefault="005D6585" w:rsidP="00D91326">
            <w:pPr>
              <w:pStyle w:val="Nagwek1"/>
              <w:spacing w:before="0" w:line="360" w:lineRule="auto"/>
              <w:jc w:val="both"/>
              <w:rPr>
                <w:color w:val="auto"/>
              </w:rPr>
            </w:pPr>
            <w:bookmarkStart w:id="15" w:name="_Toc343241222"/>
            <w:r>
              <w:rPr>
                <w:color w:val="auto"/>
              </w:rPr>
              <w:t xml:space="preserve">MONITORING </w:t>
            </w:r>
            <w:r w:rsidR="00B512C6" w:rsidRPr="00D91326">
              <w:rPr>
                <w:color w:val="auto"/>
              </w:rPr>
              <w:t xml:space="preserve">WDRAŻANIA REGIONALNEGO PLANU DZIAŁAŃ </w:t>
            </w:r>
            <w:r w:rsidR="00D91326">
              <w:rPr>
                <w:color w:val="auto"/>
              </w:rPr>
              <w:br/>
            </w:r>
            <w:r w:rsidR="00B512C6" w:rsidRPr="00D91326">
              <w:rPr>
                <w:color w:val="auto"/>
              </w:rPr>
              <w:t>NA RZECZ ZATRUDNIENIA NA 2013 ROK</w:t>
            </w:r>
            <w:bookmarkEnd w:id="15"/>
          </w:p>
          <w:p w:rsidR="00B512C6" w:rsidRDefault="00B512C6" w:rsidP="001B3470">
            <w:pPr>
              <w:pStyle w:val="Nagwek1"/>
              <w:spacing w:before="0" w:line="360" w:lineRule="auto"/>
            </w:pPr>
          </w:p>
        </w:tc>
      </w:tr>
    </w:tbl>
    <w:p w:rsidR="00B512C6" w:rsidRDefault="00B512C6" w:rsidP="00B512C6">
      <w:pPr>
        <w:jc w:val="both"/>
      </w:pPr>
    </w:p>
    <w:p w:rsidR="00590E51" w:rsidRDefault="00590E51" w:rsidP="00590E51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</w:p>
    <w:p w:rsidR="00B512C6" w:rsidRPr="00335A7E" w:rsidRDefault="00B512C6" w:rsidP="00590E51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335A7E">
        <w:rPr>
          <w:rFonts w:ascii="Times New Roman" w:hAnsi="Times New Roman"/>
          <w:sz w:val="24"/>
          <w:szCs w:val="24"/>
        </w:rPr>
        <w:t xml:space="preserve">Monitoring realizacji </w:t>
      </w:r>
      <w:r w:rsidRPr="00590E51">
        <w:rPr>
          <w:rFonts w:ascii="Times New Roman" w:hAnsi="Times New Roman"/>
          <w:b/>
          <w:sz w:val="24"/>
          <w:szCs w:val="24"/>
        </w:rPr>
        <w:t xml:space="preserve">Regionalnego Planu Działań </w:t>
      </w:r>
      <w:r w:rsidR="00590E51" w:rsidRPr="00590E51">
        <w:rPr>
          <w:rFonts w:ascii="Times New Roman" w:hAnsi="Times New Roman"/>
          <w:b/>
          <w:sz w:val="24"/>
          <w:szCs w:val="24"/>
        </w:rPr>
        <w:t>na rzecz Zatrudnienia na 2013 rok</w:t>
      </w:r>
      <w:r w:rsidRPr="00335A7E">
        <w:rPr>
          <w:rFonts w:ascii="Times New Roman" w:hAnsi="Times New Roman"/>
          <w:sz w:val="24"/>
          <w:szCs w:val="24"/>
        </w:rPr>
        <w:t xml:space="preserve"> zostanie przeprowadzony przez Wojewódzki Urząd Pracy w Lublinie.</w:t>
      </w:r>
    </w:p>
    <w:p w:rsidR="00EA16A2" w:rsidRDefault="00EA16A2" w:rsidP="00590E51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</w:p>
    <w:p w:rsidR="00B512C6" w:rsidRPr="00335A7E" w:rsidRDefault="00B512C6" w:rsidP="00590E51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335A7E">
        <w:rPr>
          <w:rFonts w:ascii="Times New Roman" w:hAnsi="Times New Roman"/>
          <w:sz w:val="24"/>
          <w:szCs w:val="24"/>
        </w:rPr>
        <w:t xml:space="preserve">Jedną z podstaw doskonalenia polityki rynku pracy i rozwoju zasobów ludzkich  </w:t>
      </w:r>
      <w:r w:rsidR="00EA16A2">
        <w:rPr>
          <w:rFonts w:ascii="Times New Roman" w:hAnsi="Times New Roman"/>
          <w:sz w:val="24"/>
          <w:szCs w:val="24"/>
        </w:rPr>
        <w:br/>
      </w:r>
      <w:r w:rsidRPr="00335A7E">
        <w:rPr>
          <w:rFonts w:ascii="Times New Roman" w:hAnsi="Times New Roman"/>
          <w:sz w:val="24"/>
          <w:szCs w:val="24"/>
        </w:rPr>
        <w:t xml:space="preserve">jest monitorowanie i ocena ilościowa: </w:t>
      </w:r>
    </w:p>
    <w:p w:rsidR="00B512C6" w:rsidRPr="00335A7E" w:rsidRDefault="00B512C6" w:rsidP="00590E51">
      <w:pPr>
        <w:numPr>
          <w:ilvl w:val="0"/>
          <w:numId w:val="46"/>
        </w:num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335A7E">
        <w:rPr>
          <w:rFonts w:ascii="Times New Roman" w:hAnsi="Times New Roman"/>
          <w:sz w:val="24"/>
          <w:szCs w:val="24"/>
        </w:rPr>
        <w:t>Liczby przedsi</w:t>
      </w:r>
      <w:r w:rsidR="00EA16A2">
        <w:rPr>
          <w:rFonts w:ascii="Times New Roman" w:hAnsi="Times New Roman"/>
          <w:sz w:val="24"/>
          <w:szCs w:val="24"/>
        </w:rPr>
        <w:t>ęwzięć zgodnych z RPD na 2013 rok.</w:t>
      </w:r>
    </w:p>
    <w:p w:rsidR="00B512C6" w:rsidRPr="00335A7E" w:rsidRDefault="00B512C6" w:rsidP="00590E51">
      <w:pPr>
        <w:numPr>
          <w:ilvl w:val="0"/>
          <w:numId w:val="46"/>
        </w:num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335A7E">
        <w:rPr>
          <w:rFonts w:ascii="Times New Roman" w:hAnsi="Times New Roman"/>
          <w:sz w:val="24"/>
          <w:szCs w:val="24"/>
        </w:rPr>
        <w:t>Głównych wskaźników, odnoszących się do sytuacji na lubelskim rynku pracy:</w:t>
      </w:r>
    </w:p>
    <w:p w:rsidR="00B512C6" w:rsidRPr="00335A7E" w:rsidRDefault="00694322" w:rsidP="00590E51">
      <w:pPr>
        <w:numPr>
          <w:ilvl w:val="0"/>
          <w:numId w:val="47"/>
        </w:num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s</w:t>
      </w:r>
      <w:r w:rsidR="00B512C6" w:rsidRPr="00335A7E">
        <w:rPr>
          <w:rFonts w:ascii="Times New Roman" w:hAnsi="Times New Roman"/>
          <w:sz w:val="24"/>
          <w:szCs w:val="24"/>
        </w:rPr>
        <w:t>topa bezrobocia rejestrowanego</w:t>
      </w:r>
      <w:r>
        <w:rPr>
          <w:rFonts w:ascii="Times New Roman" w:hAnsi="Times New Roman"/>
          <w:sz w:val="24"/>
          <w:szCs w:val="24"/>
        </w:rPr>
        <w:t>,</w:t>
      </w:r>
    </w:p>
    <w:p w:rsidR="00B512C6" w:rsidRPr="00335A7E" w:rsidRDefault="00694322" w:rsidP="00590E51">
      <w:pPr>
        <w:numPr>
          <w:ilvl w:val="0"/>
          <w:numId w:val="47"/>
        </w:num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w</w:t>
      </w:r>
      <w:r w:rsidR="00B512C6" w:rsidRPr="00335A7E">
        <w:rPr>
          <w:rFonts w:ascii="Times New Roman" w:hAnsi="Times New Roman"/>
          <w:sz w:val="24"/>
          <w:szCs w:val="24"/>
        </w:rPr>
        <w:t>skaźnik zatrudnienia</w:t>
      </w:r>
      <w:r>
        <w:rPr>
          <w:rFonts w:ascii="Times New Roman" w:hAnsi="Times New Roman"/>
          <w:sz w:val="24"/>
          <w:szCs w:val="24"/>
        </w:rPr>
        <w:t>,</w:t>
      </w:r>
    </w:p>
    <w:p w:rsidR="00B512C6" w:rsidRPr="00335A7E" w:rsidRDefault="00694322" w:rsidP="00590E51">
      <w:pPr>
        <w:numPr>
          <w:ilvl w:val="0"/>
          <w:numId w:val="47"/>
        </w:num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u</w:t>
      </w:r>
      <w:r w:rsidR="00B512C6" w:rsidRPr="00335A7E">
        <w:rPr>
          <w:rFonts w:ascii="Times New Roman" w:hAnsi="Times New Roman"/>
          <w:sz w:val="24"/>
          <w:szCs w:val="24"/>
        </w:rPr>
        <w:t>dział grupy osób młodych do 25 roku życia w strukturze regionalnego bezrobocia</w:t>
      </w:r>
      <w:r>
        <w:rPr>
          <w:rFonts w:ascii="Times New Roman" w:hAnsi="Times New Roman"/>
          <w:sz w:val="24"/>
          <w:szCs w:val="24"/>
        </w:rPr>
        <w:t>.</w:t>
      </w:r>
    </w:p>
    <w:p w:rsidR="00B512C6" w:rsidRPr="00335A7E" w:rsidRDefault="00B512C6" w:rsidP="00590E51">
      <w:pPr>
        <w:spacing w:after="0" w:line="360" w:lineRule="auto"/>
        <w:ind w:left="1440"/>
        <w:jc w:val="both"/>
        <w:rPr>
          <w:rFonts w:ascii="Times New Roman" w:hAnsi="Times New Roman"/>
          <w:sz w:val="24"/>
          <w:szCs w:val="24"/>
        </w:rPr>
      </w:pPr>
    </w:p>
    <w:p w:rsidR="00B512C6" w:rsidRPr="00335A7E" w:rsidRDefault="00B512C6" w:rsidP="00590E51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335A7E">
        <w:rPr>
          <w:rFonts w:ascii="Times New Roman" w:hAnsi="Times New Roman"/>
          <w:sz w:val="24"/>
          <w:szCs w:val="24"/>
        </w:rPr>
        <w:t>Ewaluacja jakościowa odpowie na pytanie:</w:t>
      </w:r>
    </w:p>
    <w:p w:rsidR="00B512C6" w:rsidRPr="00335A7E" w:rsidRDefault="00B512C6" w:rsidP="00590E51">
      <w:pPr>
        <w:numPr>
          <w:ilvl w:val="0"/>
          <w:numId w:val="48"/>
        </w:num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335A7E">
        <w:rPr>
          <w:rFonts w:ascii="Times New Roman" w:hAnsi="Times New Roman"/>
          <w:sz w:val="24"/>
          <w:szCs w:val="24"/>
        </w:rPr>
        <w:t xml:space="preserve">Czy w treści dokumentów występują odwołania do Regionalnego Planu Działań na rzecz Zatrudnienia na 2013 </w:t>
      </w:r>
      <w:r w:rsidR="00AE7663">
        <w:rPr>
          <w:rFonts w:ascii="Times New Roman" w:hAnsi="Times New Roman"/>
          <w:sz w:val="24"/>
          <w:szCs w:val="24"/>
        </w:rPr>
        <w:t>rok.</w:t>
      </w:r>
      <w:r w:rsidRPr="00335A7E">
        <w:rPr>
          <w:rFonts w:ascii="Times New Roman" w:hAnsi="Times New Roman"/>
          <w:sz w:val="24"/>
          <w:szCs w:val="24"/>
        </w:rPr>
        <w:t>?</w:t>
      </w:r>
    </w:p>
    <w:p w:rsidR="00B512C6" w:rsidRPr="00335A7E" w:rsidRDefault="00B512C6" w:rsidP="00590E51">
      <w:pPr>
        <w:numPr>
          <w:ilvl w:val="0"/>
          <w:numId w:val="48"/>
        </w:num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335A7E">
        <w:rPr>
          <w:rFonts w:ascii="Times New Roman" w:hAnsi="Times New Roman"/>
          <w:sz w:val="24"/>
          <w:szCs w:val="24"/>
        </w:rPr>
        <w:t xml:space="preserve">Czy partnerstwa na rzecz rynku pracy zawarte w 2013 </w:t>
      </w:r>
      <w:r w:rsidR="00AE7663">
        <w:rPr>
          <w:rFonts w:ascii="Times New Roman" w:hAnsi="Times New Roman"/>
          <w:sz w:val="24"/>
          <w:szCs w:val="24"/>
        </w:rPr>
        <w:t>roku</w:t>
      </w:r>
      <w:r w:rsidR="00AE7663" w:rsidRPr="00335A7E">
        <w:rPr>
          <w:rFonts w:ascii="Times New Roman" w:hAnsi="Times New Roman"/>
          <w:sz w:val="24"/>
          <w:szCs w:val="24"/>
        </w:rPr>
        <w:t xml:space="preserve"> </w:t>
      </w:r>
      <w:r w:rsidRPr="00335A7E">
        <w:rPr>
          <w:rFonts w:ascii="Times New Roman" w:hAnsi="Times New Roman"/>
          <w:sz w:val="24"/>
          <w:szCs w:val="24"/>
        </w:rPr>
        <w:t xml:space="preserve">uwzględniają założenia Regionalnego Planu Działań na rzecz Zatrudnienia na 2013 </w:t>
      </w:r>
      <w:r w:rsidR="00AE7663">
        <w:rPr>
          <w:rFonts w:ascii="Times New Roman" w:hAnsi="Times New Roman"/>
          <w:sz w:val="24"/>
          <w:szCs w:val="24"/>
        </w:rPr>
        <w:t>rok.</w:t>
      </w:r>
      <w:r w:rsidRPr="00335A7E">
        <w:rPr>
          <w:rFonts w:ascii="Times New Roman" w:hAnsi="Times New Roman"/>
          <w:sz w:val="24"/>
          <w:szCs w:val="24"/>
        </w:rPr>
        <w:t>?</w:t>
      </w:r>
    </w:p>
    <w:p w:rsidR="00B512C6" w:rsidRPr="00335A7E" w:rsidRDefault="00B512C6" w:rsidP="00590E51">
      <w:pPr>
        <w:numPr>
          <w:ilvl w:val="0"/>
          <w:numId w:val="48"/>
        </w:num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335A7E">
        <w:rPr>
          <w:rFonts w:ascii="Times New Roman" w:hAnsi="Times New Roman"/>
          <w:sz w:val="24"/>
          <w:szCs w:val="24"/>
        </w:rPr>
        <w:t xml:space="preserve">Czy projekty współfinansowane w ramach EFS zakładają przedsięwzięcia (działania) zgodne z Regionalnym Planem Działań na rzecz Zatrudnienia na 2013 </w:t>
      </w:r>
      <w:r w:rsidR="00AE7663">
        <w:rPr>
          <w:rFonts w:ascii="Times New Roman" w:hAnsi="Times New Roman"/>
          <w:sz w:val="24"/>
          <w:szCs w:val="24"/>
        </w:rPr>
        <w:t>rok</w:t>
      </w:r>
      <w:r w:rsidRPr="00335A7E">
        <w:rPr>
          <w:rFonts w:ascii="Times New Roman" w:hAnsi="Times New Roman"/>
          <w:sz w:val="24"/>
          <w:szCs w:val="24"/>
        </w:rPr>
        <w:t>.?</w:t>
      </w:r>
    </w:p>
    <w:p w:rsidR="00B512C6" w:rsidRPr="00335A7E" w:rsidRDefault="00B512C6" w:rsidP="00590E51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</w:p>
    <w:p w:rsidR="00B512C6" w:rsidRPr="00335A7E" w:rsidRDefault="00B512C6" w:rsidP="00590E51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W celu</w:t>
      </w:r>
      <w:r w:rsidRPr="00335A7E">
        <w:rPr>
          <w:rFonts w:ascii="Times New Roman" w:hAnsi="Times New Roman"/>
          <w:sz w:val="24"/>
          <w:szCs w:val="24"/>
        </w:rPr>
        <w:t xml:space="preserve"> oceny wskaźników ilościowych i ewaluacji jakościowej</w:t>
      </w:r>
      <w:r>
        <w:rPr>
          <w:rFonts w:ascii="Times New Roman" w:hAnsi="Times New Roman"/>
          <w:sz w:val="24"/>
          <w:szCs w:val="24"/>
        </w:rPr>
        <w:t>,</w:t>
      </w:r>
      <w:r w:rsidRPr="00335A7E">
        <w:rPr>
          <w:rFonts w:ascii="Times New Roman" w:hAnsi="Times New Roman"/>
          <w:sz w:val="24"/>
          <w:szCs w:val="24"/>
        </w:rPr>
        <w:t xml:space="preserve"> proponuje się</w:t>
      </w:r>
      <w:r>
        <w:rPr>
          <w:rFonts w:ascii="Times New Roman" w:hAnsi="Times New Roman"/>
          <w:sz w:val="24"/>
          <w:szCs w:val="24"/>
        </w:rPr>
        <w:t xml:space="preserve"> wykorzystanie wskaźników</w:t>
      </w:r>
      <w:r w:rsidRPr="00335A7E">
        <w:rPr>
          <w:rFonts w:ascii="Times New Roman" w:hAnsi="Times New Roman"/>
          <w:sz w:val="24"/>
          <w:szCs w:val="24"/>
        </w:rPr>
        <w:t xml:space="preserve"> ogólne</w:t>
      </w:r>
      <w:r>
        <w:rPr>
          <w:rFonts w:ascii="Times New Roman" w:hAnsi="Times New Roman"/>
          <w:sz w:val="24"/>
          <w:szCs w:val="24"/>
        </w:rPr>
        <w:t>go</w:t>
      </w:r>
      <w:r w:rsidRPr="00335A7E">
        <w:rPr>
          <w:rFonts w:ascii="Times New Roman" w:hAnsi="Times New Roman"/>
          <w:sz w:val="24"/>
          <w:szCs w:val="24"/>
        </w:rPr>
        <w:t xml:space="preserve"> monito</w:t>
      </w:r>
      <w:r>
        <w:rPr>
          <w:rFonts w:ascii="Times New Roman" w:hAnsi="Times New Roman"/>
          <w:sz w:val="24"/>
          <w:szCs w:val="24"/>
        </w:rPr>
        <w:t>rowania sytuacji na rynku pracy</w:t>
      </w:r>
      <w:r w:rsidRPr="00335A7E">
        <w:rPr>
          <w:rFonts w:ascii="Times New Roman" w:hAnsi="Times New Roman"/>
          <w:sz w:val="24"/>
          <w:szCs w:val="24"/>
        </w:rPr>
        <w:t>,</w:t>
      </w:r>
      <w:r>
        <w:rPr>
          <w:rFonts w:ascii="Times New Roman" w:hAnsi="Times New Roman"/>
          <w:sz w:val="24"/>
          <w:szCs w:val="24"/>
        </w:rPr>
        <w:t xml:space="preserve"> w oparciu</w:t>
      </w:r>
      <w:r w:rsidRPr="00335A7E">
        <w:rPr>
          <w:rFonts w:ascii="Times New Roman" w:hAnsi="Times New Roman"/>
          <w:sz w:val="24"/>
          <w:szCs w:val="24"/>
        </w:rPr>
        <w:t xml:space="preserve"> o wdrożony </w:t>
      </w:r>
      <w:r w:rsidR="004E7AE4">
        <w:rPr>
          <w:rFonts w:ascii="Times New Roman" w:hAnsi="Times New Roman"/>
          <w:sz w:val="24"/>
          <w:szCs w:val="24"/>
        </w:rPr>
        <w:br/>
      </w:r>
      <w:r w:rsidRPr="00335A7E">
        <w:rPr>
          <w:rFonts w:ascii="Times New Roman" w:hAnsi="Times New Roman"/>
          <w:sz w:val="24"/>
          <w:szCs w:val="24"/>
        </w:rPr>
        <w:t>w</w:t>
      </w:r>
      <w:r w:rsidR="004E7AE4">
        <w:rPr>
          <w:rFonts w:ascii="Times New Roman" w:hAnsi="Times New Roman"/>
          <w:sz w:val="24"/>
          <w:szCs w:val="24"/>
        </w:rPr>
        <w:t xml:space="preserve"> </w:t>
      </w:r>
      <w:r w:rsidRPr="00335A7E">
        <w:rPr>
          <w:rFonts w:ascii="Times New Roman" w:hAnsi="Times New Roman"/>
          <w:sz w:val="24"/>
          <w:szCs w:val="24"/>
        </w:rPr>
        <w:t xml:space="preserve">Wojewódzkim Urzędzie Pracy w Lublinie system obserwacji i aktualizowania danych. Wykorzystywany w tym celu jest zbiór wskaźników, których wartości prezentowane </w:t>
      </w:r>
      <w:r w:rsidR="004E7AE4">
        <w:rPr>
          <w:rFonts w:ascii="Times New Roman" w:hAnsi="Times New Roman"/>
          <w:sz w:val="24"/>
          <w:szCs w:val="24"/>
        </w:rPr>
        <w:br/>
      </w:r>
      <w:r w:rsidRPr="00335A7E">
        <w:rPr>
          <w:rFonts w:ascii="Times New Roman" w:hAnsi="Times New Roman"/>
          <w:sz w:val="24"/>
          <w:szCs w:val="24"/>
        </w:rPr>
        <w:t xml:space="preserve">są w oparciu o dane z badań statystyki publicznej (GUS, US, WUP w Lublinie), a także dane </w:t>
      </w:r>
      <w:r w:rsidRPr="00335A7E">
        <w:rPr>
          <w:rFonts w:ascii="Times New Roman" w:hAnsi="Times New Roman"/>
          <w:sz w:val="24"/>
          <w:szCs w:val="24"/>
        </w:rPr>
        <w:lastRenderedPageBreak/>
        <w:t xml:space="preserve">pozyskane od podmiotów realizujących założenia przyjęte w Regionalnym Planie Działań </w:t>
      </w:r>
      <w:r w:rsidR="00593AD6">
        <w:rPr>
          <w:rFonts w:ascii="Times New Roman" w:hAnsi="Times New Roman"/>
          <w:sz w:val="24"/>
          <w:szCs w:val="24"/>
        </w:rPr>
        <w:br/>
      </w:r>
      <w:r w:rsidRPr="00335A7E">
        <w:rPr>
          <w:rFonts w:ascii="Times New Roman" w:hAnsi="Times New Roman"/>
          <w:sz w:val="24"/>
          <w:szCs w:val="24"/>
        </w:rPr>
        <w:t>na rzecz Zatrudnienia na 2013</w:t>
      </w:r>
      <w:r w:rsidR="00593AD6" w:rsidRPr="00593AD6">
        <w:rPr>
          <w:rFonts w:ascii="Times New Roman" w:hAnsi="Times New Roman"/>
          <w:sz w:val="24"/>
          <w:szCs w:val="24"/>
        </w:rPr>
        <w:t xml:space="preserve"> </w:t>
      </w:r>
      <w:r w:rsidR="00593AD6">
        <w:rPr>
          <w:rFonts w:ascii="Times New Roman" w:hAnsi="Times New Roman"/>
          <w:sz w:val="24"/>
          <w:szCs w:val="24"/>
        </w:rPr>
        <w:t>rok</w:t>
      </w:r>
      <w:r w:rsidRPr="00335A7E">
        <w:rPr>
          <w:rFonts w:ascii="Times New Roman" w:hAnsi="Times New Roman"/>
          <w:sz w:val="24"/>
          <w:szCs w:val="24"/>
        </w:rPr>
        <w:t>.</w:t>
      </w:r>
    </w:p>
    <w:p w:rsidR="00593AD6" w:rsidRDefault="00593AD6" w:rsidP="00590E51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</w:p>
    <w:p w:rsidR="00B512C6" w:rsidRPr="00335A7E" w:rsidRDefault="00B512C6" w:rsidP="00590E51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Częstotliwość uzyskiwania informacji z zakresu realizacji założeń Regionalnego Planu Działań na rzecz Zatrudnienia na 2013 </w:t>
      </w:r>
      <w:r w:rsidR="00593AD6">
        <w:rPr>
          <w:rFonts w:ascii="Times New Roman" w:hAnsi="Times New Roman"/>
          <w:sz w:val="24"/>
          <w:szCs w:val="24"/>
        </w:rPr>
        <w:t>rok</w:t>
      </w:r>
      <w:r w:rsidR="005D1613">
        <w:rPr>
          <w:rFonts w:ascii="Times New Roman" w:hAnsi="Times New Roman"/>
          <w:sz w:val="24"/>
          <w:szCs w:val="24"/>
        </w:rPr>
        <w:t>,</w:t>
      </w:r>
      <w:r>
        <w:rPr>
          <w:rFonts w:ascii="Times New Roman" w:hAnsi="Times New Roman"/>
          <w:sz w:val="24"/>
          <w:szCs w:val="24"/>
        </w:rPr>
        <w:t xml:space="preserve"> odbywać się będzie </w:t>
      </w:r>
      <w:r w:rsidR="00F254B8">
        <w:rPr>
          <w:rFonts w:ascii="Times New Roman" w:hAnsi="Times New Roman"/>
          <w:sz w:val="24"/>
          <w:szCs w:val="24"/>
        </w:rPr>
        <w:t>raz na pół roku</w:t>
      </w:r>
      <w:r>
        <w:rPr>
          <w:rFonts w:ascii="Times New Roman" w:hAnsi="Times New Roman"/>
          <w:sz w:val="24"/>
          <w:szCs w:val="24"/>
        </w:rPr>
        <w:t>.</w:t>
      </w:r>
    </w:p>
    <w:p w:rsidR="00B512C6" w:rsidRDefault="00B512C6" w:rsidP="00590E51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sectPr w:rsidR="00B512C6" w:rsidSect="00FB5928">
      <w:headerReference w:type="even" r:id="rId27"/>
      <w:footerReference w:type="even" r:id="rId28"/>
      <w:footerReference w:type="default" r:id="rId29"/>
      <w:headerReference w:type="first" r:id="rId30"/>
      <w:footerReference w:type="first" r:id="rId31"/>
      <w:pgSz w:w="11906" w:h="16838"/>
      <w:pgMar w:top="1417" w:right="1416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B5431" w:rsidRDefault="005B5431" w:rsidP="00F2453D">
      <w:pPr>
        <w:spacing w:after="0" w:line="240" w:lineRule="auto"/>
      </w:pPr>
      <w:r>
        <w:separator/>
      </w:r>
    </w:p>
  </w:endnote>
  <w:endnote w:type="continuationSeparator" w:id="0">
    <w:p w:rsidR="005B5431" w:rsidRDefault="005B5431" w:rsidP="00F2453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Baskerville Old Face">
    <w:panose1 w:val="02020602080505020303"/>
    <w:charset w:val="00"/>
    <w:family w:val="roman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624894558"/>
      <w:docPartObj>
        <w:docPartGallery w:val="Page Numbers (Bottom of Page)"/>
        <w:docPartUnique/>
      </w:docPartObj>
    </w:sdtPr>
    <w:sdtContent>
      <w:p w:rsidR="00192C83" w:rsidRDefault="00192C83" w:rsidP="00C921A2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6</w:t>
        </w:r>
        <w:r>
          <w:rPr>
            <w:noProof/>
          </w:rPr>
          <w:fldChar w:fldCharType="end"/>
        </w:r>
      </w:p>
    </w:sdtContent>
  </w:sdt>
  <w:p w:rsidR="00192C83" w:rsidRDefault="00192C83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92C83" w:rsidRDefault="00192C83" w:rsidP="00005C6E">
    <w:pPr>
      <w:pStyle w:val="Stopka"/>
      <w:jc w:val="right"/>
    </w:pPr>
  </w:p>
  <w:p w:rsidR="00192C83" w:rsidRDefault="00192C83">
    <w:pPr>
      <w:pStyle w:val="Stopk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92C83" w:rsidRDefault="00192C83">
    <w:pPr>
      <w:pStyle w:val="Stopka"/>
      <w:jc w:val="right"/>
    </w:pPr>
  </w:p>
  <w:p w:rsidR="00192C83" w:rsidRDefault="00192C83">
    <w:pPr>
      <w:pStyle w:val="Stopka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1948471"/>
      <w:docPartObj>
        <w:docPartGallery w:val="Page Numbers (Bottom of Page)"/>
        <w:docPartUnique/>
      </w:docPartObj>
    </w:sdtPr>
    <w:sdtContent>
      <w:p w:rsidR="00192C83" w:rsidRDefault="00192C83">
        <w:pPr>
          <w:pStyle w:val="Stopka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5336EF">
          <w:rPr>
            <w:noProof/>
          </w:rPr>
          <w:t>19</w:t>
        </w:r>
        <w:r>
          <w:rPr>
            <w:noProof/>
          </w:rPr>
          <w:fldChar w:fldCharType="end"/>
        </w:r>
      </w:p>
    </w:sdtContent>
  </w:sdt>
  <w:p w:rsidR="00192C83" w:rsidRDefault="00192C83">
    <w:pPr>
      <w:pStyle w:val="Stopka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1948468"/>
      <w:docPartObj>
        <w:docPartGallery w:val="Page Numbers (Bottom of Page)"/>
        <w:docPartUnique/>
      </w:docPartObj>
    </w:sdtPr>
    <w:sdtContent>
      <w:p w:rsidR="00192C83" w:rsidRDefault="00192C83">
        <w:pPr>
          <w:pStyle w:val="Stopka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5336EF">
          <w:rPr>
            <w:noProof/>
          </w:rPr>
          <w:t>3</w:t>
        </w:r>
        <w:r>
          <w:rPr>
            <w:noProof/>
          </w:rPr>
          <w:fldChar w:fldCharType="end"/>
        </w:r>
      </w:p>
    </w:sdtContent>
  </w:sdt>
  <w:p w:rsidR="00192C83" w:rsidRDefault="00192C83">
    <w:pPr>
      <w:pStyle w:val="Stopka"/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92C83" w:rsidRDefault="00192C83">
    <w:pPr>
      <w:pStyle w:val="Stopka"/>
    </w:pPr>
  </w:p>
  <w:p w:rsidR="00192C83" w:rsidRDefault="00192C83"/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319800009"/>
      <w:docPartObj>
        <w:docPartGallery w:val="Page Numbers (Bottom of Page)"/>
        <w:docPartUnique/>
      </w:docPartObj>
    </w:sdtPr>
    <w:sdtContent>
      <w:p w:rsidR="00192C83" w:rsidRDefault="00192C83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5336EF">
          <w:rPr>
            <w:noProof/>
          </w:rPr>
          <w:t>36</w:t>
        </w:r>
        <w:r>
          <w:rPr>
            <w:noProof/>
          </w:rPr>
          <w:fldChar w:fldCharType="end"/>
        </w:r>
      </w:p>
    </w:sdtContent>
  </w:sdt>
  <w:p w:rsidR="00192C83" w:rsidRDefault="00192C83">
    <w:pPr>
      <w:pStyle w:val="Stopka"/>
    </w:pPr>
  </w:p>
  <w:p w:rsidR="00192C83" w:rsidRDefault="00192C83"/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92C83" w:rsidRDefault="00192C83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B5431" w:rsidRDefault="005B5431" w:rsidP="00F2453D">
      <w:pPr>
        <w:spacing w:after="0" w:line="240" w:lineRule="auto"/>
      </w:pPr>
      <w:r>
        <w:separator/>
      </w:r>
    </w:p>
  </w:footnote>
  <w:footnote w:type="continuationSeparator" w:id="0">
    <w:p w:rsidR="005B5431" w:rsidRDefault="005B5431" w:rsidP="00F2453D">
      <w:pPr>
        <w:spacing w:after="0" w:line="240" w:lineRule="auto"/>
      </w:pPr>
      <w:r>
        <w:continuationSeparator/>
      </w:r>
    </w:p>
  </w:footnote>
  <w:footnote w:id="1">
    <w:p w:rsidR="00192C83" w:rsidRPr="00902F96" w:rsidRDefault="00192C83" w:rsidP="006464CE">
      <w:pPr>
        <w:pStyle w:val="Tekstprzypisudolnego"/>
        <w:jc w:val="both"/>
        <w:rPr>
          <w:rFonts w:ascii="Times New Roman" w:hAnsi="Times New Roman"/>
        </w:rPr>
      </w:pPr>
      <w:r w:rsidRPr="00902F96">
        <w:rPr>
          <w:rStyle w:val="Odwoanieprzypisudolnego"/>
          <w:rFonts w:ascii="Times New Roman" w:hAnsi="Times New Roman"/>
        </w:rPr>
        <w:footnoteRef/>
      </w:r>
      <w:r w:rsidRPr="00902F96">
        <w:rPr>
          <w:rFonts w:ascii="Times New Roman" w:hAnsi="Times New Roman"/>
        </w:rPr>
        <w:t xml:space="preserve"> Monitoring zawodów deficytowych i nadwyżkowych w województwie lubelskim w II półroczu 2011 roku, WUP Lublin; http://www.wup.lublin.pl/wup/index.php?kat=178</w:t>
      </w:r>
    </w:p>
  </w:footnote>
  <w:footnote w:id="2">
    <w:p w:rsidR="00192C83" w:rsidRPr="002A00A9" w:rsidRDefault="00192C83" w:rsidP="002A00A9">
      <w:pPr>
        <w:pStyle w:val="Tekstprzypisudolnego"/>
        <w:spacing w:after="0" w:line="360" w:lineRule="auto"/>
        <w:jc w:val="both"/>
        <w:rPr>
          <w:rFonts w:ascii="Times New Roman" w:hAnsi="Times New Roman"/>
        </w:rPr>
      </w:pPr>
      <w:r w:rsidRPr="002A00A9">
        <w:rPr>
          <w:rStyle w:val="Odwoanieprzypisudolnego"/>
          <w:rFonts w:ascii="Times New Roman" w:hAnsi="Times New Roman"/>
        </w:rPr>
        <w:footnoteRef/>
      </w:r>
      <w:r>
        <w:rPr>
          <w:rFonts w:ascii="Times New Roman" w:hAnsi="Times New Roman"/>
        </w:rPr>
        <w:t xml:space="preserve"> Podane dane statystyczne pochodzą ze</w:t>
      </w:r>
      <w:r w:rsidRPr="002A00A9">
        <w:rPr>
          <w:rFonts w:ascii="Times New Roman" w:hAnsi="Times New Roman"/>
        </w:rPr>
        <w:t xml:space="preserve"> Sprawozdani</w:t>
      </w:r>
      <w:r>
        <w:rPr>
          <w:rFonts w:ascii="Times New Roman" w:hAnsi="Times New Roman"/>
        </w:rPr>
        <w:t>a</w:t>
      </w:r>
      <w:r w:rsidRPr="002A00A9">
        <w:rPr>
          <w:rFonts w:ascii="Times New Roman" w:hAnsi="Times New Roman"/>
        </w:rPr>
        <w:t xml:space="preserve"> z </w:t>
      </w:r>
      <w:r>
        <w:rPr>
          <w:rFonts w:ascii="Times New Roman" w:hAnsi="Times New Roman"/>
        </w:rPr>
        <w:t xml:space="preserve">Powiatowych Urzędów Pracy, </w:t>
      </w:r>
      <w:r w:rsidRPr="002A00A9">
        <w:rPr>
          <w:rFonts w:ascii="Times New Roman" w:hAnsi="Times New Roman"/>
        </w:rPr>
        <w:t>Załącznik nr 4 „Poradnictwo zawodowe i informacja zawodowa, pomoc w aktywnym poszukiwaniu pracy, szkolenie bezrobotnych i poszukujących pracy, staż  i przygotowanie zawodowe dorosłych” za 2011 rok.</w:t>
      </w:r>
    </w:p>
  </w:footnote>
  <w:footnote w:id="3">
    <w:p w:rsidR="00192C83" w:rsidRDefault="00192C83" w:rsidP="002A00A9">
      <w:pPr>
        <w:pStyle w:val="Tekstprzypisudolnego"/>
        <w:spacing w:after="0" w:line="360" w:lineRule="auto"/>
        <w:jc w:val="both"/>
      </w:pPr>
      <w:r w:rsidRPr="002A00A9">
        <w:rPr>
          <w:rStyle w:val="Odwoanieprzypisudolnego"/>
          <w:rFonts w:ascii="Times New Roman" w:hAnsi="Times New Roman"/>
        </w:rPr>
        <w:footnoteRef/>
      </w:r>
      <w:r w:rsidRPr="002A00A9">
        <w:rPr>
          <w:rFonts w:ascii="Times New Roman" w:hAnsi="Times New Roman"/>
        </w:rPr>
        <w:t xml:space="preserve"> </w:t>
      </w:r>
      <w:r w:rsidRPr="002A00A9">
        <w:rPr>
          <w:rFonts w:ascii="Times New Roman" w:eastAsiaTheme="minorHAnsi" w:hAnsi="Times New Roman"/>
        </w:rPr>
        <w:t>Uchwała 110 Rady Ministrów z dn. 3 maja 1974</w:t>
      </w:r>
      <w:r>
        <w:rPr>
          <w:rFonts w:ascii="Times New Roman" w:eastAsiaTheme="minorHAnsi" w:hAnsi="Times New Roman"/>
        </w:rPr>
        <w:t xml:space="preserve"> </w:t>
      </w:r>
      <w:r w:rsidRPr="002A00A9">
        <w:rPr>
          <w:rFonts w:ascii="Times New Roman" w:eastAsiaTheme="minorHAnsi" w:hAnsi="Times New Roman"/>
        </w:rPr>
        <w:t>r</w:t>
      </w:r>
      <w:r w:rsidRPr="008E2A8B">
        <w:rPr>
          <w:rFonts w:ascii="Times New Roman" w:eastAsiaTheme="minorHAnsi" w:hAnsi="Times New Roman"/>
        </w:rPr>
        <w:t>.</w:t>
      </w:r>
    </w:p>
  </w:footnote>
  <w:footnote w:id="4">
    <w:p w:rsidR="00192C83" w:rsidRPr="002949E0" w:rsidRDefault="00192C83" w:rsidP="003A2A16">
      <w:pPr>
        <w:pStyle w:val="Tekstprzypisudolnego"/>
        <w:spacing w:after="0" w:line="240" w:lineRule="auto"/>
        <w:rPr>
          <w:rFonts w:ascii="Times New Roman" w:hAnsi="Times New Roman"/>
        </w:rPr>
      </w:pPr>
      <w:r>
        <w:rPr>
          <w:rStyle w:val="Odwoanieprzypisudolnego"/>
        </w:rPr>
        <w:footnoteRef/>
      </w:r>
      <w:r>
        <w:t xml:space="preserve"> </w:t>
      </w:r>
      <w:r w:rsidRPr="002949E0">
        <w:rPr>
          <w:rFonts w:ascii="Times New Roman" w:hAnsi="Times New Roman"/>
          <w:szCs w:val="24"/>
        </w:rPr>
        <w:t>Raport Perspektywy ludzi młodych na rynku pracy, WUP  w Lublinie;  http://www.wup.lublin.pl/wup/index.php?kat=245</w:t>
      </w:r>
    </w:p>
    <w:p w:rsidR="00192C83" w:rsidRDefault="00192C83">
      <w:pPr>
        <w:pStyle w:val="Tekstprzypisudolnego"/>
      </w:pPr>
    </w:p>
  </w:footnote>
  <w:footnote w:id="5">
    <w:p w:rsidR="00192C83" w:rsidRPr="004E3410" w:rsidRDefault="00192C83" w:rsidP="004E3410">
      <w:pPr>
        <w:pStyle w:val="Tekstprzypisudolnego"/>
        <w:jc w:val="both"/>
        <w:rPr>
          <w:rFonts w:ascii="Times New Roman" w:hAnsi="Times New Roman"/>
        </w:rPr>
      </w:pPr>
      <w:r w:rsidRPr="004E3410">
        <w:rPr>
          <w:rStyle w:val="Odwoanieprzypisudolnego"/>
          <w:rFonts w:ascii="Times New Roman" w:hAnsi="Times New Roman"/>
        </w:rPr>
        <w:footnoteRef/>
      </w:r>
      <w:r w:rsidRPr="004E3410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 xml:space="preserve">Podane dane statystyczne pochodzą ze </w:t>
      </w:r>
      <w:r w:rsidRPr="004E3410">
        <w:rPr>
          <w:rFonts w:ascii="Times New Roman" w:hAnsi="Times New Roman"/>
        </w:rPr>
        <w:t>Sprawozdani</w:t>
      </w:r>
      <w:r>
        <w:rPr>
          <w:rFonts w:ascii="Times New Roman" w:hAnsi="Times New Roman"/>
        </w:rPr>
        <w:t>a</w:t>
      </w:r>
      <w:r w:rsidRPr="004E3410">
        <w:rPr>
          <w:rFonts w:ascii="Times New Roman" w:hAnsi="Times New Roman"/>
        </w:rPr>
        <w:t xml:space="preserve"> z Powiatowych Urzędów Pracy, MPiPS-01 „Sprawozdanie o rynku pracy” za 2011 rok.</w:t>
      </w:r>
    </w:p>
  </w:footnote>
  <w:footnote w:id="6">
    <w:p w:rsidR="00192C83" w:rsidRDefault="00192C83" w:rsidP="004E3410">
      <w:pPr>
        <w:pStyle w:val="Tekstprzypisudolnego"/>
        <w:jc w:val="both"/>
      </w:pPr>
      <w:r>
        <w:rPr>
          <w:rStyle w:val="Odwoanieprzypisudolnego"/>
        </w:rPr>
        <w:footnoteRef/>
      </w:r>
      <w:r>
        <w:t xml:space="preserve"> </w:t>
      </w:r>
      <w:r>
        <w:rPr>
          <w:rFonts w:ascii="Times New Roman" w:hAnsi="Times New Roman"/>
        </w:rPr>
        <w:t xml:space="preserve">Podane dane statystyczne pochodzą ze </w:t>
      </w:r>
      <w:r w:rsidRPr="004E3410">
        <w:rPr>
          <w:rFonts w:ascii="Times New Roman" w:hAnsi="Times New Roman"/>
        </w:rPr>
        <w:t>Sprawozdani</w:t>
      </w:r>
      <w:r>
        <w:rPr>
          <w:rFonts w:ascii="Times New Roman" w:hAnsi="Times New Roman"/>
        </w:rPr>
        <w:t>a</w:t>
      </w:r>
      <w:r w:rsidRPr="004E3410">
        <w:rPr>
          <w:rFonts w:ascii="Times New Roman" w:hAnsi="Times New Roman"/>
        </w:rPr>
        <w:t xml:space="preserve"> z Powiatowych Urzędów Pracy, MPiPS-01 „Sprawozdanie o rynku pracy” za 2011 rok.</w:t>
      </w:r>
    </w:p>
  </w:footnote>
  <w:footnote w:id="7">
    <w:p w:rsidR="00192C83" w:rsidRPr="006A2F05" w:rsidRDefault="00192C83" w:rsidP="00F2453D">
      <w:pPr>
        <w:pStyle w:val="Tekstprzypisudolnego"/>
        <w:rPr>
          <w:rFonts w:ascii="Times New Roman" w:hAnsi="Times New Roman"/>
        </w:rPr>
      </w:pPr>
      <w:r w:rsidRPr="006A2F05">
        <w:rPr>
          <w:rStyle w:val="Odwoanieprzypisudolnego"/>
          <w:rFonts w:ascii="Times New Roman" w:hAnsi="Times New Roman"/>
        </w:rPr>
        <w:footnoteRef/>
      </w:r>
      <w:r w:rsidRPr="006A2F05">
        <w:rPr>
          <w:rFonts w:ascii="Times New Roman" w:hAnsi="Times New Roman"/>
        </w:rPr>
        <w:t xml:space="preserve"> </w:t>
      </w:r>
      <w:r w:rsidRPr="006A2F05">
        <w:rPr>
          <w:rFonts w:ascii="Times New Roman" w:hAnsi="Times New Roman"/>
          <w:szCs w:val="24"/>
        </w:rPr>
        <w:t>Raport Perspektywy ludzi młodych na rynku pracy, WUP  w Lublinie  http://www.wup.lublin.pl/wup/index.php?kat=245</w:t>
      </w:r>
    </w:p>
  </w:footnote>
  <w:footnote w:id="8">
    <w:p w:rsidR="00192C83" w:rsidRPr="006A2F05" w:rsidRDefault="00192C83" w:rsidP="00173F49">
      <w:pPr>
        <w:pStyle w:val="Tekstprzypisudolnego"/>
        <w:spacing w:after="0" w:line="360" w:lineRule="auto"/>
        <w:jc w:val="both"/>
        <w:rPr>
          <w:rFonts w:ascii="Times New Roman" w:hAnsi="Times New Roman"/>
        </w:rPr>
      </w:pPr>
      <w:r w:rsidRPr="006A2F05">
        <w:rPr>
          <w:rStyle w:val="Odwoanieprzypisudolnego"/>
          <w:rFonts w:ascii="Times New Roman" w:hAnsi="Times New Roman"/>
        </w:rPr>
        <w:footnoteRef/>
      </w:r>
      <w:r w:rsidRPr="006A2F05">
        <w:rPr>
          <w:rFonts w:ascii="Times New Roman" w:hAnsi="Times New Roman"/>
        </w:rPr>
        <w:t xml:space="preserve"> Raport </w:t>
      </w:r>
      <w:r w:rsidRPr="006A2F05">
        <w:rPr>
          <w:rFonts w:ascii="Times New Roman" w:eastAsia="Calibri" w:hAnsi="Times New Roman"/>
          <w:lang w:eastAsia="pl-PL"/>
        </w:rPr>
        <w:t xml:space="preserve">„Potrzeby i oczekiwania pracodawców odnośnie pożądanych kwalifikacji i usług szkoleniowych </w:t>
      </w:r>
      <w:r>
        <w:rPr>
          <w:rFonts w:ascii="Times New Roman" w:eastAsia="Calibri" w:hAnsi="Times New Roman"/>
          <w:lang w:eastAsia="pl-PL"/>
        </w:rPr>
        <w:br/>
      </w:r>
      <w:r w:rsidRPr="006A2F05">
        <w:rPr>
          <w:rFonts w:ascii="Times New Roman" w:eastAsia="Calibri" w:hAnsi="Times New Roman"/>
          <w:lang w:eastAsia="pl-PL"/>
        </w:rPr>
        <w:t>w województwie lubelskim”</w:t>
      </w:r>
      <w:r>
        <w:rPr>
          <w:rFonts w:ascii="Times New Roman" w:eastAsia="Calibri" w:hAnsi="Times New Roman"/>
          <w:lang w:eastAsia="pl-PL"/>
        </w:rPr>
        <w:t xml:space="preserve"> 2011 rok</w:t>
      </w:r>
      <w:r w:rsidRPr="006A2F05">
        <w:rPr>
          <w:rFonts w:ascii="Times New Roman" w:eastAsia="Calibri" w:hAnsi="Times New Roman"/>
          <w:lang w:eastAsia="pl-PL"/>
        </w:rPr>
        <w:t xml:space="preserve">, Lubelskie Obserwatorium Rynku Pracy </w:t>
      </w:r>
      <w:r>
        <w:rPr>
          <w:rFonts w:ascii="Times New Roman" w:eastAsia="Calibri" w:hAnsi="Times New Roman"/>
          <w:lang w:eastAsia="pl-PL"/>
        </w:rPr>
        <w:t xml:space="preserve">– pilotaż, </w:t>
      </w:r>
      <w:r w:rsidRPr="006A2F05">
        <w:rPr>
          <w:rFonts w:ascii="Times New Roman" w:hAnsi="Times New Roman"/>
        </w:rPr>
        <w:t>http://lorp.wup.lublin.pl/badania-i-analizy-lorp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Borders>
        <w:bottom w:val="single" w:sz="4" w:space="0" w:color="auto"/>
      </w:tblBorders>
      <w:tblCellMar>
        <w:left w:w="0" w:type="dxa"/>
        <w:bottom w:w="142" w:type="dxa"/>
        <w:right w:w="0" w:type="dxa"/>
      </w:tblCellMar>
      <w:tblLook w:val="04A0" w:firstRow="1" w:lastRow="0" w:firstColumn="1" w:lastColumn="0" w:noHBand="0" w:noVBand="1"/>
    </w:tblPr>
    <w:tblGrid>
      <w:gridCol w:w="1020"/>
      <w:gridCol w:w="6282"/>
      <w:gridCol w:w="1770"/>
    </w:tblGrid>
    <w:tr w:rsidR="00192C83" w:rsidTr="001F50B9">
      <w:tc>
        <w:tcPr>
          <w:tcW w:w="1018" w:type="dxa"/>
          <w:shd w:val="clear" w:color="auto" w:fill="auto"/>
        </w:tcPr>
        <w:p w:rsidR="00192C83" w:rsidRPr="00B00EC2" w:rsidRDefault="00192C83" w:rsidP="001F50B9">
          <w:pPr>
            <w:pStyle w:val="Nagwek"/>
            <w:rPr>
              <w:lang w:eastAsia="pl-PL"/>
            </w:rPr>
          </w:pPr>
          <w:r>
            <w:rPr>
              <w:noProof/>
              <w:lang w:eastAsia="pl-PL"/>
            </w:rPr>
            <w:drawing>
              <wp:inline distT="0" distB="0" distL="0" distR="0">
                <wp:extent cx="647700" cy="742950"/>
                <wp:effectExtent l="0" t="0" r="0" b="0"/>
                <wp:docPr id="16" name="Obraz 16" descr="województwo lubelsk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województwo lubelski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47700" cy="7429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6300" w:type="dxa"/>
          <w:shd w:val="clear" w:color="auto" w:fill="auto"/>
          <w:vAlign w:val="center"/>
        </w:tcPr>
        <w:p w:rsidR="00192C83" w:rsidRPr="00B00EC2" w:rsidRDefault="00192C83" w:rsidP="001F50B9">
          <w:pPr>
            <w:pStyle w:val="Nagwek"/>
            <w:jc w:val="center"/>
            <w:rPr>
              <w:lang w:eastAsia="pl-PL"/>
            </w:rPr>
          </w:pPr>
          <w:r>
            <w:rPr>
              <w:b/>
              <w:lang w:eastAsia="pl-PL"/>
            </w:rPr>
            <w:t>Regionalny Plan Działań na Rzecz Zatrudnienia na 2013 rok</w:t>
          </w:r>
        </w:p>
      </w:tc>
      <w:tc>
        <w:tcPr>
          <w:tcW w:w="1755" w:type="dxa"/>
          <w:shd w:val="clear" w:color="auto" w:fill="auto"/>
        </w:tcPr>
        <w:p w:rsidR="00192C83" w:rsidRPr="00B00EC2" w:rsidRDefault="00192C83" w:rsidP="001F50B9">
          <w:pPr>
            <w:pStyle w:val="Nagwek"/>
            <w:jc w:val="right"/>
            <w:rPr>
              <w:lang w:eastAsia="pl-PL"/>
            </w:rPr>
          </w:pPr>
          <w:r>
            <w:rPr>
              <w:noProof/>
              <w:lang w:eastAsia="pl-PL"/>
            </w:rPr>
            <w:drawing>
              <wp:inline distT="0" distB="0" distL="0" distR="0">
                <wp:extent cx="1114425" cy="733425"/>
                <wp:effectExtent l="0" t="0" r="9525" b="9525"/>
                <wp:docPr id="17" name="Obraz 17" descr="wup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 descr="wup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114425" cy="733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:rsidR="00192C83" w:rsidRPr="00387199" w:rsidRDefault="00192C83" w:rsidP="00387199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Theme="majorHAnsi" w:eastAsiaTheme="majorEastAsia" w:hAnsiTheme="majorHAnsi" w:cstheme="majorBidi"/>
        <w:b/>
        <w:sz w:val="20"/>
        <w:szCs w:val="20"/>
      </w:rPr>
      <w:alias w:val="Tytuł"/>
      <w:id w:val="77738743"/>
      <w:dataBinding w:prefixMappings="xmlns:ns0='http://schemas.openxmlformats.org/package/2006/metadata/core-properties' xmlns:ns1='http://purl.org/dc/elements/1.1/'" w:xpath="/ns0:coreProperties[1]/ns1:title[1]" w:storeItemID="{6C3C8BC8-F283-45AE-878A-BAB7291924A1}"/>
      <w:text/>
    </w:sdtPr>
    <w:sdtContent>
      <w:p w:rsidR="00192C83" w:rsidRPr="001F50B9" w:rsidRDefault="00192C83">
        <w:pPr>
          <w:pStyle w:val="Nagwek"/>
          <w:pBdr>
            <w:bottom w:val="thickThinSmallGap" w:sz="24" w:space="1" w:color="622423" w:themeColor="accent2" w:themeShade="7F"/>
          </w:pBdr>
          <w:jc w:val="center"/>
          <w:rPr>
            <w:rFonts w:asciiTheme="majorHAnsi" w:eastAsiaTheme="majorEastAsia" w:hAnsiTheme="majorHAnsi" w:cstheme="majorBidi"/>
            <w:b/>
            <w:sz w:val="20"/>
            <w:szCs w:val="20"/>
          </w:rPr>
        </w:pPr>
        <w:r w:rsidRPr="001F50B9">
          <w:rPr>
            <w:rFonts w:asciiTheme="majorHAnsi" w:eastAsiaTheme="majorEastAsia" w:hAnsiTheme="majorHAnsi" w:cstheme="majorBidi"/>
            <w:b/>
            <w:sz w:val="20"/>
            <w:szCs w:val="20"/>
          </w:rPr>
          <w:t>Regionalny Plan Działań na rzecz Zatrudnienia na 2013 rok</w:t>
        </w:r>
      </w:p>
    </w:sdtContent>
  </w:sdt>
  <w:p w:rsidR="00192C83" w:rsidRPr="00A451C2" w:rsidRDefault="00192C83" w:rsidP="00C25C1F">
    <w:pPr>
      <w:pStyle w:val="Nagwek"/>
      <w:jc w:val="center"/>
      <w:rPr>
        <w:rFonts w:ascii="Times New Roman" w:hAnsi="Times New Roman" w:cs="Times New Roman"/>
        <w:b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CellMar>
        <w:left w:w="0" w:type="dxa"/>
        <w:bottom w:w="142" w:type="dxa"/>
        <w:right w:w="0" w:type="dxa"/>
      </w:tblCellMar>
      <w:tblLook w:val="04A0" w:firstRow="1" w:lastRow="0" w:firstColumn="1" w:lastColumn="0" w:noHBand="0" w:noVBand="1"/>
    </w:tblPr>
    <w:tblGrid>
      <w:gridCol w:w="1018"/>
      <w:gridCol w:w="6299"/>
      <w:gridCol w:w="1755"/>
    </w:tblGrid>
    <w:tr w:rsidR="00192C83" w:rsidTr="001F50B9">
      <w:tc>
        <w:tcPr>
          <w:tcW w:w="1018" w:type="dxa"/>
          <w:shd w:val="clear" w:color="auto" w:fill="auto"/>
        </w:tcPr>
        <w:p w:rsidR="00192C83" w:rsidRPr="00B00EC2" w:rsidRDefault="00192C83" w:rsidP="003543E6">
          <w:pPr>
            <w:pStyle w:val="Nagwek"/>
            <w:spacing w:after="120"/>
            <w:rPr>
              <w:lang w:eastAsia="pl-PL"/>
            </w:rPr>
          </w:pPr>
          <w:r>
            <w:rPr>
              <w:noProof/>
              <w:lang w:eastAsia="pl-PL"/>
            </w:rPr>
            <w:drawing>
              <wp:inline distT="0" distB="0" distL="0" distR="0">
                <wp:extent cx="503812" cy="577901"/>
                <wp:effectExtent l="0" t="0" r="0" b="0"/>
                <wp:docPr id="25" name="Obraz 25" descr="województwo lubelsk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województwo lubelski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02083" cy="57591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6300" w:type="dxa"/>
          <w:shd w:val="clear" w:color="auto" w:fill="auto"/>
          <w:vAlign w:val="center"/>
        </w:tcPr>
        <w:p w:rsidR="00192C83" w:rsidRPr="000F07A7" w:rsidRDefault="00192C83" w:rsidP="001F50B9">
          <w:pPr>
            <w:pStyle w:val="Nagwek"/>
            <w:jc w:val="center"/>
            <w:rPr>
              <w:rFonts w:ascii="Baskerville Old Face" w:hAnsi="Baskerville Old Face"/>
              <w:b/>
              <w:sz w:val="32"/>
              <w:szCs w:val="32"/>
              <w:lang w:eastAsia="pl-PL"/>
            </w:rPr>
          </w:pPr>
          <w:r w:rsidRPr="000F07A7">
            <w:rPr>
              <w:rFonts w:ascii="Baskerville Old Face" w:hAnsi="Baskerville Old Face"/>
              <w:b/>
              <w:sz w:val="32"/>
              <w:szCs w:val="32"/>
              <w:lang w:eastAsia="pl-PL"/>
            </w:rPr>
            <w:t>WOJEWÓDZKI URZ</w:t>
          </w:r>
          <w:r w:rsidRPr="000F07A7">
            <w:rPr>
              <w:rFonts w:ascii="Times New Roman" w:hAnsi="Times New Roman" w:cs="Times New Roman"/>
              <w:b/>
              <w:sz w:val="32"/>
              <w:szCs w:val="32"/>
              <w:lang w:eastAsia="pl-PL"/>
            </w:rPr>
            <w:t>Ą</w:t>
          </w:r>
          <w:r w:rsidRPr="000F07A7">
            <w:rPr>
              <w:rFonts w:ascii="Baskerville Old Face" w:hAnsi="Baskerville Old Face"/>
              <w:b/>
              <w:sz w:val="32"/>
              <w:szCs w:val="32"/>
              <w:lang w:eastAsia="pl-PL"/>
            </w:rPr>
            <w:t xml:space="preserve">D PRACY </w:t>
          </w:r>
        </w:p>
        <w:p w:rsidR="00192C83" w:rsidRPr="000F07A7" w:rsidRDefault="00192C83" w:rsidP="001F50B9">
          <w:pPr>
            <w:pStyle w:val="Nagwek"/>
            <w:jc w:val="center"/>
            <w:rPr>
              <w:b/>
              <w:sz w:val="32"/>
              <w:szCs w:val="32"/>
              <w:lang w:eastAsia="pl-PL"/>
            </w:rPr>
          </w:pPr>
          <w:r w:rsidRPr="000F07A7">
            <w:rPr>
              <w:rFonts w:ascii="Baskerville Old Face" w:hAnsi="Baskerville Old Face"/>
              <w:b/>
              <w:sz w:val="32"/>
              <w:szCs w:val="32"/>
              <w:lang w:eastAsia="pl-PL"/>
            </w:rPr>
            <w:t>W LUBLINIE</w:t>
          </w:r>
        </w:p>
      </w:tc>
      <w:tc>
        <w:tcPr>
          <w:tcW w:w="1755" w:type="dxa"/>
          <w:shd w:val="clear" w:color="auto" w:fill="auto"/>
        </w:tcPr>
        <w:p w:rsidR="00192C83" w:rsidRPr="00B00EC2" w:rsidRDefault="00192C83" w:rsidP="001F50B9">
          <w:pPr>
            <w:pStyle w:val="Nagwek"/>
            <w:jc w:val="right"/>
            <w:rPr>
              <w:lang w:eastAsia="pl-PL"/>
            </w:rPr>
          </w:pPr>
          <w:r>
            <w:rPr>
              <w:noProof/>
              <w:lang w:eastAsia="pl-PL"/>
            </w:rPr>
            <w:drawing>
              <wp:inline distT="0" distB="0" distL="0" distR="0">
                <wp:extent cx="826617" cy="544013"/>
                <wp:effectExtent l="0" t="0" r="0" b="0"/>
                <wp:docPr id="26" name="Obraz 26" descr="wup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 descr="wup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23071" cy="54167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:rsidR="00192C83" w:rsidRPr="003543E6" w:rsidRDefault="00192C83" w:rsidP="003543E6">
    <w:pPr>
      <w:pStyle w:val="Nagwek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92C83" w:rsidRPr="003543E6" w:rsidRDefault="00192C83" w:rsidP="003543E6">
    <w:pPr>
      <w:pStyle w:val="Nagwek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Times New Roman" w:eastAsiaTheme="majorEastAsia" w:hAnsi="Times New Roman" w:cs="Times New Roman"/>
        <w:b/>
      </w:rPr>
      <w:alias w:val="Tytuł"/>
      <w:id w:val="-1490473028"/>
      <w:dataBinding w:prefixMappings="xmlns:ns0='http://schemas.openxmlformats.org/package/2006/metadata/core-properties' xmlns:ns1='http://purl.org/dc/elements/1.1/'" w:xpath="/ns0:coreProperties[1]/ns1:title[1]" w:storeItemID="{6C3C8BC8-F283-45AE-878A-BAB7291924A1}"/>
      <w:text/>
    </w:sdtPr>
    <w:sdtContent>
      <w:p w:rsidR="00192C83" w:rsidRPr="00A451C2" w:rsidRDefault="00192C83" w:rsidP="00B276F9">
        <w:pPr>
          <w:pStyle w:val="Nagwek"/>
          <w:pBdr>
            <w:bottom w:val="thickThinSmallGap" w:sz="24" w:space="1" w:color="622423" w:themeColor="accent2" w:themeShade="7F"/>
          </w:pBdr>
          <w:jc w:val="center"/>
          <w:rPr>
            <w:rFonts w:ascii="Times New Roman" w:eastAsiaTheme="majorEastAsia" w:hAnsi="Times New Roman" w:cs="Times New Roman"/>
            <w:b/>
          </w:rPr>
        </w:pPr>
        <w:r>
          <w:rPr>
            <w:rFonts w:ascii="Times New Roman" w:eastAsiaTheme="majorEastAsia" w:hAnsi="Times New Roman" w:cs="Times New Roman"/>
            <w:b/>
          </w:rPr>
          <w:t>Regionalny Plan Działań na rzecz Zatrudnienia na 2013 rok</w:t>
        </w:r>
      </w:p>
    </w:sdtContent>
  </w:sdt>
  <w:p w:rsidR="00192C83" w:rsidRDefault="00192C83">
    <w:pPr>
      <w:pStyle w:val="Nagwek"/>
    </w:pPr>
  </w:p>
  <w:p w:rsidR="00192C83" w:rsidRDefault="00192C83"/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92C83" w:rsidRDefault="00192C83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52" type="#_x0000_t75" style="width:11.55pt;height:11.55pt" o:bullet="t">
        <v:imagedata r:id="rId1" o:title="mso2EED"/>
      </v:shape>
    </w:pict>
  </w:numPicBullet>
  <w:abstractNum w:abstractNumId="0">
    <w:nsid w:val="B07495DC"/>
    <w:multiLevelType w:val="hybridMultilevel"/>
    <w:tmpl w:val="A108B735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CD7055ED"/>
    <w:multiLevelType w:val="hybridMultilevel"/>
    <w:tmpl w:val="9153B783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>
    <w:nsid w:val="02CC7705"/>
    <w:multiLevelType w:val="hybridMultilevel"/>
    <w:tmpl w:val="85F2F4A0"/>
    <w:lvl w:ilvl="0" w:tplc="04150007">
      <w:start w:val="1"/>
      <w:numFmt w:val="bullet"/>
      <w:lvlText w:val=""/>
      <w:lvlPicBulletId w:val="0"/>
      <w:lvlJc w:val="left"/>
      <w:pPr>
        <w:ind w:left="213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85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57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29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1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3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5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17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897" w:hanging="360"/>
      </w:pPr>
      <w:rPr>
        <w:rFonts w:ascii="Wingdings" w:hAnsi="Wingdings" w:hint="default"/>
      </w:rPr>
    </w:lvl>
  </w:abstractNum>
  <w:abstractNum w:abstractNumId="3">
    <w:nsid w:val="0EF50C0C"/>
    <w:multiLevelType w:val="hybridMultilevel"/>
    <w:tmpl w:val="CF0235CA"/>
    <w:lvl w:ilvl="0" w:tplc="29CE52F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FC76BB2"/>
    <w:multiLevelType w:val="hybridMultilevel"/>
    <w:tmpl w:val="8E1AE49A"/>
    <w:lvl w:ilvl="0" w:tplc="04150001">
      <w:start w:val="1"/>
      <w:numFmt w:val="bullet"/>
      <w:lvlText w:val=""/>
      <w:lvlJc w:val="left"/>
      <w:pPr>
        <w:ind w:left="213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85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57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29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1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3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5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17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897" w:hanging="360"/>
      </w:pPr>
      <w:rPr>
        <w:rFonts w:ascii="Wingdings" w:hAnsi="Wingdings" w:hint="default"/>
      </w:rPr>
    </w:lvl>
  </w:abstractNum>
  <w:abstractNum w:abstractNumId="5">
    <w:nsid w:val="11ED7069"/>
    <w:multiLevelType w:val="hybridMultilevel"/>
    <w:tmpl w:val="B630D4A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1FC363B"/>
    <w:multiLevelType w:val="hybridMultilevel"/>
    <w:tmpl w:val="774C1A5E"/>
    <w:lvl w:ilvl="0" w:tplc="0415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4181B98"/>
    <w:multiLevelType w:val="hybridMultilevel"/>
    <w:tmpl w:val="9822D750"/>
    <w:lvl w:ilvl="0" w:tplc="0415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15000F">
      <w:start w:val="1"/>
      <w:numFmt w:val="decimal"/>
      <w:lvlText w:val="%2."/>
      <w:lvlJc w:val="left"/>
      <w:pPr>
        <w:ind w:left="1440" w:hanging="360"/>
      </w:pPr>
    </w:lvl>
    <w:lvl w:ilvl="2" w:tplc="2BE6650E">
      <w:start w:val="2"/>
      <w:numFmt w:val="bullet"/>
      <w:lvlText w:val="•"/>
      <w:lvlJc w:val="left"/>
      <w:pPr>
        <w:ind w:left="2685" w:hanging="705"/>
      </w:pPr>
      <w:rPr>
        <w:rFonts w:ascii="Calibri" w:eastAsiaTheme="minorHAnsi" w:hAnsi="Calibri" w:cs="Calibri" w:hint="default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E421242"/>
    <w:multiLevelType w:val="hybridMultilevel"/>
    <w:tmpl w:val="443E8F74"/>
    <w:lvl w:ilvl="0" w:tplc="29CE52F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02969A0"/>
    <w:multiLevelType w:val="hybridMultilevel"/>
    <w:tmpl w:val="EF343A3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060E808"/>
    <w:multiLevelType w:val="hybridMultilevel"/>
    <w:tmpl w:val="0EB768DD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1">
    <w:nsid w:val="24690639"/>
    <w:multiLevelType w:val="hybridMultilevel"/>
    <w:tmpl w:val="CEE4A56E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>
    <w:nsid w:val="247562F7"/>
    <w:multiLevelType w:val="hybridMultilevel"/>
    <w:tmpl w:val="E8EAD75E"/>
    <w:lvl w:ilvl="0" w:tplc="CF220ABC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>
    <w:nsid w:val="24AB6688"/>
    <w:multiLevelType w:val="hybridMultilevel"/>
    <w:tmpl w:val="19B6B29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8D0679A"/>
    <w:multiLevelType w:val="hybridMultilevel"/>
    <w:tmpl w:val="B7BAD9F0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>
    <w:nsid w:val="298E7330"/>
    <w:multiLevelType w:val="hybridMultilevel"/>
    <w:tmpl w:val="71C2B064"/>
    <w:lvl w:ilvl="0" w:tplc="29CE52F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29B96884"/>
    <w:multiLevelType w:val="hybridMultilevel"/>
    <w:tmpl w:val="C3F29FFA"/>
    <w:lvl w:ilvl="0" w:tplc="04150001">
      <w:start w:val="1"/>
      <w:numFmt w:val="bullet"/>
      <w:lvlText w:val=""/>
      <w:lvlJc w:val="left"/>
      <w:pPr>
        <w:ind w:left="213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85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57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29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1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3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5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17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897" w:hanging="360"/>
      </w:pPr>
      <w:rPr>
        <w:rFonts w:ascii="Wingdings" w:hAnsi="Wingdings" w:hint="default"/>
      </w:rPr>
    </w:lvl>
  </w:abstractNum>
  <w:abstractNum w:abstractNumId="17">
    <w:nsid w:val="2AE14341"/>
    <w:multiLevelType w:val="hybridMultilevel"/>
    <w:tmpl w:val="A62426FA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2D735BF1"/>
    <w:multiLevelType w:val="hybridMultilevel"/>
    <w:tmpl w:val="E3C4661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1">
      <w:start w:val="1"/>
      <w:numFmt w:val="decimal"/>
      <w:lvlText w:val="%2)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2F714C10"/>
    <w:multiLevelType w:val="hybridMultilevel"/>
    <w:tmpl w:val="84A414E6"/>
    <w:lvl w:ilvl="0" w:tplc="0415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30045333"/>
    <w:multiLevelType w:val="hybridMultilevel"/>
    <w:tmpl w:val="2244F2AE"/>
    <w:lvl w:ilvl="0" w:tplc="04150001">
      <w:start w:val="1"/>
      <w:numFmt w:val="bullet"/>
      <w:lvlText w:val=""/>
      <w:lvlJc w:val="left"/>
      <w:pPr>
        <w:ind w:left="213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85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57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29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1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3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5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17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897" w:hanging="360"/>
      </w:pPr>
      <w:rPr>
        <w:rFonts w:ascii="Wingdings" w:hAnsi="Wingdings" w:hint="default"/>
      </w:rPr>
    </w:lvl>
  </w:abstractNum>
  <w:abstractNum w:abstractNumId="21">
    <w:nsid w:val="339D59C6"/>
    <w:multiLevelType w:val="hybridMultilevel"/>
    <w:tmpl w:val="78B8A22E"/>
    <w:lvl w:ilvl="0" w:tplc="29CE52F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34427339"/>
    <w:multiLevelType w:val="hybridMultilevel"/>
    <w:tmpl w:val="20887D9A"/>
    <w:lvl w:ilvl="0" w:tplc="29CE52F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35350328"/>
    <w:multiLevelType w:val="hybridMultilevel"/>
    <w:tmpl w:val="662060A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35F824D0"/>
    <w:multiLevelType w:val="hybridMultilevel"/>
    <w:tmpl w:val="DA30026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36C02839"/>
    <w:multiLevelType w:val="hybridMultilevel"/>
    <w:tmpl w:val="3340A70E"/>
    <w:lvl w:ilvl="0" w:tplc="29CE52F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70A617D8">
      <w:start w:val="2"/>
      <w:numFmt w:val="bullet"/>
      <w:lvlText w:val="•"/>
      <w:lvlJc w:val="left"/>
      <w:pPr>
        <w:ind w:left="1785" w:hanging="705"/>
      </w:pPr>
      <w:rPr>
        <w:rFonts w:ascii="Calibri" w:eastAsiaTheme="minorHAnsi" w:hAnsi="Calibri" w:cs="Calibri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377B1C64"/>
    <w:multiLevelType w:val="hybridMultilevel"/>
    <w:tmpl w:val="6C88F67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3973304C"/>
    <w:multiLevelType w:val="hybridMultilevel"/>
    <w:tmpl w:val="2DB0051C"/>
    <w:lvl w:ilvl="0" w:tplc="04150007">
      <w:start w:val="1"/>
      <w:numFmt w:val="bullet"/>
      <w:lvlText w:val=""/>
      <w:lvlPicBulletId w:val="0"/>
      <w:lvlJc w:val="left"/>
      <w:pPr>
        <w:ind w:left="213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85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57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29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1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3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5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17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897" w:hanging="360"/>
      </w:pPr>
      <w:rPr>
        <w:rFonts w:ascii="Wingdings" w:hAnsi="Wingdings" w:hint="default"/>
      </w:rPr>
    </w:lvl>
  </w:abstractNum>
  <w:abstractNum w:abstractNumId="28">
    <w:nsid w:val="3A0B6DD1"/>
    <w:multiLevelType w:val="hybridMultilevel"/>
    <w:tmpl w:val="D6AAB51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3BA914C0"/>
    <w:multiLevelType w:val="hybridMultilevel"/>
    <w:tmpl w:val="39420A6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3DB213FB"/>
    <w:multiLevelType w:val="hybridMultilevel"/>
    <w:tmpl w:val="8446F4C4"/>
    <w:lvl w:ilvl="0" w:tplc="187EE68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1">
    <w:nsid w:val="40EF421A"/>
    <w:multiLevelType w:val="hybridMultilevel"/>
    <w:tmpl w:val="A358DA20"/>
    <w:lvl w:ilvl="0" w:tplc="0415000F">
      <w:start w:val="1"/>
      <w:numFmt w:val="decimal"/>
      <w:lvlText w:val="%1."/>
      <w:lvlJc w:val="left"/>
      <w:pPr>
        <w:ind w:left="1495" w:hanging="360"/>
      </w:pPr>
    </w:lvl>
    <w:lvl w:ilvl="1" w:tplc="04150019" w:tentative="1">
      <w:start w:val="1"/>
      <w:numFmt w:val="lowerLetter"/>
      <w:lvlText w:val="%2."/>
      <w:lvlJc w:val="left"/>
      <w:pPr>
        <w:ind w:left="2215" w:hanging="360"/>
      </w:pPr>
    </w:lvl>
    <w:lvl w:ilvl="2" w:tplc="0415001B" w:tentative="1">
      <w:start w:val="1"/>
      <w:numFmt w:val="lowerRoman"/>
      <w:lvlText w:val="%3."/>
      <w:lvlJc w:val="right"/>
      <w:pPr>
        <w:ind w:left="2935" w:hanging="180"/>
      </w:pPr>
    </w:lvl>
    <w:lvl w:ilvl="3" w:tplc="0415000F" w:tentative="1">
      <w:start w:val="1"/>
      <w:numFmt w:val="decimal"/>
      <w:lvlText w:val="%4."/>
      <w:lvlJc w:val="left"/>
      <w:pPr>
        <w:ind w:left="3655" w:hanging="360"/>
      </w:pPr>
    </w:lvl>
    <w:lvl w:ilvl="4" w:tplc="04150019" w:tentative="1">
      <w:start w:val="1"/>
      <w:numFmt w:val="lowerLetter"/>
      <w:lvlText w:val="%5."/>
      <w:lvlJc w:val="left"/>
      <w:pPr>
        <w:ind w:left="4375" w:hanging="360"/>
      </w:pPr>
    </w:lvl>
    <w:lvl w:ilvl="5" w:tplc="0415001B" w:tentative="1">
      <w:start w:val="1"/>
      <w:numFmt w:val="lowerRoman"/>
      <w:lvlText w:val="%6."/>
      <w:lvlJc w:val="right"/>
      <w:pPr>
        <w:ind w:left="5095" w:hanging="180"/>
      </w:pPr>
    </w:lvl>
    <w:lvl w:ilvl="6" w:tplc="0415000F" w:tentative="1">
      <w:start w:val="1"/>
      <w:numFmt w:val="decimal"/>
      <w:lvlText w:val="%7."/>
      <w:lvlJc w:val="left"/>
      <w:pPr>
        <w:ind w:left="5815" w:hanging="360"/>
      </w:pPr>
    </w:lvl>
    <w:lvl w:ilvl="7" w:tplc="04150019" w:tentative="1">
      <w:start w:val="1"/>
      <w:numFmt w:val="lowerLetter"/>
      <w:lvlText w:val="%8."/>
      <w:lvlJc w:val="left"/>
      <w:pPr>
        <w:ind w:left="6535" w:hanging="360"/>
      </w:pPr>
    </w:lvl>
    <w:lvl w:ilvl="8" w:tplc="0415001B" w:tentative="1">
      <w:start w:val="1"/>
      <w:numFmt w:val="lowerRoman"/>
      <w:lvlText w:val="%9."/>
      <w:lvlJc w:val="right"/>
      <w:pPr>
        <w:ind w:left="7255" w:hanging="180"/>
      </w:pPr>
    </w:lvl>
  </w:abstractNum>
  <w:abstractNum w:abstractNumId="32">
    <w:nsid w:val="44761E66"/>
    <w:multiLevelType w:val="hybridMultilevel"/>
    <w:tmpl w:val="E0584C40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46A2677E"/>
    <w:multiLevelType w:val="hybridMultilevel"/>
    <w:tmpl w:val="F16ED2AA"/>
    <w:lvl w:ilvl="0" w:tplc="5844BF74">
      <w:start w:val="1"/>
      <w:numFmt w:val="decimal"/>
      <w:lvlText w:val="%1."/>
      <w:lvlJc w:val="left"/>
      <w:pPr>
        <w:ind w:left="720" w:hanging="360"/>
      </w:pPr>
      <w:rPr>
        <w:rFonts w:ascii="Calibri" w:eastAsia="Calibri" w:hAnsi="Calibri" w:cs="Times New Roman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48F65806"/>
    <w:multiLevelType w:val="hybridMultilevel"/>
    <w:tmpl w:val="34C4A5A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4A00229A"/>
    <w:multiLevelType w:val="hybridMultilevel"/>
    <w:tmpl w:val="5BFE9EA6"/>
    <w:lvl w:ilvl="0" w:tplc="29CE52F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4C59463A"/>
    <w:multiLevelType w:val="hybridMultilevel"/>
    <w:tmpl w:val="A3B841FE"/>
    <w:lvl w:ilvl="0" w:tplc="0415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4DB016DE"/>
    <w:multiLevelType w:val="hybridMultilevel"/>
    <w:tmpl w:val="9AAC568E"/>
    <w:lvl w:ilvl="0" w:tplc="0415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15000F">
      <w:start w:val="1"/>
      <w:numFmt w:val="decimal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53233A77"/>
    <w:multiLevelType w:val="hybridMultilevel"/>
    <w:tmpl w:val="2A2660CA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57121723"/>
    <w:multiLevelType w:val="hybridMultilevel"/>
    <w:tmpl w:val="E8D8498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>
    <w:nsid w:val="59C2253E"/>
    <w:multiLevelType w:val="hybridMultilevel"/>
    <w:tmpl w:val="EDC68A0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>
    <w:nsid w:val="59D04B2A"/>
    <w:multiLevelType w:val="hybridMultilevel"/>
    <w:tmpl w:val="4988743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F">
      <w:start w:val="1"/>
      <w:numFmt w:val="decimal"/>
      <w:lvlText w:val="%2."/>
      <w:lvlJc w:val="left"/>
      <w:pPr>
        <w:ind w:left="1440" w:hanging="360"/>
      </w:pPr>
    </w:lvl>
    <w:lvl w:ilvl="2" w:tplc="2BE6650E">
      <w:start w:val="2"/>
      <w:numFmt w:val="bullet"/>
      <w:lvlText w:val="•"/>
      <w:lvlJc w:val="left"/>
      <w:pPr>
        <w:ind w:left="2685" w:hanging="705"/>
      </w:pPr>
      <w:rPr>
        <w:rFonts w:ascii="Calibri" w:eastAsiaTheme="minorHAnsi" w:hAnsi="Calibri" w:cs="Calibri" w:hint="default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5ED609FB"/>
    <w:multiLevelType w:val="hybridMultilevel"/>
    <w:tmpl w:val="07FEFC0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F">
      <w:start w:val="1"/>
      <w:numFmt w:val="decimal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6225633B"/>
    <w:multiLevelType w:val="hybridMultilevel"/>
    <w:tmpl w:val="CA6E8860"/>
    <w:lvl w:ilvl="0" w:tplc="6BD4244C">
      <w:start w:val="2"/>
      <w:numFmt w:val="bullet"/>
      <w:lvlText w:val="•"/>
      <w:lvlJc w:val="left"/>
      <w:pPr>
        <w:ind w:left="1065" w:hanging="705"/>
      </w:pPr>
      <w:rPr>
        <w:rFonts w:ascii="Calibri" w:eastAsiaTheme="minorHAnsi" w:hAnsi="Calibri" w:cs="Calibr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>
    <w:nsid w:val="692743DE"/>
    <w:multiLevelType w:val="hybridMultilevel"/>
    <w:tmpl w:val="B0923D3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>
    <w:nsid w:val="69AB0172"/>
    <w:multiLevelType w:val="hybridMultilevel"/>
    <w:tmpl w:val="3668BD9E"/>
    <w:lvl w:ilvl="0" w:tplc="29CE52F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>
    <w:nsid w:val="76F43004"/>
    <w:multiLevelType w:val="hybridMultilevel"/>
    <w:tmpl w:val="929E4662"/>
    <w:lvl w:ilvl="0" w:tplc="0415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97FACF20">
      <w:start w:val="1"/>
      <w:numFmt w:val="decimal"/>
      <w:lvlText w:val="%2."/>
      <w:lvlJc w:val="left"/>
      <w:pPr>
        <w:ind w:left="1485" w:hanging="405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>
    <w:nsid w:val="7A420BDA"/>
    <w:multiLevelType w:val="hybridMultilevel"/>
    <w:tmpl w:val="3410B83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>
    <w:nsid w:val="7DC5307B"/>
    <w:multiLevelType w:val="hybridMultilevel"/>
    <w:tmpl w:val="117C28E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2"/>
  </w:num>
  <w:num w:numId="2">
    <w:abstractNumId w:val="25"/>
  </w:num>
  <w:num w:numId="3">
    <w:abstractNumId w:val="47"/>
  </w:num>
  <w:num w:numId="4">
    <w:abstractNumId w:val="43"/>
  </w:num>
  <w:num w:numId="5">
    <w:abstractNumId w:val="14"/>
  </w:num>
  <w:num w:numId="6">
    <w:abstractNumId w:val="9"/>
  </w:num>
  <w:num w:numId="7">
    <w:abstractNumId w:val="37"/>
  </w:num>
  <w:num w:numId="8">
    <w:abstractNumId w:val="45"/>
  </w:num>
  <w:num w:numId="9">
    <w:abstractNumId w:val="40"/>
  </w:num>
  <w:num w:numId="10">
    <w:abstractNumId w:val="42"/>
  </w:num>
  <w:num w:numId="11">
    <w:abstractNumId w:val="8"/>
  </w:num>
  <w:num w:numId="12">
    <w:abstractNumId w:val="41"/>
  </w:num>
  <w:num w:numId="13">
    <w:abstractNumId w:val="3"/>
  </w:num>
  <w:num w:numId="14">
    <w:abstractNumId w:val="30"/>
  </w:num>
  <w:num w:numId="15">
    <w:abstractNumId w:val="35"/>
  </w:num>
  <w:num w:numId="16">
    <w:abstractNumId w:val="15"/>
  </w:num>
  <w:num w:numId="17">
    <w:abstractNumId w:val="21"/>
  </w:num>
  <w:num w:numId="18">
    <w:abstractNumId w:val="32"/>
  </w:num>
  <w:num w:numId="19">
    <w:abstractNumId w:val="26"/>
  </w:num>
  <w:num w:numId="20">
    <w:abstractNumId w:val="28"/>
  </w:num>
  <w:num w:numId="21">
    <w:abstractNumId w:val="12"/>
  </w:num>
  <w:num w:numId="22">
    <w:abstractNumId w:val="48"/>
  </w:num>
  <w:num w:numId="23">
    <w:abstractNumId w:val="31"/>
  </w:num>
  <w:num w:numId="24">
    <w:abstractNumId w:val="16"/>
  </w:num>
  <w:num w:numId="25">
    <w:abstractNumId w:val="4"/>
  </w:num>
  <w:num w:numId="26">
    <w:abstractNumId w:val="1"/>
  </w:num>
  <w:num w:numId="27">
    <w:abstractNumId w:val="0"/>
  </w:num>
  <w:num w:numId="28">
    <w:abstractNumId w:val="10"/>
  </w:num>
  <w:num w:numId="29">
    <w:abstractNumId w:val="20"/>
  </w:num>
  <w:num w:numId="30">
    <w:abstractNumId w:val="34"/>
  </w:num>
  <w:num w:numId="31">
    <w:abstractNumId w:val="46"/>
  </w:num>
  <w:num w:numId="32">
    <w:abstractNumId w:val="7"/>
  </w:num>
  <w:num w:numId="33">
    <w:abstractNumId w:val="36"/>
  </w:num>
  <w:num w:numId="34">
    <w:abstractNumId w:val="44"/>
  </w:num>
  <w:num w:numId="35">
    <w:abstractNumId w:val="18"/>
  </w:num>
  <w:num w:numId="36">
    <w:abstractNumId w:val="27"/>
  </w:num>
  <w:num w:numId="37">
    <w:abstractNumId w:val="19"/>
  </w:num>
  <w:num w:numId="38">
    <w:abstractNumId w:val="17"/>
  </w:num>
  <w:num w:numId="39">
    <w:abstractNumId w:val="2"/>
  </w:num>
  <w:num w:numId="40">
    <w:abstractNumId w:val="6"/>
  </w:num>
  <w:num w:numId="41">
    <w:abstractNumId w:val="29"/>
  </w:num>
  <w:num w:numId="42">
    <w:abstractNumId w:val="13"/>
  </w:num>
  <w:num w:numId="43">
    <w:abstractNumId w:val="24"/>
  </w:num>
  <w:num w:numId="44">
    <w:abstractNumId w:val="39"/>
  </w:num>
  <w:num w:numId="45">
    <w:abstractNumId w:val="23"/>
  </w:num>
  <w:num w:numId="46">
    <w:abstractNumId w:val="33"/>
  </w:num>
  <w:num w:numId="47">
    <w:abstractNumId w:val="11"/>
  </w:num>
  <w:num w:numId="48">
    <w:abstractNumId w:val="5"/>
  </w:num>
  <w:num w:numId="49">
    <w:abstractNumId w:val="3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7971B7"/>
    <w:rsid w:val="00005C6E"/>
    <w:rsid w:val="00007254"/>
    <w:rsid w:val="000103CB"/>
    <w:rsid w:val="00011A00"/>
    <w:rsid w:val="0001325A"/>
    <w:rsid w:val="00014A3E"/>
    <w:rsid w:val="00027169"/>
    <w:rsid w:val="000339E4"/>
    <w:rsid w:val="0004352F"/>
    <w:rsid w:val="00050AE7"/>
    <w:rsid w:val="00053B02"/>
    <w:rsid w:val="0007568C"/>
    <w:rsid w:val="00077B19"/>
    <w:rsid w:val="00094ABF"/>
    <w:rsid w:val="00096F4B"/>
    <w:rsid w:val="000A4E3A"/>
    <w:rsid w:val="000C3071"/>
    <w:rsid w:val="000C5271"/>
    <w:rsid w:val="000C6F3E"/>
    <w:rsid w:val="000D1EF7"/>
    <w:rsid w:val="000D3B24"/>
    <w:rsid w:val="000D4F0A"/>
    <w:rsid w:val="000E060C"/>
    <w:rsid w:val="000F07A7"/>
    <w:rsid w:val="001101D2"/>
    <w:rsid w:val="001144A4"/>
    <w:rsid w:val="0012088A"/>
    <w:rsid w:val="00122308"/>
    <w:rsid w:val="00123768"/>
    <w:rsid w:val="00132E8B"/>
    <w:rsid w:val="00147CD7"/>
    <w:rsid w:val="00152B3F"/>
    <w:rsid w:val="00155049"/>
    <w:rsid w:val="001664C2"/>
    <w:rsid w:val="00170DA4"/>
    <w:rsid w:val="0017257A"/>
    <w:rsid w:val="00173F49"/>
    <w:rsid w:val="0018190F"/>
    <w:rsid w:val="001901FD"/>
    <w:rsid w:val="00192C83"/>
    <w:rsid w:val="001B3470"/>
    <w:rsid w:val="001C609B"/>
    <w:rsid w:val="001D3291"/>
    <w:rsid w:val="001D5E8F"/>
    <w:rsid w:val="001F18A2"/>
    <w:rsid w:val="001F197C"/>
    <w:rsid w:val="001F50B9"/>
    <w:rsid w:val="00224BFA"/>
    <w:rsid w:val="00224E07"/>
    <w:rsid w:val="0022536D"/>
    <w:rsid w:val="002315B2"/>
    <w:rsid w:val="0025151B"/>
    <w:rsid w:val="0025200F"/>
    <w:rsid w:val="002704BA"/>
    <w:rsid w:val="00280CD4"/>
    <w:rsid w:val="00283A1E"/>
    <w:rsid w:val="002851C6"/>
    <w:rsid w:val="002949E0"/>
    <w:rsid w:val="00295017"/>
    <w:rsid w:val="002A00A9"/>
    <w:rsid w:val="002A2232"/>
    <w:rsid w:val="002A6D98"/>
    <w:rsid w:val="002B57A1"/>
    <w:rsid w:val="002D36BC"/>
    <w:rsid w:val="003017DC"/>
    <w:rsid w:val="00304532"/>
    <w:rsid w:val="00331D78"/>
    <w:rsid w:val="00337AF1"/>
    <w:rsid w:val="0034371A"/>
    <w:rsid w:val="003543E6"/>
    <w:rsid w:val="00354C3E"/>
    <w:rsid w:val="00362C69"/>
    <w:rsid w:val="00381BFC"/>
    <w:rsid w:val="00383573"/>
    <w:rsid w:val="00383826"/>
    <w:rsid w:val="00387199"/>
    <w:rsid w:val="003A0ED5"/>
    <w:rsid w:val="003A2A16"/>
    <w:rsid w:val="003C0191"/>
    <w:rsid w:val="003C68CF"/>
    <w:rsid w:val="003D0F77"/>
    <w:rsid w:val="003D1723"/>
    <w:rsid w:val="003D2333"/>
    <w:rsid w:val="003D5637"/>
    <w:rsid w:val="003E2B3A"/>
    <w:rsid w:val="003E76C7"/>
    <w:rsid w:val="00407D8B"/>
    <w:rsid w:val="00423799"/>
    <w:rsid w:val="00424526"/>
    <w:rsid w:val="0042744D"/>
    <w:rsid w:val="00435060"/>
    <w:rsid w:val="00441CCE"/>
    <w:rsid w:val="004479DC"/>
    <w:rsid w:val="00462E9C"/>
    <w:rsid w:val="004630F9"/>
    <w:rsid w:val="00471BF3"/>
    <w:rsid w:val="00484329"/>
    <w:rsid w:val="00490A83"/>
    <w:rsid w:val="0049682D"/>
    <w:rsid w:val="004A22FA"/>
    <w:rsid w:val="004B2DDE"/>
    <w:rsid w:val="004B7166"/>
    <w:rsid w:val="004C5D5F"/>
    <w:rsid w:val="004D2A6E"/>
    <w:rsid w:val="004D43C1"/>
    <w:rsid w:val="004D5FC4"/>
    <w:rsid w:val="004D682A"/>
    <w:rsid w:val="004E3410"/>
    <w:rsid w:val="004E6438"/>
    <w:rsid w:val="004E7AE4"/>
    <w:rsid w:val="004F65B7"/>
    <w:rsid w:val="00511949"/>
    <w:rsid w:val="00523415"/>
    <w:rsid w:val="005336EF"/>
    <w:rsid w:val="00533A67"/>
    <w:rsid w:val="00540AF3"/>
    <w:rsid w:val="00541F83"/>
    <w:rsid w:val="005458A2"/>
    <w:rsid w:val="0054616E"/>
    <w:rsid w:val="005578F2"/>
    <w:rsid w:val="00561709"/>
    <w:rsid w:val="0056269C"/>
    <w:rsid w:val="00580938"/>
    <w:rsid w:val="005831E6"/>
    <w:rsid w:val="005861D9"/>
    <w:rsid w:val="00590E51"/>
    <w:rsid w:val="005939FF"/>
    <w:rsid w:val="00593AD6"/>
    <w:rsid w:val="005B2058"/>
    <w:rsid w:val="005B5431"/>
    <w:rsid w:val="005C3FCA"/>
    <w:rsid w:val="005D1613"/>
    <w:rsid w:val="005D3B46"/>
    <w:rsid w:val="005D6585"/>
    <w:rsid w:val="005E55AB"/>
    <w:rsid w:val="005F17DD"/>
    <w:rsid w:val="005F7861"/>
    <w:rsid w:val="005F7A33"/>
    <w:rsid w:val="00637471"/>
    <w:rsid w:val="006464CE"/>
    <w:rsid w:val="006629D7"/>
    <w:rsid w:val="00671653"/>
    <w:rsid w:val="006728F8"/>
    <w:rsid w:val="0067334B"/>
    <w:rsid w:val="00681303"/>
    <w:rsid w:val="00682CF1"/>
    <w:rsid w:val="00694322"/>
    <w:rsid w:val="006A0325"/>
    <w:rsid w:val="006A2F05"/>
    <w:rsid w:val="006B1E55"/>
    <w:rsid w:val="006B7A5B"/>
    <w:rsid w:val="006C0109"/>
    <w:rsid w:val="006C36FB"/>
    <w:rsid w:val="006C7003"/>
    <w:rsid w:val="006D1363"/>
    <w:rsid w:val="006D4F89"/>
    <w:rsid w:val="006E0484"/>
    <w:rsid w:val="006E1470"/>
    <w:rsid w:val="006E4BD4"/>
    <w:rsid w:val="00701820"/>
    <w:rsid w:val="00710DBF"/>
    <w:rsid w:val="00741E1C"/>
    <w:rsid w:val="00747F13"/>
    <w:rsid w:val="007533DC"/>
    <w:rsid w:val="00756678"/>
    <w:rsid w:val="0076388B"/>
    <w:rsid w:val="00773870"/>
    <w:rsid w:val="00773F80"/>
    <w:rsid w:val="00791CF9"/>
    <w:rsid w:val="007971B7"/>
    <w:rsid w:val="007974EF"/>
    <w:rsid w:val="007A15EC"/>
    <w:rsid w:val="007E4672"/>
    <w:rsid w:val="007E47F2"/>
    <w:rsid w:val="007E5A21"/>
    <w:rsid w:val="007F3C4E"/>
    <w:rsid w:val="007F7258"/>
    <w:rsid w:val="008101CE"/>
    <w:rsid w:val="00830692"/>
    <w:rsid w:val="00831D0D"/>
    <w:rsid w:val="00833837"/>
    <w:rsid w:val="00835CEC"/>
    <w:rsid w:val="008434D9"/>
    <w:rsid w:val="00844E1F"/>
    <w:rsid w:val="008518FA"/>
    <w:rsid w:val="00862698"/>
    <w:rsid w:val="008628BF"/>
    <w:rsid w:val="008647D0"/>
    <w:rsid w:val="00885644"/>
    <w:rsid w:val="008922C9"/>
    <w:rsid w:val="008932D9"/>
    <w:rsid w:val="00896EE8"/>
    <w:rsid w:val="008A5F22"/>
    <w:rsid w:val="008B2DCF"/>
    <w:rsid w:val="008B4304"/>
    <w:rsid w:val="008B79A4"/>
    <w:rsid w:val="008C0AC1"/>
    <w:rsid w:val="008C4502"/>
    <w:rsid w:val="008D4A31"/>
    <w:rsid w:val="008E01CA"/>
    <w:rsid w:val="008E2A8B"/>
    <w:rsid w:val="008F5C6A"/>
    <w:rsid w:val="00900525"/>
    <w:rsid w:val="0092204B"/>
    <w:rsid w:val="00944066"/>
    <w:rsid w:val="00945DD1"/>
    <w:rsid w:val="00954601"/>
    <w:rsid w:val="009715A6"/>
    <w:rsid w:val="009725BF"/>
    <w:rsid w:val="009746B9"/>
    <w:rsid w:val="00990103"/>
    <w:rsid w:val="00995CBC"/>
    <w:rsid w:val="00996C2F"/>
    <w:rsid w:val="009A189C"/>
    <w:rsid w:val="009B2F6E"/>
    <w:rsid w:val="009D4302"/>
    <w:rsid w:val="009E53AF"/>
    <w:rsid w:val="009F20D9"/>
    <w:rsid w:val="009F563B"/>
    <w:rsid w:val="00A00E90"/>
    <w:rsid w:val="00A040FF"/>
    <w:rsid w:val="00A11C6A"/>
    <w:rsid w:val="00A15FF7"/>
    <w:rsid w:val="00A25047"/>
    <w:rsid w:val="00A308A8"/>
    <w:rsid w:val="00A451C2"/>
    <w:rsid w:val="00A56DA8"/>
    <w:rsid w:val="00A60883"/>
    <w:rsid w:val="00A73A3A"/>
    <w:rsid w:val="00A82237"/>
    <w:rsid w:val="00A826B9"/>
    <w:rsid w:val="00AC7B35"/>
    <w:rsid w:val="00AD7F1F"/>
    <w:rsid w:val="00AE7663"/>
    <w:rsid w:val="00B05686"/>
    <w:rsid w:val="00B07990"/>
    <w:rsid w:val="00B106FE"/>
    <w:rsid w:val="00B1305D"/>
    <w:rsid w:val="00B24232"/>
    <w:rsid w:val="00B24853"/>
    <w:rsid w:val="00B276F9"/>
    <w:rsid w:val="00B32B69"/>
    <w:rsid w:val="00B415C9"/>
    <w:rsid w:val="00B45491"/>
    <w:rsid w:val="00B47CDF"/>
    <w:rsid w:val="00B50316"/>
    <w:rsid w:val="00B512C6"/>
    <w:rsid w:val="00B5713D"/>
    <w:rsid w:val="00B73B13"/>
    <w:rsid w:val="00B7667F"/>
    <w:rsid w:val="00B85454"/>
    <w:rsid w:val="00BB4E1D"/>
    <w:rsid w:val="00BE020D"/>
    <w:rsid w:val="00C13544"/>
    <w:rsid w:val="00C20ADD"/>
    <w:rsid w:val="00C20B1A"/>
    <w:rsid w:val="00C25C1F"/>
    <w:rsid w:val="00C357E5"/>
    <w:rsid w:val="00C36BA1"/>
    <w:rsid w:val="00C63E07"/>
    <w:rsid w:val="00C818CB"/>
    <w:rsid w:val="00C921A2"/>
    <w:rsid w:val="00CB08AE"/>
    <w:rsid w:val="00CB7E62"/>
    <w:rsid w:val="00CC61CD"/>
    <w:rsid w:val="00CC7FF5"/>
    <w:rsid w:val="00CD6191"/>
    <w:rsid w:val="00D0364F"/>
    <w:rsid w:val="00D07005"/>
    <w:rsid w:val="00D111F1"/>
    <w:rsid w:val="00D12F9B"/>
    <w:rsid w:val="00D1491C"/>
    <w:rsid w:val="00D15ACB"/>
    <w:rsid w:val="00D2573B"/>
    <w:rsid w:val="00D31D02"/>
    <w:rsid w:val="00D36A2E"/>
    <w:rsid w:val="00D53EB8"/>
    <w:rsid w:val="00D57554"/>
    <w:rsid w:val="00D62E8B"/>
    <w:rsid w:val="00D663F4"/>
    <w:rsid w:val="00D91326"/>
    <w:rsid w:val="00D95D4A"/>
    <w:rsid w:val="00DA5576"/>
    <w:rsid w:val="00DA7DAB"/>
    <w:rsid w:val="00DB0A2B"/>
    <w:rsid w:val="00DB28F3"/>
    <w:rsid w:val="00DE1307"/>
    <w:rsid w:val="00DF67E7"/>
    <w:rsid w:val="00E05DC6"/>
    <w:rsid w:val="00E129D7"/>
    <w:rsid w:val="00E31481"/>
    <w:rsid w:val="00E40212"/>
    <w:rsid w:val="00E51036"/>
    <w:rsid w:val="00E60E0F"/>
    <w:rsid w:val="00E659BB"/>
    <w:rsid w:val="00E72ABE"/>
    <w:rsid w:val="00E80BFB"/>
    <w:rsid w:val="00EA16A2"/>
    <w:rsid w:val="00EA501A"/>
    <w:rsid w:val="00EA5EC2"/>
    <w:rsid w:val="00EB077B"/>
    <w:rsid w:val="00EB2D57"/>
    <w:rsid w:val="00EB452A"/>
    <w:rsid w:val="00EB4B8F"/>
    <w:rsid w:val="00EC3DFC"/>
    <w:rsid w:val="00EE0B14"/>
    <w:rsid w:val="00EE7C43"/>
    <w:rsid w:val="00EF208A"/>
    <w:rsid w:val="00EF4B94"/>
    <w:rsid w:val="00EF5373"/>
    <w:rsid w:val="00EF724E"/>
    <w:rsid w:val="00F12ED5"/>
    <w:rsid w:val="00F13A9D"/>
    <w:rsid w:val="00F217E8"/>
    <w:rsid w:val="00F2453D"/>
    <w:rsid w:val="00F254B8"/>
    <w:rsid w:val="00F30219"/>
    <w:rsid w:val="00F32D2E"/>
    <w:rsid w:val="00F36105"/>
    <w:rsid w:val="00F40E26"/>
    <w:rsid w:val="00F4194D"/>
    <w:rsid w:val="00F4376B"/>
    <w:rsid w:val="00F444F8"/>
    <w:rsid w:val="00F470F1"/>
    <w:rsid w:val="00F52C96"/>
    <w:rsid w:val="00F54252"/>
    <w:rsid w:val="00F56D95"/>
    <w:rsid w:val="00F6131A"/>
    <w:rsid w:val="00F74E39"/>
    <w:rsid w:val="00F952C6"/>
    <w:rsid w:val="00F954D9"/>
    <w:rsid w:val="00F95E56"/>
    <w:rsid w:val="00F9686E"/>
    <w:rsid w:val="00F9749B"/>
    <w:rsid w:val="00F9773D"/>
    <w:rsid w:val="00FB2787"/>
    <w:rsid w:val="00FB3898"/>
    <w:rsid w:val="00FB5928"/>
    <w:rsid w:val="00FC6087"/>
    <w:rsid w:val="00FF06E8"/>
    <w:rsid w:val="00FF30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A56DA8"/>
  </w:style>
  <w:style w:type="paragraph" w:styleId="Nagwek1">
    <w:name w:val="heading 1"/>
    <w:basedOn w:val="Normalny"/>
    <w:next w:val="Normalny"/>
    <w:link w:val="Nagwek1Znak"/>
    <w:uiPriority w:val="9"/>
    <w:qFormat/>
    <w:rsid w:val="00490A83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8B4304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6C0109"/>
    <w:pPr>
      <w:ind w:left="720"/>
      <w:contextualSpacing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3A0ED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A0ED5"/>
    <w:rPr>
      <w:rFonts w:ascii="Tahoma" w:hAnsi="Tahoma" w:cs="Tahoma"/>
      <w:sz w:val="16"/>
      <w:szCs w:val="16"/>
    </w:rPr>
  </w:style>
  <w:style w:type="paragraph" w:styleId="Tekstprzypisudolnego">
    <w:name w:val="footnote text"/>
    <w:basedOn w:val="Normalny"/>
    <w:link w:val="TekstprzypisudolnegoZnak"/>
    <w:unhideWhenUsed/>
    <w:rsid w:val="00F2453D"/>
    <w:rPr>
      <w:rFonts w:ascii="Calibri" w:eastAsia="Times New Roman" w:hAnsi="Calibri" w:cs="Times New Roman"/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rsid w:val="00F2453D"/>
    <w:rPr>
      <w:rFonts w:ascii="Calibri" w:eastAsia="Times New Roman" w:hAnsi="Calibri" w:cs="Times New Roman"/>
      <w:sz w:val="20"/>
      <w:szCs w:val="20"/>
    </w:rPr>
  </w:style>
  <w:style w:type="character" w:styleId="Odwoanieprzypisudolnego">
    <w:name w:val="footnote reference"/>
    <w:basedOn w:val="Domylnaczcionkaakapitu"/>
    <w:unhideWhenUsed/>
    <w:rsid w:val="00F2453D"/>
    <w:rPr>
      <w:vertAlign w:val="superscript"/>
    </w:rPr>
  </w:style>
  <w:style w:type="paragraph" w:styleId="Tekstpodstawowy">
    <w:name w:val="Body Text"/>
    <w:basedOn w:val="Normalny"/>
    <w:link w:val="TekstpodstawowyZnak"/>
    <w:rsid w:val="00B32B69"/>
    <w:pPr>
      <w:spacing w:after="120"/>
    </w:pPr>
    <w:rPr>
      <w:rFonts w:ascii="Calibri" w:eastAsia="Times New Roman" w:hAnsi="Calibri" w:cs="Times New Roman"/>
    </w:rPr>
  </w:style>
  <w:style w:type="character" w:customStyle="1" w:styleId="TekstpodstawowyZnak">
    <w:name w:val="Tekst podstawowy Znak"/>
    <w:basedOn w:val="Domylnaczcionkaakapitu"/>
    <w:link w:val="Tekstpodstawowy"/>
    <w:rsid w:val="00B32B69"/>
    <w:rPr>
      <w:rFonts w:ascii="Calibri" w:eastAsia="Times New Roman" w:hAnsi="Calibri" w:cs="Times New Roman"/>
    </w:rPr>
  </w:style>
  <w:style w:type="paragraph" w:customStyle="1" w:styleId="Default">
    <w:name w:val="Default"/>
    <w:rsid w:val="001D5E8F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pl-PL"/>
    </w:rPr>
  </w:style>
  <w:style w:type="paragraph" w:styleId="Nagwek">
    <w:name w:val="header"/>
    <w:basedOn w:val="Normalny"/>
    <w:link w:val="NagwekZnak"/>
    <w:uiPriority w:val="99"/>
    <w:unhideWhenUsed/>
    <w:rsid w:val="0034371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4371A"/>
  </w:style>
  <w:style w:type="paragraph" w:styleId="Stopka">
    <w:name w:val="footer"/>
    <w:basedOn w:val="Normalny"/>
    <w:link w:val="StopkaZnak"/>
    <w:uiPriority w:val="99"/>
    <w:unhideWhenUsed/>
    <w:rsid w:val="0034371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4371A"/>
  </w:style>
  <w:style w:type="character" w:customStyle="1" w:styleId="st">
    <w:name w:val="st"/>
    <w:basedOn w:val="Domylnaczcionkaakapitu"/>
    <w:rsid w:val="00EF724E"/>
  </w:style>
  <w:style w:type="character" w:styleId="Uwydatnienie">
    <w:name w:val="Emphasis"/>
    <w:basedOn w:val="Domylnaczcionkaakapitu"/>
    <w:uiPriority w:val="20"/>
    <w:qFormat/>
    <w:rsid w:val="00EE7C43"/>
    <w:rPr>
      <w:i/>
      <w:iCs/>
    </w:rPr>
  </w:style>
  <w:style w:type="table" w:styleId="Tabela-Siatka">
    <w:name w:val="Table Grid"/>
    <w:basedOn w:val="Standardowy"/>
    <w:uiPriority w:val="59"/>
    <w:rsid w:val="003D172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odtytu">
    <w:name w:val="Subtitle"/>
    <w:basedOn w:val="Normalny"/>
    <w:next w:val="Normalny"/>
    <w:link w:val="PodtytuZnak"/>
    <w:uiPriority w:val="11"/>
    <w:qFormat/>
    <w:rsid w:val="00170DA4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PodtytuZnak">
    <w:name w:val="Podtytuł Znak"/>
    <w:basedOn w:val="Domylnaczcionkaakapitu"/>
    <w:link w:val="Podtytu"/>
    <w:uiPriority w:val="11"/>
    <w:rsid w:val="00170DA4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Nagwek1Znak">
    <w:name w:val="Nagłówek 1 Znak"/>
    <w:basedOn w:val="Domylnaczcionkaakapitu"/>
    <w:link w:val="Nagwek1"/>
    <w:uiPriority w:val="9"/>
    <w:rsid w:val="00490A83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Nagwek2Znak">
    <w:name w:val="Nagłówek 2 Znak"/>
    <w:basedOn w:val="Domylnaczcionkaakapitu"/>
    <w:link w:val="Nagwek2"/>
    <w:uiPriority w:val="9"/>
    <w:rsid w:val="008B4304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6728F8"/>
    <w:pPr>
      <w:outlineLvl w:val="9"/>
    </w:pPr>
    <w:rPr>
      <w:lang w:eastAsia="pl-PL"/>
    </w:rPr>
  </w:style>
  <w:style w:type="paragraph" w:styleId="Spistreci2">
    <w:name w:val="toc 2"/>
    <w:basedOn w:val="Normalny"/>
    <w:next w:val="Normalny"/>
    <w:autoRedefine/>
    <w:uiPriority w:val="39"/>
    <w:unhideWhenUsed/>
    <w:qFormat/>
    <w:rsid w:val="00747F13"/>
    <w:pPr>
      <w:tabs>
        <w:tab w:val="left" w:pos="660"/>
        <w:tab w:val="right" w:leader="dot" w:pos="9062"/>
      </w:tabs>
      <w:spacing w:after="100"/>
      <w:ind w:left="709" w:hanging="709"/>
    </w:pPr>
    <w:rPr>
      <w:rFonts w:eastAsiaTheme="minorEastAsia"/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qFormat/>
    <w:rsid w:val="00995CBC"/>
    <w:pPr>
      <w:tabs>
        <w:tab w:val="right" w:leader="dot" w:pos="9062"/>
      </w:tabs>
      <w:spacing w:after="0" w:line="360" w:lineRule="auto"/>
      <w:jc w:val="both"/>
    </w:pPr>
    <w:rPr>
      <w:rFonts w:eastAsiaTheme="minorEastAsia"/>
      <w:b/>
      <w:noProof/>
      <w:lang w:eastAsia="pl-PL"/>
    </w:rPr>
  </w:style>
  <w:style w:type="paragraph" w:styleId="Spistreci3">
    <w:name w:val="toc 3"/>
    <w:basedOn w:val="Normalny"/>
    <w:next w:val="Normalny"/>
    <w:autoRedefine/>
    <w:uiPriority w:val="39"/>
    <w:semiHidden/>
    <w:unhideWhenUsed/>
    <w:qFormat/>
    <w:rsid w:val="006728F8"/>
    <w:pPr>
      <w:spacing w:after="100"/>
      <w:ind w:left="440"/>
    </w:pPr>
    <w:rPr>
      <w:rFonts w:eastAsiaTheme="minorEastAsia"/>
      <w:lang w:eastAsia="pl-PL"/>
    </w:rPr>
  </w:style>
  <w:style w:type="character" w:styleId="Hipercze">
    <w:name w:val="Hyperlink"/>
    <w:basedOn w:val="Domylnaczcionkaakapitu"/>
    <w:uiPriority w:val="99"/>
    <w:unhideWhenUsed/>
    <w:rsid w:val="006728F8"/>
    <w:rPr>
      <w:color w:val="0000FF" w:themeColor="hyperlink"/>
      <w:u w:val="single"/>
    </w:rPr>
  </w:style>
  <w:style w:type="paragraph" w:styleId="Tytu">
    <w:name w:val="Title"/>
    <w:basedOn w:val="Normalny"/>
    <w:next w:val="Normalny"/>
    <w:link w:val="TytuZnak"/>
    <w:uiPriority w:val="10"/>
    <w:qFormat/>
    <w:rsid w:val="006728F8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pl-PL"/>
    </w:rPr>
  </w:style>
  <w:style w:type="character" w:customStyle="1" w:styleId="TytuZnak">
    <w:name w:val="Tytuł Znak"/>
    <w:basedOn w:val="Domylnaczcionkaakapitu"/>
    <w:link w:val="Tytu"/>
    <w:uiPriority w:val="10"/>
    <w:rsid w:val="006728F8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pl-PL"/>
    </w:rPr>
  </w:style>
  <w:style w:type="paragraph" w:styleId="Zwykytekst">
    <w:name w:val="Plain Text"/>
    <w:basedOn w:val="Normalny"/>
    <w:link w:val="ZwykytekstZnak"/>
    <w:uiPriority w:val="99"/>
    <w:semiHidden/>
    <w:unhideWhenUsed/>
    <w:rsid w:val="004D43C1"/>
    <w:pPr>
      <w:spacing w:after="0" w:line="240" w:lineRule="auto"/>
    </w:pPr>
    <w:rPr>
      <w:rFonts w:ascii="Calibri" w:hAnsi="Calibri"/>
      <w:szCs w:val="21"/>
    </w:rPr>
  </w:style>
  <w:style w:type="character" w:customStyle="1" w:styleId="ZwykytekstZnak">
    <w:name w:val="Zwykły tekst Znak"/>
    <w:basedOn w:val="Domylnaczcionkaakapitu"/>
    <w:link w:val="Zwykytekst"/>
    <w:uiPriority w:val="99"/>
    <w:semiHidden/>
    <w:rsid w:val="004D43C1"/>
    <w:rPr>
      <w:rFonts w:ascii="Calibri" w:hAnsi="Calibri"/>
      <w:szCs w:val="21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6C0109"/>
    <w:pPr>
      <w:ind w:left="720"/>
      <w:contextualSpacing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3A0ED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A0ED5"/>
    <w:rPr>
      <w:rFonts w:ascii="Tahoma" w:hAnsi="Tahoma" w:cs="Tahoma"/>
      <w:sz w:val="16"/>
      <w:szCs w:val="16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F2453D"/>
    <w:rPr>
      <w:rFonts w:ascii="Calibri" w:eastAsia="Times New Roman" w:hAnsi="Calibri" w:cs="Times New Roman"/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F2453D"/>
    <w:rPr>
      <w:rFonts w:ascii="Calibri" w:eastAsia="Times New Roman" w:hAnsi="Calibri" w:cs="Times New Roman"/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F2453D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18" Type="http://schemas.openxmlformats.org/officeDocument/2006/relationships/chart" Target="charts/chart2.xml"/><Relationship Id="rId26" Type="http://schemas.openxmlformats.org/officeDocument/2006/relationships/footer" Target="footer5.xml"/><Relationship Id="rId3" Type="http://schemas.openxmlformats.org/officeDocument/2006/relationships/styles" Target="styles.xml"/><Relationship Id="rId21" Type="http://schemas.openxmlformats.org/officeDocument/2006/relationships/chart" Target="charts/chart5.xml"/><Relationship Id="rId7" Type="http://schemas.openxmlformats.org/officeDocument/2006/relationships/footnotes" Target="footnotes.xml"/><Relationship Id="rId12" Type="http://schemas.openxmlformats.org/officeDocument/2006/relationships/header" Target="header2.xml"/><Relationship Id="rId17" Type="http://schemas.openxmlformats.org/officeDocument/2006/relationships/chart" Target="charts/chart1.xml"/><Relationship Id="rId25" Type="http://schemas.openxmlformats.org/officeDocument/2006/relationships/header" Target="header4.xml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20" Type="http://schemas.openxmlformats.org/officeDocument/2006/relationships/chart" Target="charts/chart4.xml"/><Relationship Id="rId29" Type="http://schemas.openxmlformats.org/officeDocument/2006/relationships/footer" Target="footer7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24" Type="http://schemas.openxmlformats.org/officeDocument/2006/relationships/footer" Target="footer4.xml"/><Relationship Id="rId32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header" Target="header3.xml"/><Relationship Id="rId23" Type="http://schemas.openxmlformats.org/officeDocument/2006/relationships/chart" Target="charts/chart7.xml"/><Relationship Id="rId28" Type="http://schemas.openxmlformats.org/officeDocument/2006/relationships/footer" Target="footer6.xml"/><Relationship Id="rId10" Type="http://schemas.openxmlformats.org/officeDocument/2006/relationships/hyperlink" Target="http://www.wup.lublin.pl" TargetMode="External"/><Relationship Id="rId19" Type="http://schemas.openxmlformats.org/officeDocument/2006/relationships/chart" Target="charts/chart3.xml"/><Relationship Id="rId31" Type="http://schemas.openxmlformats.org/officeDocument/2006/relationships/footer" Target="footer8.xml"/><Relationship Id="rId4" Type="http://schemas.microsoft.com/office/2007/relationships/stylesWithEffects" Target="stylesWithEffects.xml"/><Relationship Id="rId9" Type="http://schemas.openxmlformats.org/officeDocument/2006/relationships/image" Target="media/image2.jpeg"/><Relationship Id="rId14" Type="http://schemas.openxmlformats.org/officeDocument/2006/relationships/footer" Target="footer2.xml"/><Relationship Id="rId22" Type="http://schemas.openxmlformats.org/officeDocument/2006/relationships/chart" Target="charts/chart6.xml"/><Relationship Id="rId27" Type="http://schemas.openxmlformats.org/officeDocument/2006/relationships/header" Target="header5.xml"/><Relationship Id="rId30" Type="http://schemas.openxmlformats.org/officeDocument/2006/relationships/header" Target="header6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Arkusz_programu_Microsoft_Excel1.xlsx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oleObject" Target="Zeszyt1" TargetMode="External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Arkusz_programu_Microsoft_Excel2.xlsx"/></Relationships>
</file>

<file path=word/charts/_rels/chart4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Arkusz_programu_Microsoft_Excel3.xlsx"/></Relationships>
</file>

<file path=word/charts/_rels/chart5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b.kedra\Desktop\do%20RPD.xls" TargetMode="External"/></Relationships>
</file>

<file path=word/charts/_rels/chart6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b.kedra\Desktop\do%20RPD.xls" TargetMode="External"/></Relationships>
</file>

<file path=word/charts/_rels/chart7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b.kedra\Desktop\do%20RPD.xls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l-PL" sz="1043" b="1"/>
              <a:t>Bezrobotni oraz stopa bezrobocia w latach 1999 - 2011</a:t>
            </a:r>
          </a:p>
        </c:rich>
      </c:tx>
      <c:overlay val="1"/>
    </c:title>
    <c:autoTitleDeleted val="0"/>
    <c:plotArea>
      <c:layout>
        <c:manualLayout>
          <c:layoutTarget val="inner"/>
          <c:xMode val="edge"/>
          <c:yMode val="edge"/>
          <c:x val="0.10616655404939553"/>
          <c:y val="6.3414672175879011E-2"/>
          <c:w val="0.74056029232643161"/>
          <c:h val="0.76097560975609935"/>
        </c:manualLayout>
      </c:layout>
      <c:barChart>
        <c:barDir val="col"/>
        <c:grouping val="clustered"/>
        <c:varyColors val="0"/>
        <c:ser>
          <c:idx val="1"/>
          <c:order val="0"/>
          <c:tx>
            <c:strRef>
              <c:f>Arkusz1!$B$1</c:f>
              <c:strCache>
                <c:ptCount val="1"/>
                <c:pt idx="0">
                  <c:v>liczba bezrobotnych</c:v>
                </c:pt>
              </c:strCache>
            </c:strRef>
          </c:tx>
          <c:spPr>
            <a:solidFill>
              <a:schemeClr val="accent5">
                <a:lumMod val="75000"/>
              </a:schemeClr>
            </a:solidFill>
            <a:ln w="13245">
              <a:solidFill>
                <a:srgbClr val="000000"/>
              </a:solidFill>
              <a:prstDash val="solid"/>
            </a:ln>
          </c:spPr>
          <c:invertIfNegative val="0"/>
          <c:cat>
            <c:strRef>
              <c:f>Arkusz1!$A$2:$A$14</c:f>
              <c:strCache>
                <c:ptCount val="13"/>
                <c:pt idx="0">
                  <c:v>1999r.</c:v>
                </c:pt>
                <c:pt idx="1">
                  <c:v>2000r.</c:v>
                </c:pt>
                <c:pt idx="2">
                  <c:v>2001r.</c:v>
                </c:pt>
                <c:pt idx="3">
                  <c:v>2002r.</c:v>
                </c:pt>
                <c:pt idx="4">
                  <c:v>2003r.</c:v>
                </c:pt>
                <c:pt idx="5">
                  <c:v>2004r.</c:v>
                </c:pt>
                <c:pt idx="6">
                  <c:v>2005r.</c:v>
                </c:pt>
                <c:pt idx="7">
                  <c:v>2006r.</c:v>
                </c:pt>
                <c:pt idx="8">
                  <c:v>2007r.</c:v>
                </c:pt>
                <c:pt idx="9">
                  <c:v>2008r.</c:v>
                </c:pt>
                <c:pt idx="10">
                  <c:v>2009r.</c:v>
                </c:pt>
                <c:pt idx="11">
                  <c:v>2010r.</c:v>
                </c:pt>
                <c:pt idx="12">
                  <c:v>2011r.</c:v>
                </c:pt>
              </c:strCache>
            </c:strRef>
          </c:cat>
          <c:val>
            <c:numRef>
              <c:f>Arkusz1!$B$2:$B$14</c:f>
              <c:numCache>
                <c:formatCode>General</c:formatCode>
                <c:ptCount val="13"/>
                <c:pt idx="0">
                  <c:v>148096</c:v>
                </c:pt>
                <c:pt idx="1">
                  <c:v>159717</c:v>
                </c:pt>
                <c:pt idx="2">
                  <c:v>178980</c:v>
                </c:pt>
                <c:pt idx="3">
                  <c:v>178879</c:v>
                </c:pt>
                <c:pt idx="4">
                  <c:v>174529</c:v>
                </c:pt>
                <c:pt idx="5">
                  <c:v>164752</c:v>
                </c:pt>
                <c:pt idx="6">
                  <c:v>156832</c:v>
                </c:pt>
                <c:pt idx="7">
                  <c:v>141763</c:v>
                </c:pt>
                <c:pt idx="8">
                  <c:v>118146</c:v>
                </c:pt>
                <c:pt idx="9">
                  <c:v>101561</c:v>
                </c:pt>
                <c:pt idx="10">
                  <c:v>117237</c:v>
                </c:pt>
                <c:pt idx="11">
                  <c:v>119709</c:v>
                </c:pt>
                <c:pt idx="12">
                  <c:v>122441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180940160"/>
        <c:axId val="180942336"/>
      </c:barChart>
      <c:lineChart>
        <c:grouping val="standard"/>
        <c:varyColors val="0"/>
        <c:ser>
          <c:idx val="0"/>
          <c:order val="1"/>
          <c:tx>
            <c:strRef>
              <c:f>Arkusz1!$C$1</c:f>
              <c:strCache>
                <c:ptCount val="1"/>
                <c:pt idx="0">
                  <c:v>stopa bezrobocia</c:v>
                </c:pt>
              </c:strCache>
            </c:strRef>
          </c:tx>
          <c:spPr>
            <a:ln w="26490">
              <a:solidFill>
                <a:schemeClr val="accent5">
                  <a:lumMod val="40000"/>
                  <a:lumOff val="60000"/>
                </a:schemeClr>
              </a:solidFill>
              <a:prstDash val="solid"/>
            </a:ln>
          </c:spPr>
          <c:marker>
            <c:symbol val="diamond"/>
            <c:size val="8"/>
            <c:spPr>
              <a:solidFill>
                <a:schemeClr val="accent5">
                  <a:lumMod val="40000"/>
                  <a:lumOff val="60000"/>
                </a:schemeClr>
              </a:solidFill>
              <a:ln>
                <a:solidFill>
                  <a:schemeClr val="accent5">
                    <a:lumMod val="40000"/>
                    <a:lumOff val="60000"/>
                  </a:schemeClr>
                </a:solidFill>
                <a:prstDash val="solid"/>
              </a:ln>
            </c:spPr>
          </c:marker>
          <c:cat>
            <c:strRef>
              <c:f>Arkusz1!$A$2:$A$14</c:f>
              <c:strCache>
                <c:ptCount val="13"/>
                <c:pt idx="0">
                  <c:v>1999r.</c:v>
                </c:pt>
                <c:pt idx="1">
                  <c:v>2000r.</c:v>
                </c:pt>
                <c:pt idx="2">
                  <c:v>2001r.</c:v>
                </c:pt>
                <c:pt idx="3">
                  <c:v>2002r.</c:v>
                </c:pt>
                <c:pt idx="4">
                  <c:v>2003r.</c:v>
                </c:pt>
                <c:pt idx="5">
                  <c:v>2004r.</c:v>
                </c:pt>
                <c:pt idx="6">
                  <c:v>2005r.</c:v>
                </c:pt>
                <c:pt idx="7">
                  <c:v>2006r.</c:v>
                </c:pt>
                <c:pt idx="8">
                  <c:v>2007r.</c:v>
                </c:pt>
                <c:pt idx="9">
                  <c:v>2008r.</c:v>
                </c:pt>
                <c:pt idx="10">
                  <c:v>2009r.</c:v>
                </c:pt>
                <c:pt idx="11">
                  <c:v>2010r.</c:v>
                </c:pt>
                <c:pt idx="12">
                  <c:v>2011r.</c:v>
                </c:pt>
              </c:strCache>
            </c:strRef>
          </c:cat>
          <c:val>
            <c:numRef>
              <c:f>Arkusz1!$C$2:$C$14</c:f>
              <c:numCache>
                <c:formatCode>0.0%</c:formatCode>
                <c:ptCount val="13"/>
                <c:pt idx="0">
                  <c:v>0.128</c:v>
                </c:pt>
                <c:pt idx="1">
                  <c:v>0.14000000000000001</c:v>
                </c:pt>
                <c:pt idx="2">
                  <c:v>0.15700000000000042</c:v>
                </c:pt>
                <c:pt idx="3">
                  <c:v>0.15800000000000042</c:v>
                </c:pt>
                <c:pt idx="4">
                  <c:v>0.15500000000000042</c:v>
                </c:pt>
                <c:pt idx="5">
                  <c:v>0.17800000000000021</c:v>
                </c:pt>
                <c:pt idx="6">
                  <c:v>0.17</c:v>
                </c:pt>
                <c:pt idx="7">
                  <c:v>0.15500000000000042</c:v>
                </c:pt>
                <c:pt idx="8">
                  <c:v>0.13</c:v>
                </c:pt>
                <c:pt idx="9">
                  <c:v>0.11300000000000006</c:v>
                </c:pt>
                <c:pt idx="10">
                  <c:v>0.128</c:v>
                </c:pt>
                <c:pt idx="11">
                  <c:v>0.13</c:v>
                </c:pt>
                <c:pt idx="12">
                  <c:v>0.13300000000000001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80943872"/>
        <c:axId val="185598720"/>
      </c:lineChart>
      <c:catAx>
        <c:axId val="180940160"/>
        <c:scaling>
          <c:orientation val="minMax"/>
        </c:scaling>
        <c:delete val="0"/>
        <c:axPos val="b"/>
        <c:numFmt formatCode="General" sourceLinked="1"/>
        <c:majorTickMark val="cross"/>
        <c:minorTickMark val="none"/>
        <c:tickLblPos val="nextTo"/>
        <c:spPr>
          <a:ln w="3311">
            <a:solidFill>
              <a:srgbClr val="000000"/>
            </a:solidFill>
            <a:prstDash val="solid"/>
          </a:ln>
        </c:spPr>
        <c:txPr>
          <a:bodyPr rot="1800000" vert="horz"/>
          <a:lstStyle/>
          <a:p>
            <a:pPr>
              <a:defRPr sz="1043" b="0" i="0" u="none" strike="noStrike" baseline="0">
                <a:solidFill>
                  <a:srgbClr val="000000"/>
                </a:solidFill>
                <a:latin typeface="Arial"/>
                <a:ea typeface="Arial"/>
                <a:cs typeface="Arial"/>
              </a:defRPr>
            </a:pPr>
            <a:endParaRPr lang="pl-PL"/>
          </a:p>
        </c:txPr>
        <c:crossAx val="180942336"/>
        <c:crosses val="autoZero"/>
        <c:auto val="0"/>
        <c:lblAlgn val="ctr"/>
        <c:lblOffset val="100"/>
        <c:tickLblSkip val="1"/>
        <c:tickMarkSkip val="1"/>
        <c:noMultiLvlLbl val="0"/>
      </c:catAx>
      <c:valAx>
        <c:axId val="180942336"/>
        <c:scaling>
          <c:orientation val="minMax"/>
        </c:scaling>
        <c:delete val="0"/>
        <c:axPos val="l"/>
        <c:numFmt formatCode="General" sourceLinked="1"/>
        <c:majorTickMark val="cross"/>
        <c:minorTickMark val="none"/>
        <c:tickLblPos val="nextTo"/>
        <c:spPr>
          <a:ln w="3311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043" b="0" i="0" u="none" strike="noStrike" baseline="0">
                <a:solidFill>
                  <a:srgbClr val="000000"/>
                </a:solidFill>
                <a:latin typeface="Arial"/>
                <a:ea typeface="Arial"/>
                <a:cs typeface="Arial"/>
              </a:defRPr>
            </a:pPr>
            <a:endParaRPr lang="pl-PL"/>
          </a:p>
        </c:txPr>
        <c:crossAx val="180940160"/>
        <c:crosses val="autoZero"/>
        <c:crossBetween val="between"/>
      </c:valAx>
      <c:catAx>
        <c:axId val="180943872"/>
        <c:scaling>
          <c:orientation val="minMax"/>
        </c:scaling>
        <c:delete val="1"/>
        <c:axPos val="b"/>
        <c:majorTickMark val="out"/>
        <c:minorTickMark val="none"/>
        <c:tickLblPos val="none"/>
        <c:crossAx val="185598720"/>
        <c:crosses val="autoZero"/>
        <c:auto val="0"/>
        <c:lblAlgn val="ctr"/>
        <c:lblOffset val="100"/>
        <c:noMultiLvlLbl val="0"/>
      </c:catAx>
      <c:valAx>
        <c:axId val="185598720"/>
        <c:scaling>
          <c:orientation val="minMax"/>
        </c:scaling>
        <c:delete val="0"/>
        <c:axPos val="r"/>
        <c:numFmt formatCode="0.0%" sourceLinked="1"/>
        <c:majorTickMark val="cross"/>
        <c:minorTickMark val="none"/>
        <c:tickLblPos val="nextTo"/>
        <c:spPr>
          <a:ln w="3311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043" b="0" i="0" u="none" strike="noStrike" baseline="0">
                <a:solidFill>
                  <a:srgbClr val="000000"/>
                </a:solidFill>
                <a:latin typeface="Arial"/>
                <a:ea typeface="Arial"/>
                <a:cs typeface="Arial"/>
              </a:defRPr>
            </a:pPr>
            <a:endParaRPr lang="pl-PL"/>
          </a:p>
        </c:txPr>
        <c:crossAx val="180943872"/>
        <c:crosses val="max"/>
        <c:crossBetween val="between"/>
      </c:valAx>
      <c:spPr>
        <a:noFill/>
        <a:ln w="26490">
          <a:noFill/>
        </a:ln>
      </c:spPr>
    </c:plotArea>
    <c:legend>
      <c:legendPos val="b"/>
      <c:overlay val="0"/>
      <c:spPr>
        <a:solidFill>
          <a:srgbClr val="FFFFFF"/>
        </a:solidFill>
        <a:ln w="3311">
          <a:solidFill>
            <a:srgbClr val="000000"/>
          </a:solidFill>
          <a:prstDash val="solid"/>
        </a:ln>
      </c:spPr>
      <c:txPr>
        <a:bodyPr/>
        <a:lstStyle/>
        <a:p>
          <a:pPr>
            <a:defRPr sz="959" b="0" i="0" u="none" strike="noStrike" baseline="0">
              <a:solidFill>
                <a:srgbClr val="000000"/>
              </a:solidFill>
              <a:latin typeface="Arial"/>
              <a:ea typeface="Arial"/>
              <a:cs typeface="Arial"/>
            </a:defRPr>
          </a:pPr>
          <a:endParaRPr lang="pl-PL"/>
        </a:p>
      </c:txPr>
    </c:legend>
    <c:plotVisOnly val="1"/>
    <c:dispBlanksAs val="gap"/>
    <c:showDLblsOverMax val="0"/>
  </c:chart>
  <c:spPr>
    <a:noFill/>
    <a:ln>
      <a:noFill/>
    </a:ln>
  </c:spPr>
  <c:txPr>
    <a:bodyPr/>
    <a:lstStyle/>
    <a:p>
      <a:pPr>
        <a:defRPr sz="1043" b="0" i="0" u="none" strike="noStrike" baseline="0">
          <a:solidFill>
            <a:srgbClr val="000000"/>
          </a:solidFill>
          <a:latin typeface="Arial"/>
          <a:ea typeface="Arial"/>
          <a:cs typeface="Arial"/>
        </a:defRPr>
      </a:pPr>
      <a:endParaRPr lang="pl-PL"/>
    </a:p>
  </c:txPr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>
                <a:latin typeface="+mn-lt"/>
              </a:defRPr>
            </a:pPr>
            <a:r>
              <a:rPr lang="en-US" sz="1200">
                <a:latin typeface="+mn-lt"/>
                <a:cs typeface="Times New Roman" pitchFamily="18" charset="0"/>
              </a:rPr>
              <a:t>Struktura płci</a:t>
            </a:r>
            <a:r>
              <a:rPr lang="pl-PL" sz="1200">
                <a:latin typeface="+mn-lt"/>
                <a:cs typeface="Times New Roman" pitchFamily="18" charset="0"/>
              </a:rPr>
              <a:t> długotrwałego bezrobocia</a:t>
            </a:r>
            <a:r>
              <a:rPr lang="en-US" sz="1200">
                <a:latin typeface="+mn-lt"/>
                <a:cs typeface="Times New Roman" pitchFamily="18" charset="0"/>
              </a:rPr>
              <a:t> </a:t>
            </a:r>
          </a:p>
        </c:rich>
      </c:tx>
      <c:overlay val="0"/>
    </c:title>
    <c:autoTitleDeleted val="0"/>
    <c:view3D>
      <c:rotX val="15"/>
      <c:rotY val="20"/>
      <c:rAngAx val="1"/>
    </c:view3D>
    <c:floor>
      <c:thickness val="0"/>
    </c:floor>
    <c:sideWall>
      <c:thickness val="0"/>
    </c:sideWall>
    <c:backWall>
      <c:thickness val="0"/>
    </c:backWall>
    <c:plotArea>
      <c:layout/>
      <c:bar3DChart>
        <c:barDir val="col"/>
        <c:grouping val="stacked"/>
        <c:varyColors val="0"/>
        <c:ser>
          <c:idx val="0"/>
          <c:order val="0"/>
          <c:tx>
            <c:strRef>
              <c:f>Arkusz1!$C$18</c:f>
              <c:strCache>
                <c:ptCount val="1"/>
                <c:pt idx="0">
                  <c:v>kobiety</c:v>
                </c:pt>
              </c:strCache>
            </c:strRef>
          </c:tx>
          <c:spPr>
            <a:solidFill>
              <a:schemeClr val="tx2">
                <a:lumMod val="60000"/>
                <a:lumOff val="40000"/>
              </a:schemeClr>
            </a:solidFill>
          </c:spPr>
          <c:invertIfNegative val="0"/>
          <c:dLbls>
            <c:txPr>
              <a:bodyPr/>
              <a:lstStyle/>
              <a:p>
                <a:pPr>
                  <a:defRPr>
                    <a:latin typeface="Times New Roman" pitchFamily="18" charset="0"/>
                    <a:cs typeface="Times New Roman" pitchFamily="18" charset="0"/>
                  </a:defRPr>
                </a:pPr>
                <a:endParaRPr lang="pl-PL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Arkusz1!$B$19:$B$25</c:f>
              <c:strCache>
                <c:ptCount val="7"/>
                <c:pt idx="0">
                  <c:v>2005 r.</c:v>
                </c:pt>
                <c:pt idx="1">
                  <c:v>2006 r.</c:v>
                </c:pt>
                <c:pt idx="2">
                  <c:v>2007 r.</c:v>
                </c:pt>
                <c:pt idx="3">
                  <c:v>2008 r.</c:v>
                </c:pt>
                <c:pt idx="4">
                  <c:v>2009 r.</c:v>
                </c:pt>
                <c:pt idx="5">
                  <c:v>2010 r.</c:v>
                </c:pt>
                <c:pt idx="6">
                  <c:v>2011 r.</c:v>
                </c:pt>
              </c:strCache>
            </c:strRef>
          </c:cat>
          <c:val>
            <c:numRef>
              <c:f>Arkusz1!$C$19:$C$25</c:f>
              <c:numCache>
                <c:formatCode>0.00%</c:formatCode>
                <c:ptCount val="7"/>
                <c:pt idx="0">
                  <c:v>0.52300000000000002</c:v>
                </c:pt>
                <c:pt idx="1">
                  <c:v>0.53800000000000003</c:v>
                </c:pt>
                <c:pt idx="2">
                  <c:v>0.55800000000000005</c:v>
                </c:pt>
                <c:pt idx="3">
                  <c:v>0.53100000000000003</c:v>
                </c:pt>
                <c:pt idx="4">
                  <c:v>0.49000000000000032</c:v>
                </c:pt>
                <c:pt idx="5">
                  <c:v>0.49600000000000077</c:v>
                </c:pt>
                <c:pt idx="6">
                  <c:v>0.50800000000000001</c:v>
                </c:pt>
              </c:numCache>
            </c:numRef>
          </c:val>
        </c:ser>
        <c:ser>
          <c:idx val="1"/>
          <c:order val="1"/>
          <c:tx>
            <c:strRef>
              <c:f>Arkusz1!$D$18</c:f>
              <c:strCache>
                <c:ptCount val="1"/>
                <c:pt idx="0">
                  <c:v>mężczyźni</c:v>
                </c:pt>
              </c:strCache>
            </c:strRef>
          </c:tx>
          <c:spPr>
            <a:solidFill>
              <a:schemeClr val="accent5">
                <a:lumMod val="60000"/>
                <a:lumOff val="40000"/>
              </a:schemeClr>
            </a:solidFill>
          </c:spPr>
          <c:invertIfNegative val="0"/>
          <c:dLbls>
            <c:txPr>
              <a:bodyPr/>
              <a:lstStyle/>
              <a:p>
                <a:pPr>
                  <a:defRPr>
                    <a:latin typeface="Times New Roman" pitchFamily="18" charset="0"/>
                    <a:cs typeface="Times New Roman" pitchFamily="18" charset="0"/>
                  </a:defRPr>
                </a:pPr>
                <a:endParaRPr lang="pl-PL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Arkusz1!$B$19:$B$25</c:f>
              <c:strCache>
                <c:ptCount val="7"/>
                <c:pt idx="0">
                  <c:v>2005 r.</c:v>
                </c:pt>
                <c:pt idx="1">
                  <c:v>2006 r.</c:v>
                </c:pt>
                <c:pt idx="2">
                  <c:v>2007 r.</c:v>
                </c:pt>
                <c:pt idx="3">
                  <c:v>2008 r.</c:v>
                </c:pt>
                <c:pt idx="4">
                  <c:v>2009 r.</c:v>
                </c:pt>
                <c:pt idx="5">
                  <c:v>2010 r.</c:v>
                </c:pt>
                <c:pt idx="6">
                  <c:v>2011 r.</c:v>
                </c:pt>
              </c:strCache>
            </c:strRef>
          </c:cat>
          <c:val>
            <c:numRef>
              <c:f>Arkusz1!$D$19:$D$25</c:f>
              <c:numCache>
                <c:formatCode>0.00%</c:formatCode>
                <c:ptCount val="7"/>
                <c:pt idx="0">
                  <c:v>0.47700000000000031</c:v>
                </c:pt>
                <c:pt idx="1">
                  <c:v>0.46200000000000002</c:v>
                </c:pt>
                <c:pt idx="2">
                  <c:v>0.442</c:v>
                </c:pt>
                <c:pt idx="3">
                  <c:v>0.46900000000000008</c:v>
                </c:pt>
                <c:pt idx="4">
                  <c:v>0.51</c:v>
                </c:pt>
                <c:pt idx="5">
                  <c:v>0.504</c:v>
                </c:pt>
                <c:pt idx="6">
                  <c:v>0.49200000000000038</c:v>
                </c:pt>
              </c:numCache>
            </c:numRef>
          </c:val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95"/>
        <c:gapDepth val="95"/>
        <c:shape val="cylinder"/>
        <c:axId val="185621120"/>
        <c:axId val="185622912"/>
        <c:axId val="0"/>
      </c:bar3DChart>
      <c:catAx>
        <c:axId val="185621120"/>
        <c:scaling>
          <c:orientation val="minMax"/>
        </c:scaling>
        <c:delete val="0"/>
        <c:axPos val="b"/>
        <c:majorTickMark val="none"/>
        <c:minorTickMark val="none"/>
        <c:tickLblPos val="nextTo"/>
        <c:txPr>
          <a:bodyPr/>
          <a:lstStyle/>
          <a:p>
            <a:pPr>
              <a:defRPr>
                <a:latin typeface="Times New Roman" pitchFamily="18" charset="0"/>
                <a:cs typeface="Times New Roman" pitchFamily="18" charset="0"/>
              </a:defRPr>
            </a:pPr>
            <a:endParaRPr lang="pl-PL"/>
          </a:p>
        </c:txPr>
        <c:crossAx val="185622912"/>
        <c:crosses val="autoZero"/>
        <c:auto val="1"/>
        <c:lblAlgn val="ctr"/>
        <c:lblOffset val="100"/>
        <c:noMultiLvlLbl val="0"/>
      </c:catAx>
      <c:valAx>
        <c:axId val="185622912"/>
        <c:scaling>
          <c:orientation val="minMax"/>
        </c:scaling>
        <c:delete val="1"/>
        <c:axPos val="l"/>
        <c:numFmt formatCode="0.00%" sourceLinked="1"/>
        <c:majorTickMark val="out"/>
        <c:minorTickMark val="none"/>
        <c:tickLblPos val="none"/>
        <c:crossAx val="185621120"/>
        <c:crosses val="autoZero"/>
        <c:crossBetween val="between"/>
      </c:valAx>
    </c:plotArea>
    <c:legend>
      <c:legendPos val="b"/>
      <c:overlay val="0"/>
      <c:txPr>
        <a:bodyPr/>
        <a:lstStyle/>
        <a:p>
          <a:pPr>
            <a:defRPr>
              <a:latin typeface="Times New Roman" pitchFamily="18" charset="0"/>
              <a:cs typeface="Times New Roman" pitchFamily="18" charset="0"/>
            </a:defRPr>
          </a:pPr>
          <a:endParaRPr lang="pl-PL"/>
        </a:p>
      </c:txPr>
    </c:legend>
    <c:plotVisOnly val="1"/>
    <c:dispBlanksAs val="gap"/>
    <c:showDLblsOverMax val="0"/>
  </c:chart>
  <c:spPr>
    <a:ln>
      <a:noFill/>
    </a:ln>
  </c:spPr>
  <c:externalData r:id="rId1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l-PL" sz="1200"/>
              <a:t>Bezrobotni</a:t>
            </a:r>
            <a:r>
              <a:rPr lang="pl-PL" sz="1200" baseline="0"/>
              <a:t> ogółem oraz do 25 roku życia w latach 2005 - 2011</a:t>
            </a:r>
            <a:endParaRPr lang="pl-PL" sz="1200"/>
          </a:p>
        </c:rich>
      </c:tx>
      <c:overlay val="0"/>
    </c:title>
    <c:autoTitleDeleted val="0"/>
    <c:view3D>
      <c:rotX val="15"/>
      <c:rotY val="20"/>
      <c:rAngAx val="1"/>
    </c:view3D>
    <c:floor>
      <c:thickness val="0"/>
    </c:floor>
    <c:sideWall>
      <c:thickness val="0"/>
    </c:sideWall>
    <c:backWall>
      <c:thickness val="0"/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Arkusz1!$B$1</c:f>
              <c:strCache>
                <c:ptCount val="1"/>
                <c:pt idx="0">
                  <c:v>bezrobotni ogółem</c:v>
                </c:pt>
              </c:strCache>
            </c:strRef>
          </c:tx>
          <c:spPr>
            <a:solidFill>
              <a:schemeClr val="accent5">
                <a:lumMod val="50000"/>
              </a:schemeClr>
            </a:solidFill>
          </c:spPr>
          <c:invertIfNegative val="0"/>
          <c:cat>
            <c:numRef>
              <c:f>Arkusz1!$A$2:$A$8</c:f>
              <c:numCache>
                <c:formatCode>General</c:formatCode>
                <c:ptCount val="7"/>
                <c:pt idx="0">
                  <c:v>2005</c:v>
                </c:pt>
                <c:pt idx="1">
                  <c:v>2006</c:v>
                </c:pt>
                <c:pt idx="2">
                  <c:v>2007</c:v>
                </c:pt>
                <c:pt idx="3">
                  <c:v>2008</c:v>
                </c:pt>
                <c:pt idx="4">
                  <c:v>2009</c:v>
                </c:pt>
                <c:pt idx="5">
                  <c:v>2010</c:v>
                </c:pt>
                <c:pt idx="6">
                  <c:v>2011</c:v>
                </c:pt>
              </c:numCache>
            </c:numRef>
          </c:cat>
          <c:val>
            <c:numRef>
              <c:f>Arkusz1!$B$2:$B$8</c:f>
              <c:numCache>
                <c:formatCode>0</c:formatCode>
                <c:ptCount val="7"/>
                <c:pt idx="0">
                  <c:v>156832</c:v>
                </c:pt>
                <c:pt idx="1">
                  <c:v>141763</c:v>
                </c:pt>
                <c:pt idx="2">
                  <c:v>118146</c:v>
                </c:pt>
                <c:pt idx="3">
                  <c:v>101561</c:v>
                </c:pt>
                <c:pt idx="4">
                  <c:v>117237</c:v>
                </c:pt>
                <c:pt idx="5">
                  <c:v>119709</c:v>
                </c:pt>
                <c:pt idx="6">
                  <c:v>122441</c:v>
                </c:pt>
              </c:numCache>
            </c:numRef>
          </c:val>
        </c:ser>
        <c:ser>
          <c:idx val="1"/>
          <c:order val="1"/>
          <c:tx>
            <c:strRef>
              <c:f>Arkusz1!$C$1</c:f>
              <c:strCache>
                <c:ptCount val="1"/>
                <c:pt idx="0">
                  <c:v>bezrobotni do 25 r.ż.</c:v>
                </c:pt>
              </c:strCache>
            </c:strRef>
          </c:tx>
          <c:spPr>
            <a:solidFill>
              <a:schemeClr val="accent5">
                <a:lumMod val="60000"/>
                <a:lumOff val="40000"/>
              </a:schemeClr>
            </a:solidFill>
          </c:spPr>
          <c:invertIfNegative val="0"/>
          <c:cat>
            <c:numRef>
              <c:f>Arkusz1!$A$2:$A$8</c:f>
              <c:numCache>
                <c:formatCode>General</c:formatCode>
                <c:ptCount val="7"/>
                <c:pt idx="0">
                  <c:v>2005</c:v>
                </c:pt>
                <c:pt idx="1">
                  <c:v>2006</c:v>
                </c:pt>
                <c:pt idx="2">
                  <c:v>2007</c:v>
                </c:pt>
                <c:pt idx="3">
                  <c:v>2008</c:v>
                </c:pt>
                <c:pt idx="4">
                  <c:v>2009</c:v>
                </c:pt>
                <c:pt idx="5">
                  <c:v>2010</c:v>
                </c:pt>
                <c:pt idx="6">
                  <c:v>2011</c:v>
                </c:pt>
              </c:numCache>
            </c:numRef>
          </c:cat>
          <c:val>
            <c:numRef>
              <c:f>Arkusz1!$C$2:$C$8</c:f>
              <c:numCache>
                <c:formatCode>0</c:formatCode>
                <c:ptCount val="7"/>
                <c:pt idx="0">
                  <c:v>41916</c:v>
                </c:pt>
                <c:pt idx="1">
                  <c:v>36016</c:v>
                </c:pt>
                <c:pt idx="2">
                  <c:v>28161</c:v>
                </c:pt>
                <c:pt idx="3">
                  <c:v>24375</c:v>
                </c:pt>
                <c:pt idx="4">
                  <c:v>30141</c:v>
                </c:pt>
                <c:pt idx="5">
                  <c:v>29530</c:v>
                </c:pt>
                <c:pt idx="6">
                  <c:v>28908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185677312"/>
        <c:axId val="185678848"/>
        <c:axId val="0"/>
      </c:bar3DChart>
      <c:catAx>
        <c:axId val="185677312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crossAx val="185678848"/>
        <c:crosses val="autoZero"/>
        <c:auto val="1"/>
        <c:lblAlgn val="ctr"/>
        <c:lblOffset val="100"/>
        <c:noMultiLvlLbl val="0"/>
      </c:catAx>
      <c:valAx>
        <c:axId val="185678848"/>
        <c:scaling>
          <c:orientation val="minMax"/>
        </c:scaling>
        <c:delete val="0"/>
        <c:axPos val="l"/>
        <c:majorGridlines/>
        <c:numFmt formatCode="0" sourceLinked="1"/>
        <c:majorTickMark val="out"/>
        <c:minorTickMark val="none"/>
        <c:tickLblPos val="nextTo"/>
        <c:crossAx val="185677312"/>
        <c:crosses val="autoZero"/>
        <c:crossBetween val="between"/>
      </c:valAx>
      <c:spPr>
        <a:ln>
          <a:noFill/>
        </a:ln>
      </c:spPr>
    </c:plotArea>
    <c:legend>
      <c:legendPos val="b"/>
      <c:overlay val="0"/>
    </c:legend>
    <c:plotVisOnly val="1"/>
    <c:dispBlanksAs val="gap"/>
    <c:showDLblsOverMax val="0"/>
  </c:chart>
  <c:spPr>
    <a:ln>
      <a:noFill/>
    </a:ln>
  </c:spPr>
  <c:externalData r:id="rId1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l-PL" sz="1200"/>
              <a:t>Napływ i odpływ bezrobotnych do 25 r.</a:t>
            </a:r>
            <a:r>
              <a:rPr lang="pl-PL" sz="1200" baseline="0"/>
              <a:t> ż. w latach 2005 - 2011</a:t>
            </a:r>
            <a:endParaRPr lang="pl-PL" sz="1200"/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tx>
            <c:strRef>
              <c:f>Arkusz1!$B$1</c:f>
              <c:strCache>
                <c:ptCount val="1"/>
                <c:pt idx="0">
                  <c:v>napływ</c:v>
                </c:pt>
              </c:strCache>
            </c:strRef>
          </c:tx>
          <c:spPr>
            <a:ln>
              <a:solidFill>
                <a:schemeClr val="accent5">
                  <a:lumMod val="40000"/>
                  <a:lumOff val="60000"/>
                </a:schemeClr>
              </a:solidFill>
            </a:ln>
          </c:spPr>
          <c:marker>
            <c:spPr>
              <a:solidFill>
                <a:schemeClr val="accent5">
                  <a:lumMod val="40000"/>
                  <a:lumOff val="60000"/>
                </a:schemeClr>
              </a:solidFill>
              <a:ln>
                <a:solidFill>
                  <a:schemeClr val="accent5">
                    <a:lumMod val="40000"/>
                    <a:lumOff val="60000"/>
                  </a:schemeClr>
                </a:solidFill>
              </a:ln>
            </c:spPr>
          </c:marker>
          <c:cat>
            <c:numRef>
              <c:f>Arkusz1!$A$2:$A$8</c:f>
              <c:numCache>
                <c:formatCode>General</c:formatCode>
                <c:ptCount val="7"/>
                <c:pt idx="0">
                  <c:v>2005</c:v>
                </c:pt>
                <c:pt idx="1">
                  <c:v>2006</c:v>
                </c:pt>
                <c:pt idx="2">
                  <c:v>2007</c:v>
                </c:pt>
                <c:pt idx="3">
                  <c:v>2008</c:v>
                </c:pt>
                <c:pt idx="4">
                  <c:v>2009</c:v>
                </c:pt>
                <c:pt idx="5">
                  <c:v>2010</c:v>
                </c:pt>
                <c:pt idx="6">
                  <c:v>2011</c:v>
                </c:pt>
              </c:numCache>
            </c:numRef>
          </c:cat>
          <c:val>
            <c:numRef>
              <c:f>Arkusz1!$B$2:$B$8</c:f>
              <c:numCache>
                <c:formatCode>0</c:formatCode>
                <c:ptCount val="7"/>
                <c:pt idx="0">
                  <c:v>60726</c:v>
                </c:pt>
                <c:pt idx="1">
                  <c:v>61129</c:v>
                </c:pt>
                <c:pt idx="2">
                  <c:v>57433</c:v>
                </c:pt>
                <c:pt idx="3">
                  <c:v>56332</c:v>
                </c:pt>
                <c:pt idx="4">
                  <c:v>63457</c:v>
                </c:pt>
                <c:pt idx="5">
                  <c:v>62063</c:v>
                </c:pt>
                <c:pt idx="6">
                  <c:v>48169</c:v>
                </c:pt>
              </c:numCache>
            </c:numRef>
          </c:val>
          <c:smooth val="0"/>
        </c:ser>
        <c:ser>
          <c:idx val="1"/>
          <c:order val="1"/>
          <c:tx>
            <c:strRef>
              <c:f>Arkusz1!$C$1</c:f>
              <c:strCache>
                <c:ptCount val="1"/>
                <c:pt idx="0">
                  <c:v>odpływ</c:v>
                </c:pt>
              </c:strCache>
            </c:strRef>
          </c:tx>
          <c:spPr>
            <a:ln>
              <a:solidFill>
                <a:schemeClr val="accent5">
                  <a:lumMod val="75000"/>
                </a:schemeClr>
              </a:solidFill>
            </a:ln>
          </c:spPr>
          <c:marker>
            <c:spPr>
              <a:solidFill>
                <a:schemeClr val="accent5">
                  <a:lumMod val="75000"/>
                </a:schemeClr>
              </a:solidFill>
              <a:ln>
                <a:solidFill>
                  <a:schemeClr val="accent5">
                    <a:lumMod val="75000"/>
                  </a:schemeClr>
                </a:solidFill>
              </a:ln>
            </c:spPr>
          </c:marker>
          <c:cat>
            <c:numRef>
              <c:f>Arkusz1!$A$2:$A$8</c:f>
              <c:numCache>
                <c:formatCode>General</c:formatCode>
                <c:ptCount val="7"/>
                <c:pt idx="0">
                  <c:v>2005</c:v>
                </c:pt>
                <c:pt idx="1">
                  <c:v>2006</c:v>
                </c:pt>
                <c:pt idx="2">
                  <c:v>2007</c:v>
                </c:pt>
                <c:pt idx="3">
                  <c:v>2008</c:v>
                </c:pt>
                <c:pt idx="4">
                  <c:v>2009</c:v>
                </c:pt>
                <c:pt idx="5">
                  <c:v>2010</c:v>
                </c:pt>
                <c:pt idx="6">
                  <c:v>2011</c:v>
                </c:pt>
              </c:numCache>
            </c:numRef>
          </c:cat>
          <c:val>
            <c:numRef>
              <c:f>Arkusz1!$C$2:$C$8</c:f>
              <c:numCache>
                <c:formatCode>0</c:formatCode>
                <c:ptCount val="7"/>
                <c:pt idx="0">
                  <c:v>55835</c:v>
                </c:pt>
                <c:pt idx="1">
                  <c:v>60331</c:v>
                </c:pt>
                <c:pt idx="2">
                  <c:v>59689</c:v>
                </c:pt>
                <c:pt idx="3">
                  <c:v>55550</c:v>
                </c:pt>
                <c:pt idx="4">
                  <c:v>52928</c:v>
                </c:pt>
                <c:pt idx="5">
                  <c:v>57746</c:v>
                </c:pt>
                <c:pt idx="6">
                  <c:v>43536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85691520"/>
        <c:axId val="185705984"/>
      </c:lineChart>
      <c:catAx>
        <c:axId val="185691520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crossAx val="185705984"/>
        <c:crosses val="autoZero"/>
        <c:auto val="1"/>
        <c:lblAlgn val="ctr"/>
        <c:lblOffset val="100"/>
        <c:noMultiLvlLbl val="0"/>
      </c:catAx>
      <c:valAx>
        <c:axId val="185705984"/>
        <c:scaling>
          <c:orientation val="minMax"/>
        </c:scaling>
        <c:delete val="0"/>
        <c:axPos val="l"/>
        <c:majorGridlines/>
        <c:numFmt formatCode="0" sourceLinked="1"/>
        <c:majorTickMark val="out"/>
        <c:minorTickMark val="none"/>
        <c:tickLblPos val="nextTo"/>
        <c:crossAx val="185691520"/>
        <c:crosses val="autoZero"/>
        <c:crossBetween val="between"/>
        <c:majorUnit val="20000"/>
        <c:minorUnit val="2000"/>
      </c:valAx>
    </c:plotArea>
    <c:legend>
      <c:legendPos val="b"/>
      <c:overlay val="0"/>
    </c:legend>
    <c:plotVisOnly val="1"/>
    <c:dispBlanksAs val="gap"/>
    <c:showDLblsOverMax val="0"/>
  </c:chart>
  <c:spPr>
    <a:ln>
      <a:noFill/>
    </a:ln>
  </c:spPr>
  <c:externalData r:id="rId1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 sz="1200" b="1" i="0" u="none" strike="noStrike" baseline="0">
                <a:solidFill>
                  <a:srgbClr val="000000"/>
                </a:solidFill>
                <a:latin typeface="+mn-lt"/>
                <a:ea typeface="Cambria"/>
                <a:cs typeface="Cambria"/>
              </a:defRPr>
            </a:pPr>
            <a:r>
              <a:rPr lang="pl-PL" sz="1200">
                <a:latin typeface="+mn-lt"/>
              </a:rPr>
              <a:t>Zmiany w strukturze bezrobotnych do 25 roku życia według 
czasu pozostawania bez pracy w latach 2005 - 2011</a:t>
            </a:r>
          </a:p>
        </c:rich>
      </c:tx>
      <c:layout>
        <c:manualLayout>
          <c:xMode val="edge"/>
          <c:yMode val="edge"/>
          <c:x val="0.20137774311757356"/>
          <c:y val="1.5842067360627581E-2"/>
        </c:manualLayout>
      </c:layout>
      <c:overlay val="0"/>
      <c:spPr>
        <a:noFill/>
        <a:ln w="25400">
          <a:noFill/>
        </a:ln>
      </c:spPr>
    </c:title>
    <c:autoTitleDeleted val="0"/>
    <c:view3D>
      <c:rotX val="15"/>
      <c:hPercent val="170"/>
      <c:rotY val="44"/>
      <c:depthPercent val="100"/>
      <c:rAngAx val="1"/>
    </c:view3D>
    <c:floor>
      <c:thickness val="0"/>
      <c:spPr>
        <a:noFill/>
        <a:ln w="9525">
          <a:noFill/>
        </a:ln>
      </c:spPr>
    </c:floor>
    <c:sideWall>
      <c:thickness val="0"/>
      <c:spPr>
        <a:noFill/>
        <a:ln w="25400">
          <a:noFill/>
        </a:ln>
      </c:spPr>
    </c:sideWall>
    <c:backWall>
      <c:thickness val="0"/>
      <c:spPr>
        <a:noFill/>
        <a:ln w="25400">
          <a:noFill/>
        </a:ln>
      </c:spPr>
    </c:backWall>
    <c:plotArea>
      <c:layout>
        <c:manualLayout>
          <c:layoutTarget val="inner"/>
          <c:xMode val="edge"/>
          <c:yMode val="edge"/>
          <c:x val="8.2881101523651399E-2"/>
          <c:y val="9.1593341042160048E-2"/>
          <c:w val="0.90247131425204341"/>
          <c:h val="0.74678899082568861"/>
        </c:manualLayout>
      </c:layout>
      <c:bar3DChart>
        <c:barDir val="bar"/>
        <c:grouping val="percentStacked"/>
        <c:varyColors val="0"/>
        <c:ser>
          <c:idx val="0"/>
          <c:order val="0"/>
          <c:tx>
            <c:strRef>
              <c:f>'[do RPD.xls]Arkusz1'!$A$3</c:f>
              <c:strCache>
                <c:ptCount val="1"/>
                <c:pt idx="0">
                  <c:v>do 1 miesiąca</c:v>
                </c:pt>
              </c:strCache>
            </c:strRef>
          </c:tx>
          <c:spPr>
            <a:solidFill>
              <a:schemeClr val="accent4">
                <a:lumMod val="20000"/>
                <a:lumOff val="80000"/>
              </a:schemeClr>
            </a:solidFill>
            <a:ln w="25400">
              <a:noFill/>
            </a:ln>
          </c:spPr>
          <c:invertIfNegative val="0"/>
          <c:dLbls>
            <c:spPr>
              <a:noFill/>
              <a:ln w="25400">
                <a:noFill/>
              </a:ln>
            </c:spPr>
            <c:txPr>
              <a:bodyPr/>
              <a:lstStyle/>
              <a:p>
                <a:pPr>
                  <a:defRPr sz="900" b="1" i="0" u="none" strike="noStrike" baseline="0">
                    <a:solidFill>
                      <a:srgbClr val="000000"/>
                    </a:solidFill>
                    <a:latin typeface="Cambria"/>
                    <a:ea typeface="Cambria"/>
                    <a:cs typeface="Cambria"/>
                  </a:defRPr>
                </a:pPr>
                <a:endParaRPr lang="pl-PL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'[do RPD.xls]Arkusz1'!$B$2:$H$2</c:f>
              <c:numCache>
                <c:formatCode>General</c:formatCode>
                <c:ptCount val="7"/>
                <c:pt idx="0">
                  <c:v>2005</c:v>
                </c:pt>
                <c:pt idx="1">
                  <c:v>2006</c:v>
                </c:pt>
                <c:pt idx="2">
                  <c:v>2007</c:v>
                </c:pt>
                <c:pt idx="3">
                  <c:v>2008</c:v>
                </c:pt>
                <c:pt idx="4">
                  <c:v>2009</c:v>
                </c:pt>
                <c:pt idx="5">
                  <c:v>2010</c:v>
                </c:pt>
                <c:pt idx="6">
                  <c:v>2011</c:v>
                </c:pt>
              </c:numCache>
            </c:numRef>
          </c:cat>
          <c:val>
            <c:numRef>
              <c:f>'[do RPD.xls]Arkusz1'!$B$3:$H$3</c:f>
              <c:numCache>
                <c:formatCode>0.0%</c:formatCode>
                <c:ptCount val="7"/>
                <c:pt idx="0">
                  <c:v>0.10500000000000002</c:v>
                </c:pt>
                <c:pt idx="1">
                  <c:v>8.8000000000000064E-2</c:v>
                </c:pt>
                <c:pt idx="2">
                  <c:v>0.127</c:v>
                </c:pt>
                <c:pt idx="3">
                  <c:v>0.13500000000000001</c:v>
                </c:pt>
                <c:pt idx="4">
                  <c:v>0.11700000000000002</c:v>
                </c:pt>
                <c:pt idx="5">
                  <c:v>0.14100000000000001</c:v>
                </c:pt>
                <c:pt idx="6">
                  <c:v>0.10900000000000012</c:v>
                </c:pt>
              </c:numCache>
            </c:numRef>
          </c:val>
        </c:ser>
        <c:ser>
          <c:idx val="1"/>
          <c:order val="1"/>
          <c:tx>
            <c:strRef>
              <c:f>'[do RPD.xls]Arkusz1'!$A$4</c:f>
              <c:strCache>
                <c:ptCount val="1"/>
                <c:pt idx="0">
                  <c:v>od 1 do 3 miesięcy</c:v>
                </c:pt>
              </c:strCache>
            </c:strRef>
          </c:tx>
          <c:spPr>
            <a:solidFill>
              <a:schemeClr val="accent1">
                <a:lumMod val="40000"/>
                <a:lumOff val="60000"/>
              </a:schemeClr>
            </a:solidFill>
            <a:ln w="25400">
              <a:noFill/>
            </a:ln>
          </c:spPr>
          <c:invertIfNegative val="0"/>
          <c:dLbls>
            <c:spPr>
              <a:noFill/>
              <a:ln w="25400">
                <a:noFill/>
              </a:ln>
            </c:spPr>
            <c:txPr>
              <a:bodyPr/>
              <a:lstStyle/>
              <a:p>
                <a:pPr>
                  <a:defRPr sz="900" b="1" i="0" u="none" strike="noStrike" baseline="0">
                    <a:solidFill>
                      <a:srgbClr val="000000"/>
                    </a:solidFill>
                    <a:latin typeface="Cambria"/>
                    <a:ea typeface="Cambria"/>
                    <a:cs typeface="Cambria"/>
                  </a:defRPr>
                </a:pPr>
                <a:endParaRPr lang="pl-PL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'[do RPD.xls]Arkusz1'!$B$2:$H$2</c:f>
              <c:numCache>
                <c:formatCode>General</c:formatCode>
                <c:ptCount val="7"/>
                <c:pt idx="0">
                  <c:v>2005</c:v>
                </c:pt>
                <c:pt idx="1">
                  <c:v>2006</c:v>
                </c:pt>
                <c:pt idx="2">
                  <c:v>2007</c:v>
                </c:pt>
                <c:pt idx="3">
                  <c:v>2008</c:v>
                </c:pt>
                <c:pt idx="4">
                  <c:v>2009</c:v>
                </c:pt>
                <c:pt idx="5">
                  <c:v>2010</c:v>
                </c:pt>
                <c:pt idx="6">
                  <c:v>2011</c:v>
                </c:pt>
              </c:numCache>
            </c:numRef>
          </c:cat>
          <c:val>
            <c:numRef>
              <c:f>'[do RPD.xls]Arkusz1'!$B$4:$H$4</c:f>
              <c:numCache>
                <c:formatCode>0.0%</c:formatCode>
                <c:ptCount val="7"/>
                <c:pt idx="0">
                  <c:v>0.21300000000000024</c:v>
                </c:pt>
                <c:pt idx="1">
                  <c:v>0.222</c:v>
                </c:pt>
                <c:pt idx="2">
                  <c:v>0.27800000000000002</c:v>
                </c:pt>
                <c:pt idx="3">
                  <c:v>0.31400000000000078</c:v>
                </c:pt>
                <c:pt idx="4">
                  <c:v>0.31600000000000084</c:v>
                </c:pt>
                <c:pt idx="5">
                  <c:v>0.31600000000000084</c:v>
                </c:pt>
                <c:pt idx="6">
                  <c:v>0.24100000000000021</c:v>
                </c:pt>
              </c:numCache>
            </c:numRef>
          </c:val>
        </c:ser>
        <c:ser>
          <c:idx val="2"/>
          <c:order val="2"/>
          <c:tx>
            <c:strRef>
              <c:f>'[do RPD.xls]Arkusz1'!$A$5</c:f>
              <c:strCache>
                <c:ptCount val="1"/>
                <c:pt idx="0">
                  <c:v>od 3 do 6 miesięcy</c:v>
                </c:pt>
              </c:strCache>
            </c:strRef>
          </c:tx>
          <c:spPr>
            <a:solidFill>
              <a:schemeClr val="accent3">
                <a:lumMod val="40000"/>
                <a:lumOff val="60000"/>
              </a:schemeClr>
            </a:solidFill>
            <a:ln w="25400">
              <a:noFill/>
            </a:ln>
          </c:spPr>
          <c:invertIfNegative val="0"/>
          <c:dLbls>
            <c:spPr>
              <a:noFill/>
              <a:ln w="25400">
                <a:noFill/>
              </a:ln>
            </c:spPr>
            <c:txPr>
              <a:bodyPr/>
              <a:lstStyle/>
              <a:p>
                <a:pPr>
                  <a:defRPr sz="900" b="1" i="0" u="none" strike="noStrike" baseline="0">
                    <a:solidFill>
                      <a:srgbClr val="000000"/>
                    </a:solidFill>
                    <a:latin typeface="Cambria"/>
                    <a:ea typeface="Cambria"/>
                    <a:cs typeface="Cambria"/>
                  </a:defRPr>
                </a:pPr>
                <a:endParaRPr lang="pl-PL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'[do RPD.xls]Arkusz1'!$B$2:$H$2</c:f>
              <c:numCache>
                <c:formatCode>General</c:formatCode>
                <c:ptCount val="7"/>
                <c:pt idx="0">
                  <c:v>2005</c:v>
                </c:pt>
                <c:pt idx="1">
                  <c:v>2006</c:v>
                </c:pt>
                <c:pt idx="2">
                  <c:v>2007</c:v>
                </c:pt>
                <c:pt idx="3">
                  <c:v>2008</c:v>
                </c:pt>
                <c:pt idx="4">
                  <c:v>2009</c:v>
                </c:pt>
                <c:pt idx="5">
                  <c:v>2010</c:v>
                </c:pt>
                <c:pt idx="6">
                  <c:v>2011</c:v>
                </c:pt>
              </c:numCache>
            </c:numRef>
          </c:cat>
          <c:val>
            <c:numRef>
              <c:f>'[do RPD.xls]Arkusz1'!$B$5:$H$5</c:f>
              <c:numCache>
                <c:formatCode>0.0%</c:formatCode>
                <c:ptCount val="7"/>
                <c:pt idx="0">
                  <c:v>0.20500000000000004</c:v>
                </c:pt>
                <c:pt idx="1">
                  <c:v>0.19600000000000001</c:v>
                </c:pt>
                <c:pt idx="2">
                  <c:v>0.18300000000000038</c:v>
                </c:pt>
                <c:pt idx="3">
                  <c:v>0.21000000000000021</c:v>
                </c:pt>
                <c:pt idx="4">
                  <c:v>0.24000000000000021</c:v>
                </c:pt>
                <c:pt idx="5">
                  <c:v>0.23100000000000001</c:v>
                </c:pt>
                <c:pt idx="6">
                  <c:v>0.22500000000000001</c:v>
                </c:pt>
              </c:numCache>
            </c:numRef>
          </c:val>
        </c:ser>
        <c:ser>
          <c:idx val="3"/>
          <c:order val="3"/>
          <c:tx>
            <c:strRef>
              <c:f>'[do RPD.xls]Arkusz1'!$A$6</c:f>
              <c:strCache>
                <c:ptCount val="1"/>
                <c:pt idx="0">
                  <c:v>od 6 do 12 miesięcy</c:v>
                </c:pt>
              </c:strCache>
            </c:strRef>
          </c:tx>
          <c:spPr>
            <a:solidFill>
              <a:schemeClr val="accent5">
                <a:lumMod val="40000"/>
                <a:lumOff val="60000"/>
              </a:schemeClr>
            </a:solidFill>
            <a:ln w="25400">
              <a:noFill/>
            </a:ln>
          </c:spPr>
          <c:invertIfNegative val="0"/>
          <c:dLbls>
            <c:spPr>
              <a:noFill/>
              <a:ln w="25400">
                <a:noFill/>
              </a:ln>
            </c:spPr>
            <c:txPr>
              <a:bodyPr/>
              <a:lstStyle/>
              <a:p>
                <a:pPr>
                  <a:defRPr sz="900" b="1" i="0" u="none" strike="noStrike" baseline="0">
                    <a:solidFill>
                      <a:srgbClr val="000000"/>
                    </a:solidFill>
                    <a:latin typeface="Cambria"/>
                    <a:ea typeface="Cambria"/>
                    <a:cs typeface="Cambria"/>
                  </a:defRPr>
                </a:pPr>
                <a:endParaRPr lang="pl-PL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'[do RPD.xls]Arkusz1'!$B$2:$H$2</c:f>
              <c:numCache>
                <c:formatCode>General</c:formatCode>
                <c:ptCount val="7"/>
                <c:pt idx="0">
                  <c:v>2005</c:v>
                </c:pt>
                <c:pt idx="1">
                  <c:v>2006</c:v>
                </c:pt>
                <c:pt idx="2">
                  <c:v>2007</c:v>
                </c:pt>
                <c:pt idx="3">
                  <c:v>2008</c:v>
                </c:pt>
                <c:pt idx="4">
                  <c:v>2009</c:v>
                </c:pt>
                <c:pt idx="5">
                  <c:v>2010</c:v>
                </c:pt>
                <c:pt idx="6">
                  <c:v>2011</c:v>
                </c:pt>
              </c:numCache>
            </c:numRef>
          </c:cat>
          <c:val>
            <c:numRef>
              <c:f>'[do RPD.xls]Arkusz1'!$B$6:$H$6</c:f>
              <c:numCache>
                <c:formatCode>0.0%</c:formatCode>
                <c:ptCount val="7"/>
                <c:pt idx="0">
                  <c:v>0.15000000000000024</c:v>
                </c:pt>
                <c:pt idx="1">
                  <c:v>0.17400000000000004</c:v>
                </c:pt>
                <c:pt idx="2">
                  <c:v>0.14300000000000004</c:v>
                </c:pt>
                <c:pt idx="3">
                  <c:v>0.13900000000000001</c:v>
                </c:pt>
                <c:pt idx="4">
                  <c:v>0.17</c:v>
                </c:pt>
                <c:pt idx="5">
                  <c:v>0.14200000000000004</c:v>
                </c:pt>
                <c:pt idx="6">
                  <c:v>0.17600000000000021</c:v>
                </c:pt>
              </c:numCache>
            </c:numRef>
          </c:val>
        </c:ser>
        <c:ser>
          <c:idx val="4"/>
          <c:order val="4"/>
          <c:tx>
            <c:strRef>
              <c:f>'[do RPD.xls]Arkusz1'!$A$7</c:f>
              <c:strCache>
                <c:ptCount val="1"/>
                <c:pt idx="0">
                  <c:v>od 12 do 24 miesięcy</c:v>
                </c:pt>
              </c:strCache>
            </c:strRef>
          </c:tx>
          <c:spPr>
            <a:solidFill>
              <a:schemeClr val="bg2">
                <a:lumMod val="75000"/>
              </a:schemeClr>
            </a:solidFill>
            <a:ln w="25400">
              <a:noFill/>
            </a:ln>
          </c:spPr>
          <c:invertIfNegative val="0"/>
          <c:dLbls>
            <c:spPr>
              <a:noFill/>
              <a:ln w="25400">
                <a:noFill/>
              </a:ln>
            </c:spPr>
            <c:txPr>
              <a:bodyPr/>
              <a:lstStyle/>
              <a:p>
                <a:pPr>
                  <a:defRPr sz="900" b="1" i="0" u="none" strike="noStrike" baseline="0">
                    <a:solidFill>
                      <a:srgbClr val="000000"/>
                    </a:solidFill>
                    <a:latin typeface="Cambria"/>
                    <a:ea typeface="Cambria"/>
                    <a:cs typeface="Cambria"/>
                  </a:defRPr>
                </a:pPr>
                <a:endParaRPr lang="pl-PL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'[do RPD.xls]Arkusz1'!$B$2:$H$2</c:f>
              <c:numCache>
                <c:formatCode>General</c:formatCode>
                <c:ptCount val="7"/>
                <c:pt idx="0">
                  <c:v>2005</c:v>
                </c:pt>
                <c:pt idx="1">
                  <c:v>2006</c:v>
                </c:pt>
                <c:pt idx="2">
                  <c:v>2007</c:v>
                </c:pt>
                <c:pt idx="3">
                  <c:v>2008</c:v>
                </c:pt>
                <c:pt idx="4">
                  <c:v>2009</c:v>
                </c:pt>
                <c:pt idx="5">
                  <c:v>2010</c:v>
                </c:pt>
                <c:pt idx="6">
                  <c:v>2011</c:v>
                </c:pt>
              </c:numCache>
            </c:numRef>
          </c:cat>
          <c:val>
            <c:numRef>
              <c:f>'[do RPD.xls]Arkusz1'!$B$7:$H$7</c:f>
              <c:numCache>
                <c:formatCode>0.0%</c:formatCode>
                <c:ptCount val="7"/>
                <c:pt idx="0">
                  <c:v>0.16400000000000001</c:v>
                </c:pt>
                <c:pt idx="1">
                  <c:v>0.17900000000000021</c:v>
                </c:pt>
                <c:pt idx="2">
                  <c:v>0.14900000000000024</c:v>
                </c:pt>
                <c:pt idx="3">
                  <c:v>0.12100000000000002</c:v>
                </c:pt>
                <c:pt idx="4">
                  <c:v>0.10700000000000012</c:v>
                </c:pt>
                <c:pt idx="5">
                  <c:v>0.127</c:v>
                </c:pt>
                <c:pt idx="6">
                  <c:v>0.18200000000000024</c:v>
                </c:pt>
              </c:numCache>
            </c:numRef>
          </c:val>
        </c:ser>
        <c:ser>
          <c:idx val="5"/>
          <c:order val="5"/>
          <c:tx>
            <c:strRef>
              <c:f>'[do RPD.xls]Arkusz1'!$A$8</c:f>
              <c:strCache>
                <c:ptCount val="1"/>
                <c:pt idx="0">
                  <c:v>powyżej 24 miesięcy</c:v>
                </c:pt>
              </c:strCache>
            </c:strRef>
          </c:tx>
          <c:spPr>
            <a:solidFill>
              <a:schemeClr val="accent6">
                <a:lumMod val="60000"/>
                <a:lumOff val="40000"/>
              </a:schemeClr>
            </a:solidFill>
            <a:ln w="25400">
              <a:noFill/>
            </a:ln>
          </c:spPr>
          <c:invertIfNegative val="0"/>
          <c:dLbls>
            <c:dLbl>
              <c:idx val="4"/>
              <c:layout>
                <c:manualLayout>
                  <c:x val="1.916932907348249E-2"/>
                  <c:y val="0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5"/>
              <c:layout>
                <c:manualLayout>
                  <c:x val="1.7039403620873271E-2"/>
                  <c:y val="0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6"/>
              <c:layout>
                <c:manualLayout>
                  <c:x val="1.4909478168264151E-2"/>
                  <c:y val="0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spPr>
              <a:noFill/>
              <a:ln w="25400">
                <a:noFill/>
              </a:ln>
            </c:spPr>
            <c:txPr>
              <a:bodyPr/>
              <a:lstStyle/>
              <a:p>
                <a:pPr>
                  <a:defRPr sz="900" b="1" i="0" u="none" strike="noStrike" baseline="0">
                    <a:solidFill>
                      <a:srgbClr val="000000"/>
                    </a:solidFill>
                    <a:latin typeface="Cambria"/>
                    <a:ea typeface="Cambria"/>
                    <a:cs typeface="Cambria"/>
                  </a:defRPr>
                </a:pPr>
                <a:endParaRPr lang="pl-PL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'[do RPD.xls]Arkusz1'!$B$2:$H$2</c:f>
              <c:numCache>
                <c:formatCode>General</c:formatCode>
                <c:ptCount val="7"/>
                <c:pt idx="0">
                  <c:v>2005</c:v>
                </c:pt>
                <c:pt idx="1">
                  <c:v>2006</c:v>
                </c:pt>
                <c:pt idx="2">
                  <c:v>2007</c:v>
                </c:pt>
                <c:pt idx="3">
                  <c:v>2008</c:v>
                </c:pt>
                <c:pt idx="4">
                  <c:v>2009</c:v>
                </c:pt>
                <c:pt idx="5">
                  <c:v>2010</c:v>
                </c:pt>
                <c:pt idx="6">
                  <c:v>2011</c:v>
                </c:pt>
              </c:numCache>
            </c:numRef>
          </c:cat>
          <c:val>
            <c:numRef>
              <c:f>'[do RPD.xls]Arkusz1'!$B$8:$H$8</c:f>
              <c:numCache>
                <c:formatCode>0.0%</c:formatCode>
                <c:ptCount val="7"/>
                <c:pt idx="0">
                  <c:v>0.16300000000000001</c:v>
                </c:pt>
                <c:pt idx="1">
                  <c:v>0.14100000000000001</c:v>
                </c:pt>
                <c:pt idx="2">
                  <c:v>0.12000000000000002</c:v>
                </c:pt>
                <c:pt idx="3">
                  <c:v>8.1000000000000003E-2</c:v>
                </c:pt>
                <c:pt idx="4">
                  <c:v>0.05</c:v>
                </c:pt>
                <c:pt idx="5">
                  <c:v>4.3000000000000003E-2</c:v>
                </c:pt>
                <c:pt idx="6">
                  <c:v>6.7000000000000004E-2</c:v>
                </c:pt>
              </c:numCache>
            </c:numRef>
          </c:val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40"/>
        <c:gapDepth val="10"/>
        <c:shape val="box"/>
        <c:axId val="187605376"/>
        <c:axId val="187606912"/>
        <c:axId val="0"/>
      </c:bar3DChart>
      <c:catAx>
        <c:axId val="187605376"/>
        <c:scaling>
          <c:orientation val="minMax"/>
        </c:scaling>
        <c:delete val="0"/>
        <c:axPos val="l"/>
        <c:numFmt formatCode="General" sourceLinked="1"/>
        <c:majorTickMark val="out"/>
        <c:minorTickMark val="none"/>
        <c:tickLblPos val="low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900" b="0" i="0" u="none" strike="noStrike" baseline="0">
                <a:solidFill>
                  <a:srgbClr val="000000"/>
                </a:solidFill>
                <a:latin typeface="Cambria"/>
                <a:ea typeface="Cambria"/>
                <a:cs typeface="Cambria"/>
              </a:defRPr>
            </a:pPr>
            <a:endParaRPr lang="pl-PL"/>
          </a:p>
        </c:txPr>
        <c:crossAx val="187606912"/>
        <c:crosses val="autoZero"/>
        <c:auto val="1"/>
        <c:lblAlgn val="ctr"/>
        <c:lblOffset val="100"/>
        <c:tickLblSkip val="1"/>
        <c:tickMarkSkip val="1"/>
        <c:noMultiLvlLbl val="0"/>
      </c:catAx>
      <c:valAx>
        <c:axId val="187606912"/>
        <c:scaling>
          <c:orientation val="minMax"/>
        </c:scaling>
        <c:delete val="0"/>
        <c:axPos val="b"/>
        <c:numFmt formatCode="0%" sourceLinked="1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900" b="0" i="0" u="none" strike="noStrike" baseline="0">
                <a:solidFill>
                  <a:srgbClr val="000000"/>
                </a:solidFill>
                <a:latin typeface="Cambria"/>
                <a:ea typeface="Cambria"/>
                <a:cs typeface="Cambria"/>
              </a:defRPr>
            </a:pPr>
            <a:endParaRPr lang="pl-PL"/>
          </a:p>
        </c:txPr>
        <c:crossAx val="187605376"/>
        <c:crosses val="autoZero"/>
        <c:crossBetween val="between"/>
      </c:valAx>
      <c:spPr>
        <a:noFill/>
        <a:ln w="25400">
          <a:noFill/>
        </a:ln>
      </c:spPr>
    </c:plotArea>
    <c:legend>
      <c:legendPos val="b"/>
      <c:layout>
        <c:manualLayout>
          <c:xMode val="edge"/>
          <c:yMode val="edge"/>
          <c:x val="3.7711337339062428E-2"/>
          <c:y val="0.9027522935779817"/>
          <c:w val="0.94798499724746355"/>
          <c:h val="8.8073394495413154E-2"/>
        </c:manualLayout>
      </c:layout>
      <c:overlay val="0"/>
      <c:spPr>
        <a:solidFill>
          <a:srgbClr val="FFFFFF"/>
        </a:solidFill>
        <a:ln w="25400">
          <a:noFill/>
        </a:ln>
      </c:spPr>
      <c:txPr>
        <a:bodyPr/>
        <a:lstStyle/>
        <a:p>
          <a:pPr>
            <a:defRPr sz="825" b="0" i="0" u="none" strike="noStrike" baseline="0">
              <a:solidFill>
                <a:srgbClr val="000000"/>
              </a:solidFill>
              <a:latin typeface="Cambria"/>
              <a:ea typeface="Cambria"/>
              <a:cs typeface="Cambria"/>
            </a:defRPr>
          </a:pPr>
          <a:endParaRPr lang="pl-PL"/>
        </a:p>
      </c:txPr>
    </c:legend>
    <c:plotVisOnly val="1"/>
    <c:dispBlanksAs val="gap"/>
    <c:showDLblsOverMax val="0"/>
  </c:chart>
  <c:spPr>
    <a:solidFill>
      <a:srgbClr val="FFFFFF"/>
    </a:solidFill>
    <a:ln w="9525">
      <a:noFill/>
    </a:ln>
  </c:spPr>
  <c:txPr>
    <a:bodyPr/>
    <a:lstStyle/>
    <a:p>
      <a:pPr>
        <a:defRPr sz="1200" b="0" i="0" u="none" strike="noStrike" baseline="0">
          <a:solidFill>
            <a:srgbClr val="000000"/>
          </a:solidFill>
          <a:latin typeface="Arial"/>
          <a:ea typeface="Arial"/>
          <a:cs typeface="Arial"/>
        </a:defRPr>
      </a:pPr>
      <a:endParaRPr lang="pl-PL"/>
    </a:p>
  </c:txPr>
  <c:externalData r:id="rId1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 sz="1200" b="1" i="0" u="none" strike="noStrike" baseline="0">
                <a:solidFill>
                  <a:srgbClr val="000000"/>
                </a:solidFill>
                <a:latin typeface="+mn-lt"/>
                <a:ea typeface="Cambria"/>
                <a:cs typeface="Cambria"/>
              </a:defRPr>
            </a:pPr>
            <a:r>
              <a:rPr lang="pl-PL" sz="1200">
                <a:latin typeface="+mn-lt"/>
              </a:rPr>
              <a:t>Zmiany w strukturze bezrobotnych do 25 roku życia 
według wykształcenia w latach 2005 - 2011</a:t>
            </a:r>
          </a:p>
        </c:rich>
      </c:tx>
      <c:layout>
        <c:manualLayout>
          <c:xMode val="edge"/>
          <c:yMode val="edge"/>
          <c:x val="0.21291512114704744"/>
          <c:y val="9.8602539547422923E-5"/>
        </c:manualLayout>
      </c:layout>
      <c:overlay val="0"/>
      <c:spPr>
        <a:noFill/>
        <a:ln w="25400">
          <a:noFill/>
        </a:ln>
      </c:spPr>
    </c:title>
    <c:autoTitleDeleted val="0"/>
    <c:view3D>
      <c:rotX val="15"/>
      <c:hPercent val="191"/>
      <c:rotY val="20"/>
      <c:depthPercent val="100"/>
      <c:rAngAx val="1"/>
    </c:view3D>
    <c:floor>
      <c:thickness val="0"/>
      <c:spPr>
        <a:noFill/>
        <a:ln w="9525">
          <a:noFill/>
        </a:ln>
      </c:spPr>
    </c:floor>
    <c:sideWall>
      <c:thickness val="0"/>
      <c:spPr>
        <a:noFill/>
        <a:ln w="25400">
          <a:noFill/>
        </a:ln>
      </c:spPr>
    </c:sideWall>
    <c:backWall>
      <c:thickness val="0"/>
      <c:spPr>
        <a:noFill/>
        <a:ln w="25400">
          <a:noFill/>
        </a:ln>
      </c:spPr>
    </c:backWall>
    <c:plotArea>
      <c:layout>
        <c:manualLayout>
          <c:layoutTarget val="inner"/>
          <c:xMode val="edge"/>
          <c:yMode val="edge"/>
          <c:x val="6.3616071428571522E-2"/>
          <c:y val="0.12303468823153904"/>
          <c:w val="0.90513392857142849"/>
          <c:h val="0.67314535007448795"/>
        </c:manualLayout>
      </c:layout>
      <c:bar3DChart>
        <c:barDir val="bar"/>
        <c:grouping val="percentStacked"/>
        <c:varyColors val="0"/>
        <c:ser>
          <c:idx val="0"/>
          <c:order val="0"/>
          <c:tx>
            <c:strRef>
              <c:f>Arkusz2!$A$2</c:f>
              <c:strCache>
                <c:ptCount val="1"/>
                <c:pt idx="0">
                  <c:v>wyższe</c:v>
                </c:pt>
              </c:strCache>
            </c:strRef>
          </c:tx>
          <c:spPr>
            <a:solidFill>
              <a:schemeClr val="accent3">
                <a:lumMod val="40000"/>
                <a:lumOff val="60000"/>
              </a:schemeClr>
            </a:solidFill>
            <a:ln w="25400">
              <a:noFill/>
            </a:ln>
          </c:spPr>
          <c:invertIfNegative val="0"/>
          <c:dLbls>
            <c:spPr>
              <a:noFill/>
              <a:ln w="25400">
                <a:noFill/>
              </a:ln>
            </c:spPr>
            <c:txPr>
              <a:bodyPr/>
              <a:lstStyle/>
              <a:p>
                <a:pPr>
                  <a:defRPr sz="900" b="1" i="0" u="none" strike="noStrike" baseline="0">
                    <a:solidFill>
                      <a:srgbClr val="000000"/>
                    </a:solidFill>
                    <a:latin typeface="Cambria"/>
                    <a:ea typeface="Cambria"/>
                    <a:cs typeface="Cambria"/>
                  </a:defRPr>
                </a:pPr>
                <a:endParaRPr lang="pl-PL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Arkusz2!$B$1:$H$1</c:f>
              <c:numCache>
                <c:formatCode>General</c:formatCode>
                <c:ptCount val="7"/>
                <c:pt idx="0">
                  <c:v>2005</c:v>
                </c:pt>
                <c:pt idx="1">
                  <c:v>2006</c:v>
                </c:pt>
                <c:pt idx="2">
                  <c:v>2007</c:v>
                </c:pt>
                <c:pt idx="3">
                  <c:v>2008</c:v>
                </c:pt>
                <c:pt idx="4">
                  <c:v>2009</c:v>
                </c:pt>
                <c:pt idx="5">
                  <c:v>2010</c:v>
                </c:pt>
                <c:pt idx="6">
                  <c:v>2011</c:v>
                </c:pt>
              </c:numCache>
            </c:numRef>
          </c:cat>
          <c:val>
            <c:numRef>
              <c:f>Arkusz2!$B$2:$H$2</c:f>
              <c:numCache>
                <c:formatCode>0.0%</c:formatCode>
                <c:ptCount val="7"/>
                <c:pt idx="0">
                  <c:v>7.6999999999999999E-2</c:v>
                </c:pt>
                <c:pt idx="1">
                  <c:v>8.2000000000000003E-2</c:v>
                </c:pt>
                <c:pt idx="2">
                  <c:v>8.9000000000000065E-2</c:v>
                </c:pt>
                <c:pt idx="3">
                  <c:v>0.1</c:v>
                </c:pt>
                <c:pt idx="4">
                  <c:v>0.10600000000000002</c:v>
                </c:pt>
                <c:pt idx="5">
                  <c:v>0.11</c:v>
                </c:pt>
                <c:pt idx="6">
                  <c:v>0.12200000000000009</c:v>
                </c:pt>
              </c:numCache>
            </c:numRef>
          </c:val>
        </c:ser>
        <c:ser>
          <c:idx val="1"/>
          <c:order val="1"/>
          <c:tx>
            <c:strRef>
              <c:f>Arkusz2!$A$3</c:f>
              <c:strCache>
                <c:ptCount val="1"/>
                <c:pt idx="0">
                  <c:v>policealne i średnie zawodowe</c:v>
                </c:pt>
              </c:strCache>
            </c:strRef>
          </c:tx>
          <c:spPr>
            <a:solidFill>
              <a:schemeClr val="tx2">
                <a:lumMod val="20000"/>
                <a:lumOff val="80000"/>
              </a:schemeClr>
            </a:solidFill>
            <a:ln w="25400">
              <a:noFill/>
            </a:ln>
          </c:spPr>
          <c:invertIfNegative val="0"/>
          <c:dLbls>
            <c:spPr>
              <a:noFill/>
              <a:ln w="25400">
                <a:noFill/>
              </a:ln>
            </c:spPr>
            <c:txPr>
              <a:bodyPr/>
              <a:lstStyle/>
              <a:p>
                <a:pPr>
                  <a:defRPr sz="900" b="1" i="0" u="none" strike="noStrike" baseline="0">
                    <a:solidFill>
                      <a:srgbClr val="000000"/>
                    </a:solidFill>
                    <a:latin typeface="Cambria"/>
                    <a:ea typeface="Cambria"/>
                    <a:cs typeface="Cambria"/>
                  </a:defRPr>
                </a:pPr>
                <a:endParaRPr lang="pl-PL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Arkusz2!$B$1:$H$1</c:f>
              <c:numCache>
                <c:formatCode>General</c:formatCode>
                <c:ptCount val="7"/>
                <c:pt idx="0">
                  <c:v>2005</c:v>
                </c:pt>
                <c:pt idx="1">
                  <c:v>2006</c:v>
                </c:pt>
                <c:pt idx="2">
                  <c:v>2007</c:v>
                </c:pt>
                <c:pt idx="3">
                  <c:v>2008</c:v>
                </c:pt>
                <c:pt idx="4">
                  <c:v>2009</c:v>
                </c:pt>
                <c:pt idx="5">
                  <c:v>2010</c:v>
                </c:pt>
                <c:pt idx="6">
                  <c:v>2011</c:v>
                </c:pt>
              </c:numCache>
            </c:numRef>
          </c:cat>
          <c:val>
            <c:numRef>
              <c:f>Arkusz2!$B$3:$H$3</c:f>
              <c:numCache>
                <c:formatCode>0.0%</c:formatCode>
                <c:ptCount val="7"/>
                <c:pt idx="0">
                  <c:v>0.35300000000000031</c:v>
                </c:pt>
                <c:pt idx="1">
                  <c:v>0.34300000000000008</c:v>
                </c:pt>
                <c:pt idx="2">
                  <c:v>0.31400000000000078</c:v>
                </c:pt>
                <c:pt idx="3">
                  <c:v>0.29900000000000032</c:v>
                </c:pt>
                <c:pt idx="4">
                  <c:v>0.28100000000000008</c:v>
                </c:pt>
                <c:pt idx="5">
                  <c:v>0.28000000000000008</c:v>
                </c:pt>
                <c:pt idx="6">
                  <c:v>0.28300000000000008</c:v>
                </c:pt>
              </c:numCache>
            </c:numRef>
          </c:val>
        </c:ser>
        <c:ser>
          <c:idx val="2"/>
          <c:order val="2"/>
          <c:tx>
            <c:strRef>
              <c:f>Arkusz2!$A$4</c:f>
              <c:strCache>
                <c:ptCount val="1"/>
                <c:pt idx="0">
                  <c:v>średnie ogólnokształcące</c:v>
                </c:pt>
              </c:strCache>
            </c:strRef>
          </c:tx>
          <c:spPr>
            <a:solidFill>
              <a:schemeClr val="accent6">
                <a:lumMod val="20000"/>
                <a:lumOff val="80000"/>
              </a:schemeClr>
            </a:solidFill>
            <a:ln w="25400">
              <a:noFill/>
            </a:ln>
          </c:spPr>
          <c:invertIfNegative val="0"/>
          <c:dLbls>
            <c:spPr>
              <a:noFill/>
              <a:ln w="25400">
                <a:noFill/>
              </a:ln>
            </c:spPr>
            <c:txPr>
              <a:bodyPr/>
              <a:lstStyle/>
              <a:p>
                <a:pPr>
                  <a:defRPr sz="900" b="1" i="0" u="none" strike="noStrike" baseline="0">
                    <a:solidFill>
                      <a:srgbClr val="000000"/>
                    </a:solidFill>
                    <a:latin typeface="Cambria"/>
                    <a:ea typeface="Cambria"/>
                    <a:cs typeface="Cambria"/>
                  </a:defRPr>
                </a:pPr>
                <a:endParaRPr lang="pl-PL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Arkusz2!$B$1:$H$1</c:f>
              <c:numCache>
                <c:formatCode>General</c:formatCode>
                <c:ptCount val="7"/>
                <c:pt idx="0">
                  <c:v>2005</c:v>
                </c:pt>
                <c:pt idx="1">
                  <c:v>2006</c:v>
                </c:pt>
                <c:pt idx="2">
                  <c:v>2007</c:v>
                </c:pt>
                <c:pt idx="3">
                  <c:v>2008</c:v>
                </c:pt>
                <c:pt idx="4">
                  <c:v>2009</c:v>
                </c:pt>
                <c:pt idx="5">
                  <c:v>2010</c:v>
                </c:pt>
                <c:pt idx="6">
                  <c:v>2011</c:v>
                </c:pt>
              </c:numCache>
            </c:numRef>
          </c:cat>
          <c:val>
            <c:numRef>
              <c:f>Arkusz2!$B$4:$H$4</c:f>
              <c:numCache>
                <c:formatCode>0.0%</c:formatCode>
                <c:ptCount val="7"/>
                <c:pt idx="0">
                  <c:v>0.18100000000000024</c:v>
                </c:pt>
                <c:pt idx="1">
                  <c:v>0.21900000000000042</c:v>
                </c:pt>
                <c:pt idx="2">
                  <c:v>0.255</c:v>
                </c:pt>
                <c:pt idx="3">
                  <c:v>0.28900000000000031</c:v>
                </c:pt>
                <c:pt idx="4">
                  <c:v>0.30300000000000032</c:v>
                </c:pt>
                <c:pt idx="5">
                  <c:v>0.29000000000000031</c:v>
                </c:pt>
                <c:pt idx="6">
                  <c:v>0.26800000000000002</c:v>
                </c:pt>
              </c:numCache>
            </c:numRef>
          </c:val>
        </c:ser>
        <c:ser>
          <c:idx val="3"/>
          <c:order val="3"/>
          <c:tx>
            <c:strRef>
              <c:f>Arkusz2!$A$5</c:f>
              <c:strCache>
                <c:ptCount val="1"/>
                <c:pt idx="0">
                  <c:v>zasadnicze zawodowe</c:v>
                </c:pt>
              </c:strCache>
            </c:strRef>
          </c:tx>
          <c:spPr>
            <a:solidFill>
              <a:schemeClr val="accent4">
                <a:lumMod val="20000"/>
                <a:lumOff val="80000"/>
              </a:schemeClr>
            </a:solidFill>
            <a:ln w="25400">
              <a:noFill/>
            </a:ln>
          </c:spPr>
          <c:invertIfNegative val="0"/>
          <c:dLbls>
            <c:spPr>
              <a:noFill/>
              <a:ln w="25400">
                <a:noFill/>
              </a:ln>
            </c:spPr>
            <c:txPr>
              <a:bodyPr/>
              <a:lstStyle/>
              <a:p>
                <a:pPr>
                  <a:defRPr sz="900" b="1" i="0" u="none" strike="noStrike" baseline="0">
                    <a:solidFill>
                      <a:srgbClr val="000000"/>
                    </a:solidFill>
                    <a:latin typeface="Cambria"/>
                    <a:ea typeface="Cambria"/>
                    <a:cs typeface="Cambria"/>
                  </a:defRPr>
                </a:pPr>
                <a:endParaRPr lang="pl-PL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Arkusz2!$B$1:$H$1</c:f>
              <c:numCache>
                <c:formatCode>General</c:formatCode>
                <c:ptCount val="7"/>
                <c:pt idx="0">
                  <c:v>2005</c:v>
                </c:pt>
                <c:pt idx="1">
                  <c:v>2006</c:v>
                </c:pt>
                <c:pt idx="2">
                  <c:v>2007</c:v>
                </c:pt>
                <c:pt idx="3">
                  <c:v>2008</c:v>
                </c:pt>
                <c:pt idx="4">
                  <c:v>2009</c:v>
                </c:pt>
                <c:pt idx="5">
                  <c:v>2010</c:v>
                </c:pt>
                <c:pt idx="6">
                  <c:v>2011</c:v>
                </c:pt>
              </c:numCache>
            </c:numRef>
          </c:cat>
          <c:val>
            <c:numRef>
              <c:f>Arkusz2!$B$5:$H$5</c:f>
              <c:numCache>
                <c:formatCode>0.0%</c:formatCode>
                <c:ptCount val="7"/>
                <c:pt idx="0">
                  <c:v>0.21200000000000024</c:v>
                </c:pt>
                <c:pt idx="1">
                  <c:v>0.18100000000000024</c:v>
                </c:pt>
                <c:pt idx="2">
                  <c:v>0.15400000000000039</c:v>
                </c:pt>
                <c:pt idx="3">
                  <c:v>0.128</c:v>
                </c:pt>
                <c:pt idx="4">
                  <c:v>0.13300000000000001</c:v>
                </c:pt>
                <c:pt idx="5">
                  <c:v>0.14300000000000004</c:v>
                </c:pt>
                <c:pt idx="6">
                  <c:v>0.15600000000000042</c:v>
                </c:pt>
              </c:numCache>
            </c:numRef>
          </c:val>
        </c:ser>
        <c:ser>
          <c:idx val="4"/>
          <c:order val="4"/>
          <c:tx>
            <c:strRef>
              <c:f>Arkusz2!$A$6</c:f>
              <c:strCache>
                <c:ptCount val="1"/>
                <c:pt idx="0">
                  <c:v>gimnazjalne i poniżej</c:v>
                </c:pt>
              </c:strCache>
            </c:strRef>
          </c:tx>
          <c:spPr>
            <a:solidFill>
              <a:schemeClr val="accent5">
                <a:lumMod val="40000"/>
                <a:lumOff val="60000"/>
              </a:schemeClr>
            </a:solidFill>
            <a:ln w="25400">
              <a:noFill/>
            </a:ln>
          </c:spPr>
          <c:invertIfNegative val="0"/>
          <c:dLbls>
            <c:spPr>
              <a:noFill/>
              <a:ln w="25400">
                <a:noFill/>
              </a:ln>
            </c:spPr>
            <c:txPr>
              <a:bodyPr/>
              <a:lstStyle/>
              <a:p>
                <a:pPr>
                  <a:defRPr sz="900" b="1" i="0" u="none" strike="noStrike" baseline="0">
                    <a:solidFill>
                      <a:srgbClr val="000000"/>
                    </a:solidFill>
                    <a:latin typeface="Cambria"/>
                    <a:ea typeface="Cambria"/>
                    <a:cs typeface="Cambria"/>
                  </a:defRPr>
                </a:pPr>
                <a:endParaRPr lang="pl-PL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Arkusz2!$B$1:$H$1</c:f>
              <c:numCache>
                <c:formatCode>General</c:formatCode>
                <c:ptCount val="7"/>
                <c:pt idx="0">
                  <c:v>2005</c:v>
                </c:pt>
                <c:pt idx="1">
                  <c:v>2006</c:v>
                </c:pt>
                <c:pt idx="2">
                  <c:v>2007</c:v>
                </c:pt>
                <c:pt idx="3">
                  <c:v>2008</c:v>
                </c:pt>
                <c:pt idx="4">
                  <c:v>2009</c:v>
                </c:pt>
                <c:pt idx="5">
                  <c:v>2010</c:v>
                </c:pt>
                <c:pt idx="6">
                  <c:v>2011</c:v>
                </c:pt>
              </c:numCache>
            </c:numRef>
          </c:cat>
          <c:val>
            <c:numRef>
              <c:f>Arkusz2!$B$6:$H$6</c:f>
              <c:numCache>
                <c:formatCode>0.0%</c:formatCode>
                <c:ptCount val="7"/>
                <c:pt idx="0">
                  <c:v>0.17700000000000021</c:v>
                </c:pt>
                <c:pt idx="1">
                  <c:v>0.17500000000000004</c:v>
                </c:pt>
                <c:pt idx="2">
                  <c:v>0.18800000000000042</c:v>
                </c:pt>
                <c:pt idx="3">
                  <c:v>0.18400000000000039</c:v>
                </c:pt>
                <c:pt idx="4">
                  <c:v>0.17700000000000021</c:v>
                </c:pt>
                <c:pt idx="5">
                  <c:v>0.17700000000000021</c:v>
                </c:pt>
                <c:pt idx="6">
                  <c:v>0.17100000000000001</c:v>
                </c:pt>
              </c:numCache>
            </c:numRef>
          </c:val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50"/>
        <c:gapDepth val="0"/>
        <c:shape val="box"/>
        <c:axId val="187731328"/>
        <c:axId val="187741312"/>
        <c:axId val="0"/>
      </c:bar3DChart>
      <c:catAx>
        <c:axId val="187731328"/>
        <c:scaling>
          <c:orientation val="minMax"/>
        </c:scaling>
        <c:delete val="0"/>
        <c:axPos val="l"/>
        <c:numFmt formatCode="General" sourceLinked="1"/>
        <c:majorTickMark val="out"/>
        <c:minorTickMark val="none"/>
        <c:tickLblPos val="low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000" b="0" i="0" u="none" strike="noStrike" baseline="0">
                <a:solidFill>
                  <a:srgbClr val="000000"/>
                </a:solidFill>
                <a:latin typeface="Cambria"/>
                <a:ea typeface="Cambria"/>
                <a:cs typeface="Cambria"/>
              </a:defRPr>
            </a:pPr>
            <a:endParaRPr lang="pl-PL"/>
          </a:p>
        </c:txPr>
        <c:crossAx val="187741312"/>
        <c:crosses val="autoZero"/>
        <c:auto val="1"/>
        <c:lblAlgn val="ctr"/>
        <c:lblOffset val="100"/>
        <c:tickLblSkip val="1"/>
        <c:tickMarkSkip val="1"/>
        <c:noMultiLvlLbl val="0"/>
      </c:catAx>
      <c:valAx>
        <c:axId val="187741312"/>
        <c:scaling>
          <c:orientation val="minMax"/>
        </c:scaling>
        <c:delete val="0"/>
        <c:axPos val="b"/>
        <c:numFmt formatCode="0%" sourceLinked="1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000" b="0" i="0" u="none" strike="noStrike" baseline="0">
                <a:solidFill>
                  <a:srgbClr val="000000"/>
                </a:solidFill>
                <a:latin typeface="Cambria"/>
                <a:ea typeface="Cambria"/>
                <a:cs typeface="Cambria"/>
              </a:defRPr>
            </a:pPr>
            <a:endParaRPr lang="pl-PL"/>
          </a:p>
        </c:txPr>
        <c:crossAx val="187731328"/>
        <c:crosses val="autoZero"/>
        <c:crossBetween val="between"/>
      </c:valAx>
      <c:spPr>
        <a:noFill/>
        <a:ln w="25400">
          <a:noFill/>
        </a:ln>
      </c:spPr>
    </c:plotArea>
    <c:legend>
      <c:legendPos val="b"/>
      <c:overlay val="0"/>
      <c:spPr>
        <a:solidFill>
          <a:srgbClr val="FFFFFF"/>
        </a:solidFill>
        <a:ln w="25400">
          <a:noFill/>
        </a:ln>
      </c:spPr>
      <c:txPr>
        <a:bodyPr/>
        <a:lstStyle/>
        <a:p>
          <a:pPr>
            <a:defRPr sz="920" b="0" i="0" u="none" strike="noStrike" baseline="0">
              <a:solidFill>
                <a:srgbClr val="000000"/>
              </a:solidFill>
              <a:latin typeface="Cambria"/>
              <a:ea typeface="Cambria"/>
              <a:cs typeface="Cambria"/>
            </a:defRPr>
          </a:pPr>
          <a:endParaRPr lang="pl-PL"/>
        </a:p>
      </c:txPr>
    </c:legend>
    <c:plotVisOnly val="1"/>
    <c:dispBlanksAs val="gap"/>
    <c:showDLblsOverMax val="0"/>
  </c:chart>
  <c:spPr>
    <a:solidFill>
      <a:srgbClr val="FFFFFF"/>
    </a:solidFill>
    <a:ln w="9525">
      <a:noFill/>
    </a:ln>
  </c:spPr>
  <c:txPr>
    <a:bodyPr/>
    <a:lstStyle/>
    <a:p>
      <a:pPr>
        <a:defRPr sz="1425" b="0" i="0" u="none" strike="noStrike" baseline="0">
          <a:solidFill>
            <a:srgbClr val="000000"/>
          </a:solidFill>
          <a:latin typeface="Arial"/>
          <a:ea typeface="Arial"/>
          <a:cs typeface="Arial"/>
        </a:defRPr>
      </a:pPr>
      <a:endParaRPr lang="pl-PL"/>
    </a:p>
  </c:txPr>
  <c:externalData r:id="rId1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 sz="1100" b="1" i="0" u="none" strike="noStrike" baseline="0">
                <a:solidFill>
                  <a:srgbClr val="000000"/>
                </a:solidFill>
                <a:latin typeface="+mn-lt"/>
                <a:ea typeface="Cambria"/>
                <a:cs typeface="Cambria"/>
              </a:defRPr>
            </a:pPr>
            <a:r>
              <a:rPr lang="pl-PL" sz="1100">
                <a:latin typeface="+mn-lt"/>
              </a:rPr>
              <a:t>Zmiany w strukturze bezrobotnych do 25 roku życia 
według stażu pracy w latach 2005 - 2011</a:t>
            </a:r>
          </a:p>
        </c:rich>
      </c:tx>
      <c:layout>
        <c:manualLayout>
          <c:xMode val="edge"/>
          <c:yMode val="edge"/>
          <c:x val="0.23518309798052103"/>
          <c:y val="2.9350246431166196E-2"/>
        </c:manualLayout>
      </c:layout>
      <c:overlay val="0"/>
      <c:spPr>
        <a:noFill/>
        <a:ln w="25400">
          <a:noFill/>
        </a:ln>
      </c:spPr>
    </c:title>
    <c:autoTitleDeleted val="0"/>
    <c:view3D>
      <c:rotX val="15"/>
      <c:hPercent val="222"/>
      <c:rotY val="20"/>
      <c:depthPercent val="100"/>
      <c:rAngAx val="1"/>
    </c:view3D>
    <c:floor>
      <c:thickness val="0"/>
      <c:spPr>
        <a:noFill/>
        <a:ln w="9525">
          <a:noFill/>
        </a:ln>
      </c:spPr>
    </c:floor>
    <c:sideWall>
      <c:thickness val="0"/>
      <c:spPr>
        <a:noFill/>
        <a:ln w="25400">
          <a:noFill/>
        </a:ln>
      </c:spPr>
    </c:sideWall>
    <c:backWall>
      <c:thickness val="0"/>
      <c:spPr>
        <a:noFill/>
        <a:ln w="25400">
          <a:noFill/>
        </a:ln>
      </c:spPr>
    </c:backWall>
    <c:plotArea>
      <c:layout>
        <c:manualLayout>
          <c:layoutTarget val="inner"/>
          <c:xMode val="edge"/>
          <c:yMode val="edge"/>
          <c:x val="0.11214472571093942"/>
          <c:y val="0.16142583174609462"/>
          <c:w val="0.88461590377567223"/>
          <c:h val="0.69811463679785113"/>
        </c:manualLayout>
      </c:layout>
      <c:bar3DChart>
        <c:barDir val="bar"/>
        <c:grouping val="percentStacked"/>
        <c:varyColors val="0"/>
        <c:ser>
          <c:idx val="0"/>
          <c:order val="0"/>
          <c:tx>
            <c:strRef>
              <c:f>'[do RPD.xls]Arkusz3'!$A$4</c:f>
              <c:strCache>
                <c:ptCount val="1"/>
                <c:pt idx="0">
                  <c:v>do 1 roku</c:v>
                </c:pt>
              </c:strCache>
            </c:strRef>
          </c:tx>
          <c:spPr>
            <a:solidFill>
              <a:schemeClr val="bg2">
                <a:lumMod val="75000"/>
              </a:schemeClr>
            </a:solidFill>
            <a:ln w="25400">
              <a:noFill/>
            </a:ln>
          </c:spPr>
          <c:invertIfNegative val="0"/>
          <c:dLbls>
            <c:spPr>
              <a:noFill/>
              <a:ln w="25400">
                <a:noFill/>
              </a:ln>
            </c:spPr>
            <c:txPr>
              <a:bodyPr/>
              <a:lstStyle/>
              <a:p>
                <a:pPr>
                  <a:defRPr sz="1000" b="1" i="0" u="none" strike="noStrike" baseline="0">
                    <a:solidFill>
                      <a:srgbClr val="000000"/>
                    </a:solidFill>
                    <a:latin typeface="Cambria"/>
                    <a:ea typeface="Cambria"/>
                    <a:cs typeface="Cambria"/>
                  </a:defRPr>
                </a:pPr>
                <a:endParaRPr lang="pl-PL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'[do RPD.xls]Arkusz3'!$B$3:$H$3</c:f>
              <c:numCache>
                <c:formatCode>General</c:formatCode>
                <c:ptCount val="7"/>
                <c:pt idx="0">
                  <c:v>2005</c:v>
                </c:pt>
                <c:pt idx="1">
                  <c:v>2006</c:v>
                </c:pt>
                <c:pt idx="2">
                  <c:v>2007</c:v>
                </c:pt>
                <c:pt idx="3">
                  <c:v>2008</c:v>
                </c:pt>
                <c:pt idx="4">
                  <c:v>2009</c:v>
                </c:pt>
                <c:pt idx="5">
                  <c:v>2010</c:v>
                </c:pt>
                <c:pt idx="6">
                  <c:v>2011</c:v>
                </c:pt>
              </c:numCache>
            </c:numRef>
          </c:cat>
          <c:val>
            <c:numRef>
              <c:f>'[do RPD.xls]Arkusz3'!$B$4:$H$4</c:f>
              <c:numCache>
                <c:formatCode>0.0%</c:formatCode>
                <c:ptCount val="7"/>
                <c:pt idx="0">
                  <c:v>0.15200000000000038</c:v>
                </c:pt>
                <c:pt idx="1">
                  <c:v>0.15100000000000038</c:v>
                </c:pt>
                <c:pt idx="2">
                  <c:v>0.15700000000000042</c:v>
                </c:pt>
                <c:pt idx="3">
                  <c:v>0.17500000000000004</c:v>
                </c:pt>
                <c:pt idx="4">
                  <c:v>0.20100000000000001</c:v>
                </c:pt>
                <c:pt idx="5">
                  <c:v>0.20100000000000001</c:v>
                </c:pt>
                <c:pt idx="6">
                  <c:v>0.21700000000000039</c:v>
                </c:pt>
              </c:numCache>
            </c:numRef>
          </c:val>
        </c:ser>
        <c:ser>
          <c:idx val="1"/>
          <c:order val="1"/>
          <c:tx>
            <c:strRef>
              <c:f>'[do RPD.xls]Arkusz3'!$A$5</c:f>
              <c:strCache>
                <c:ptCount val="1"/>
                <c:pt idx="0">
                  <c:v>1 do 5</c:v>
                </c:pt>
              </c:strCache>
            </c:strRef>
          </c:tx>
          <c:spPr>
            <a:solidFill>
              <a:schemeClr val="accent1">
                <a:lumMod val="40000"/>
                <a:lumOff val="60000"/>
              </a:schemeClr>
            </a:solidFill>
            <a:ln w="25400">
              <a:noFill/>
            </a:ln>
          </c:spPr>
          <c:invertIfNegative val="0"/>
          <c:dLbls>
            <c:spPr>
              <a:noFill/>
              <a:ln w="25400">
                <a:noFill/>
              </a:ln>
            </c:spPr>
            <c:txPr>
              <a:bodyPr/>
              <a:lstStyle/>
              <a:p>
                <a:pPr>
                  <a:defRPr sz="1000" b="1" i="0" u="none" strike="noStrike" baseline="0">
                    <a:solidFill>
                      <a:srgbClr val="000000"/>
                    </a:solidFill>
                    <a:latin typeface="Cambria"/>
                    <a:ea typeface="Cambria"/>
                    <a:cs typeface="Cambria"/>
                  </a:defRPr>
                </a:pPr>
                <a:endParaRPr lang="pl-PL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'[do RPD.xls]Arkusz3'!$B$3:$H$3</c:f>
              <c:numCache>
                <c:formatCode>General</c:formatCode>
                <c:ptCount val="7"/>
                <c:pt idx="0">
                  <c:v>2005</c:v>
                </c:pt>
                <c:pt idx="1">
                  <c:v>2006</c:v>
                </c:pt>
                <c:pt idx="2">
                  <c:v>2007</c:v>
                </c:pt>
                <c:pt idx="3">
                  <c:v>2008</c:v>
                </c:pt>
                <c:pt idx="4">
                  <c:v>2009</c:v>
                </c:pt>
                <c:pt idx="5">
                  <c:v>2010</c:v>
                </c:pt>
                <c:pt idx="6">
                  <c:v>2011</c:v>
                </c:pt>
              </c:numCache>
            </c:numRef>
          </c:cat>
          <c:val>
            <c:numRef>
              <c:f>'[do RPD.xls]Arkusz3'!$B$5:$H$5</c:f>
              <c:numCache>
                <c:formatCode>0.0%</c:formatCode>
                <c:ptCount val="7"/>
                <c:pt idx="0">
                  <c:v>0.115</c:v>
                </c:pt>
                <c:pt idx="1">
                  <c:v>0.10700000000000012</c:v>
                </c:pt>
                <c:pt idx="2">
                  <c:v>0.10100000000000002</c:v>
                </c:pt>
                <c:pt idx="3">
                  <c:v>0.10199999999999998</c:v>
                </c:pt>
                <c:pt idx="4">
                  <c:v>0.113</c:v>
                </c:pt>
                <c:pt idx="5">
                  <c:v>0.114</c:v>
                </c:pt>
                <c:pt idx="6">
                  <c:v>0.11600000000000002</c:v>
                </c:pt>
              </c:numCache>
            </c:numRef>
          </c:val>
        </c:ser>
        <c:ser>
          <c:idx val="2"/>
          <c:order val="2"/>
          <c:tx>
            <c:strRef>
              <c:f>'[do RPD.xls]Arkusz3'!$A$6</c:f>
              <c:strCache>
                <c:ptCount val="1"/>
                <c:pt idx="0">
                  <c:v>5 do 10</c:v>
                </c:pt>
              </c:strCache>
            </c:strRef>
          </c:tx>
          <c:spPr>
            <a:solidFill>
              <a:srgbClr val="FF0000"/>
            </a:solidFill>
            <a:ln w="25400">
              <a:noFill/>
            </a:ln>
          </c:spPr>
          <c:invertIfNegative val="0"/>
          <c:dLbls>
            <c:dLbl>
              <c:idx val="0"/>
              <c:layout>
                <c:manualLayout>
                  <c:x val="3.0667458580723801E-2"/>
                  <c:y val="-5.0857591540890736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2.9126467676219396E-2"/>
                  <c:y val="6.9858353637376118E-5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2.9126467676219396E-2"/>
                  <c:y val="-1.0636250925951038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3.1431520655478225E-2"/>
                  <c:y val="-4.2935488895719017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4"/>
              <c:layout>
                <c:manualLayout>
                  <c:x val="2.6851231308118402E-2"/>
                  <c:y val="-7.523692784822701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5"/>
              <c:layout>
                <c:manualLayout>
                  <c:x val="2.720316518531439E-2"/>
                  <c:y val="-4.4642955295665374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6"/>
              <c:layout>
                <c:manualLayout>
                  <c:x val="2.6752436722769272E-2"/>
                  <c:y val="-3.5013386250547442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spPr>
              <a:noFill/>
              <a:ln w="25400">
                <a:noFill/>
              </a:ln>
            </c:spPr>
            <c:txPr>
              <a:bodyPr/>
              <a:lstStyle/>
              <a:p>
                <a:pPr>
                  <a:defRPr sz="1000" b="1" i="0" u="none" strike="noStrike" baseline="0">
                    <a:solidFill>
                      <a:srgbClr val="000000"/>
                    </a:solidFill>
                    <a:latin typeface="Cambria"/>
                    <a:ea typeface="Cambria"/>
                    <a:cs typeface="Cambria"/>
                  </a:defRPr>
                </a:pPr>
                <a:endParaRPr lang="pl-PL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'[do RPD.xls]Arkusz3'!$B$3:$H$3</c:f>
              <c:numCache>
                <c:formatCode>General</c:formatCode>
                <c:ptCount val="7"/>
                <c:pt idx="0">
                  <c:v>2005</c:v>
                </c:pt>
                <c:pt idx="1">
                  <c:v>2006</c:v>
                </c:pt>
                <c:pt idx="2">
                  <c:v>2007</c:v>
                </c:pt>
                <c:pt idx="3">
                  <c:v>2008</c:v>
                </c:pt>
                <c:pt idx="4">
                  <c:v>2009</c:v>
                </c:pt>
                <c:pt idx="5">
                  <c:v>2010</c:v>
                </c:pt>
                <c:pt idx="6">
                  <c:v>2011</c:v>
                </c:pt>
              </c:numCache>
            </c:numRef>
          </c:cat>
          <c:val>
            <c:numRef>
              <c:f>'[do RPD.xls]Arkusz3'!$B$6:$H$6</c:f>
              <c:numCache>
                <c:formatCode>0.0%</c:formatCode>
                <c:ptCount val="7"/>
                <c:pt idx="0">
                  <c:v>5.0000000000000114E-3</c:v>
                </c:pt>
                <c:pt idx="1">
                  <c:v>4.0000000000000114E-3</c:v>
                </c:pt>
                <c:pt idx="2">
                  <c:v>4.0000000000000114E-3</c:v>
                </c:pt>
                <c:pt idx="3">
                  <c:v>3.0000000000000066E-3</c:v>
                </c:pt>
                <c:pt idx="4">
                  <c:v>2.0000000000000052E-3</c:v>
                </c:pt>
                <c:pt idx="5">
                  <c:v>2.0000000000000052E-3</c:v>
                </c:pt>
                <c:pt idx="6">
                  <c:v>1.0000000000000033E-3</c:v>
                </c:pt>
              </c:numCache>
            </c:numRef>
          </c:val>
        </c:ser>
        <c:ser>
          <c:idx val="3"/>
          <c:order val="3"/>
          <c:tx>
            <c:strRef>
              <c:f>'[do RPD.xls]Arkusz3'!$A$7</c:f>
              <c:strCache>
                <c:ptCount val="1"/>
                <c:pt idx="0">
                  <c:v>bez stażu</c:v>
                </c:pt>
              </c:strCache>
            </c:strRef>
          </c:tx>
          <c:spPr>
            <a:solidFill>
              <a:schemeClr val="accent3">
                <a:lumMod val="60000"/>
                <a:lumOff val="40000"/>
              </a:schemeClr>
            </a:solidFill>
            <a:ln w="25400">
              <a:noFill/>
            </a:ln>
          </c:spPr>
          <c:invertIfNegative val="0"/>
          <c:dLbls>
            <c:spPr>
              <a:noFill/>
              <a:ln w="25400">
                <a:noFill/>
              </a:ln>
            </c:spPr>
            <c:txPr>
              <a:bodyPr/>
              <a:lstStyle/>
              <a:p>
                <a:pPr>
                  <a:defRPr sz="1000" b="1" i="0" u="none" strike="noStrike" baseline="0">
                    <a:solidFill>
                      <a:srgbClr val="000000"/>
                    </a:solidFill>
                    <a:latin typeface="Cambria"/>
                    <a:ea typeface="Cambria"/>
                    <a:cs typeface="Cambria"/>
                  </a:defRPr>
                </a:pPr>
                <a:endParaRPr lang="pl-PL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'[do RPD.xls]Arkusz3'!$B$3:$H$3</c:f>
              <c:numCache>
                <c:formatCode>General</c:formatCode>
                <c:ptCount val="7"/>
                <c:pt idx="0">
                  <c:v>2005</c:v>
                </c:pt>
                <c:pt idx="1">
                  <c:v>2006</c:v>
                </c:pt>
                <c:pt idx="2">
                  <c:v>2007</c:v>
                </c:pt>
                <c:pt idx="3">
                  <c:v>2008</c:v>
                </c:pt>
                <c:pt idx="4">
                  <c:v>2009</c:v>
                </c:pt>
                <c:pt idx="5">
                  <c:v>2010</c:v>
                </c:pt>
                <c:pt idx="6">
                  <c:v>2011</c:v>
                </c:pt>
              </c:numCache>
            </c:numRef>
          </c:cat>
          <c:val>
            <c:numRef>
              <c:f>'[do RPD.xls]Arkusz3'!$B$7:$H$7</c:f>
              <c:numCache>
                <c:formatCode>0.0%</c:formatCode>
                <c:ptCount val="7"/>
                <c:pt idx="0">
                  <c:v>0.72800000000000065</c:v>
                </c:pt>
                <c:pt idx="1">
                  <c:v>0.73800000000000154</c:v>
                </c:pt>
                <c:pt idx="2">
                  <c:v>0.73800000000000154</c:v>
                </c:pt>
                <c:pt idx="3">
                  <c:v>0.72000000000000064</c:v>
                </c:pt>
                <c:pt idx="4">
                  <c:v>0.68400000000000005</c:v>
                </c:pt>
                <c:pt idx="5">
                  <c:v>0.68300000000000005</c:v>
                </c:pt>
                <c:pt idx="6">
                  <c:v>0.66600000000000203</c:v>
                </c:pt>
              </c:numCache>
            </c:numRef>
          </c:val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50"/>
        <c:gapDepth val="0"/>
        <c:shape val="box"/>
        <c:axId val="187921920"/>
        <c:axId val="187923456"/>
        <c:axId val="0"/>
      </c:bar3DChart>
      <c:catAx>
        <c:axId val="187921920"/>
        <c:scaling>
          <c:orientation val="minMax"/>
        </c:scaling>
        <c:delete val="0"/>
        <c:axPos val="l"/>
        <c:numFmt formatCode="General" sourceLinked="1"/>
        <c:majorTickMark val="out"/>
        <c:minorTickMark val="none"/>
        <c:tickLblPos val="low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175" b="0" i="0" u="none" strike="noStrike" baseline="0">
                <a:solidFill>
                  <a:srgbClr val="000000"/>
                </a:solidFill>
                <a:latin typeface="Cambria"/>
                <a:ea typeface="Cambria"/>
                <a:cs typeface="Cambria"/>
              </a:defRPr>
            </a:pPr>
            <a:endParaRPr lang="pl-PL"/>
          </a:p>
        </c:txPr>
        <c:crossAx val="187923456"/>
        <c:crosses val="autoZero"/>
        <c:auto val="1"/>
        <c:lblAlgn val="ctr"/>
        <c:lblOffset val="100"/>
        <c:tickLblSkip val="1"/>
        <c:tickMarkSkip val="1"/>
        <c:noMultiLvlLbl val="0"/>
      </c:catAx>
      <c:valAx>
        <c:axId val="187923456"/>
        <c:scaling>
          <c:orientation val="minMax"/>
        </c:scaling>
        <c:delete val="0"/>
        <c:axPos val="b"/>
        <c:numFmt formatCode="0%" sourceLinked="1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900" b="0" i="0" u="none" strike="noStrike" baseline="0">
                <a:solidFill>
                  <a:srgbClr val="000000"/>
                </a:solidFill>
                <a:latin typeface="Cambria"/>
                <a:ea typeface="Cambria"/>
                <a:cs typeface="Cambria"/>
              </a:defRPr>
            </a:pPr>
            <a:endParaRPr lang="pl-PL"/>
          </a:p>
        </c:txPr>
        <c:crossAx val="187921920"/>
        <c:crosses val="autoZero"/>
        <c:crossBetween val="between"/>
      </c:valAx>
      <c:spPr>
        <a:noFill/>
        <a:ln w="25400">
          <a:noFill/>
        </a:ln>
      </c:spPr>
    </c:plotArea>
    <c:legend>
      <c:legendPos val="b"/>
      <c:overlay val="0"/>
      <c:spPr>
        <a:solidFill>
          <a:srgbClr val="FFFFFF"/>
        </a:solidFill>
        <a:ln w="25400">
          <a:noFill/>
        </a:ln>
      </c:spPr>
      <c:txPr>
        <a:bodyPr/>
        <a:lstStyle/>
        <a:p>
          <a:pPr>
            <a:defRPr sz="825" b="0" i="0" u="none" strike="noStrike" baseline="0">
              <a:solidFill>
                <a:srgbClr val="000000"/>
              </a:solidFill>
              <a:latin typeface="Cambria"/>
              <a:ea typeface="Cambria"/>
              <a:cs typeface="Cambria"/>
            </a:defRPr>
          </a:pPr>
          <a:endParaRPr lang="pl-PL"/>
        </a:p>
      </c:txPr>
    </c:legend>
    <c:plotVisOnly val="1"/>
    <c:dispBlanksAs val="gap"/>
    <c:showDLblsOverMax val="0"/>
  </c:chart>
  <c:spPr>
    <a:solidFill>
      <a:srgbClr val="FFFFFF"/>
    </a:solidFill>
    <a:ln w="9525">
      <a:noFill/>
    </a:ln>
  </c:spPr>
  <c:txPr>
    <a:bodyPr/>
    <a:lstStyle/>
    <a:p>
      <a:pPr>
        <a:defRPr sz="1175" b="0" i="0" u="none" strike="noStrike" baseline="0">
          <a:solidFill>
            <a:srgbClr val="000000"/>
          </a:solidFill>
          <a:latin typeface="Arial"/>
          <a:ea typeface="Arial"/>
          <a:cs typeface="Arial"/>
        </a:defRPr>
      </a:pPr>
      <a:endParaRPr lang="pl-PL"/>
    </a:p>
  </c:txPr>
  <c:externalData r:id="rId1">
    <c:autoUpdate val="0"/>
  </c:externalData>
</c:chartSpace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AE912A7-ADC4-4F0A-93E5-F1428A0B162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710</TotalTime>
  <Pages>37</Pages>
  <Words>7566</Words>
  <Characters>45401</Characters>
  <Application>Microsoft Office Word</Application>
  <DocSecurity>0</DocSecurity>
  <Lines>378</Lines>
  <Paragraphs>105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Regionalny Plan Działań na rzecz Zatrudnienia na 2013 rok</vt:lpstr>
    </vt:vector>
  </TitlesOfParts>
  <Company>Microsoft</Company>
  <LinksUpToDate>false</LinksUpToDate>
  <CharactersWithSpaces>52862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Regionalny Plan Działań na rzecz Zatrudnienia na 2013 rok</dc:title>
  <dc:subject/>
  <dc:creator>L02</dc:creator>
  <cp:lastModifiedBy>Wioleta Pietruszewska</cp:lastModifiedBy>
  <cp:revision>157</cp:revision>
  <cp:lastPrinted>2012-12-14T08:54:00Z</cp:lastPrinted>
  <dcterms:created xsi:type="dcterms:W3CDTF">2012-11-16T13:02:00Z</dcterms:created>
  <dcterms:modified xsi:type="dcterms:W3CDTF">2012-12-14T09:02:00Z</dcterms:modified>
</cp:coreProperties>
</file>